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72BE6" w14:textId="5349E9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4F633F">
        <w:rPr>
          <w:rFonts w:cs="Arial"/>
          <w:b/>
          <w:bCs/>
          <w:sz w:val="22"/>
          <w:u w:val="single"/>
        </w:rPr>
        <w:t>August</w:t>
      </w:r>
      <w:r w:rsidR="00FC0632">
        <w:rPr>
          <w:rFonts w:cs="Arial"/>
          <w:b/>
          <w:bCs/>
          <w:sz w:val="22"/>
          <w:u w:val="single"/>
        </w:rPr>
        <w:t xml:space="preserve"> </w:t>
      </w:r>
      <w:r w:rsidR="00D4386C">
        <w:rPr>
          <w:rFonts w:cs="Arial"/>
          <w:b/>
          <w:bCs/>
          <w:sz w:val="22"/>
          <w:u w:val="single"/>
        </w:rPr>
        <w:t>1</w:t>
      </w:r>
      <w:r w:rsidR="003219A9">
        <w:rPr>
          <w:rFonts w:cs="Arial"/>
          <w:b/>
          <w:bCs/>
          <w:sz w:val="22"/>
          <w:u w:val="single"/>
        </w:rPr>
        <w:t>8</w:t>
      </w:r>
      <w:r w:rsidR="00184E02">
        <w:rPr>
          <w:rFonts w:cs="Arial"/>
          <w:b/>
          <w:bCs/>
          <w:sz w:val="22"/>
          <w:u w:val="single"/>
        </w:rPr>
        <w:t>,</w:t>
      </w:r>
      <w:r>
        <w:rPr>
          <w:rFonts w:cs="Arial"/>
          <w:b/>
          <w:bCs/>
          <w:sz w:val="22"/>
          <w:u w:val="single"/>
        </w:rPr>
        <w:t xml:space="preserve"> </w:t>
      </w:r>
      <w:r w:rsidR="00644BA2">
        <w:rPr>
          <w:rFonts w:cs="Arial"/>
          <w:b/>
          <w:bCs/>
          <w:sz w:val="22"/>
          <w:u w:val="single"/>
        </w:rPr>
        <w:t>2019</w:t>
      </w:r>
    </w:p>
    <w:p w14:paraId="6C2BE899" w14:textId="14F60FB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3219A9">
        <w:rPr>
          <w:rFonts w:cs="Arial"/>
          <w:sz w:val="20"/>
        </w:rPr>
        <w:t>Andy Fuller</w:t>
      </w:r>
    </w:p>
    <w:p w14:paraId="6B8731D0"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3C8ED8B2" w14:textId="7C32108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3219A9">
        <w:rPr>
          <w:rFonts w:cs="Arial"/>
          <w:bCs/>
          <w:sz w:val="20"/>
        </w:rPr>
        <w:t>Andy Fuller</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3219A9">
        <w:rPr>
          <w:rFonts w:cs="Arial"/>
          <w:sz w:val="20"/>
        </w:rPr>
        <w:t>Andy Fuller</w:t>
      </w:r>
    </w:p>
    <w:p w14:paraId="4F1C004D" w14:textId="0DEEFB0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3219A9">
        <w:rPr>
          <w:rFonts w:cs="Arial"/>
          <w:sz w:val="20"/>
        </w:rPr>
        <w:t>Roger German</w:t>
      </w:r>
      <w:r w:rsidR="008D282B">
        <w:rPr>
          <w:rFonts w:cs="Arial"/>
          <w:sz w:val="20"/>
        </w:rPr>
        <w:tab/>
      </w:r>
      <w:r w:rsidR="001120A2">
        <w:rPr>
          <w:rFonts w:cs="Arial"/>
          <w:sz w:val="20"/>
        </w:rPr>
        <w:tab/>
      </w:r>
      <w:r>
        <w:rPr>
          <w:rFonts w:cs="Arial"/>
          <w:b/>
          <w:bCs/>
          <w:sz w:val="20"/>
        </w:rPr>
        <w:t xml:space="preserve">Song Leader- </w:t>
      </w:r>
      <w:r w:rsidR="003219A9">
        <w:rPr>
          <w:rFonts w:cs="Arial"/>
          <w:sz w:val="18"/>
        </w:rPr>
        <w:t>Scott Lucas</w:t>
      </w:r>
    </w:p>
    <w:p w14:paraId="0044696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5B8D8A89" w14:textId="512BECB5"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3219A9">
        <w:rPr>
          <w:rFonts w:cs="Arial"/>
          <w:sz w:val="20"/>
        </w:rPr>
        <w:t>Buck Phillips</w:t>
      </w:r>
      <w:r w:rsidR="00ED3A77">
        <w:rPr>
          <w:rFonts w:cs="Arial"/>
          <w:sz w:val="20"/>
        </w:rPr>
        <w:tab/>
      </w:r>
      <w:r w:rsidR="00FD7F68">
        <w:rPr>
          <w:rFonts w:cs="Arial"/>
          <w:sz w:val="20"/>
        </w:rPr>
        <w:tab/>
      </w:r>
      <w:r w:rsidR="004A131B">
        <w:rPr>
          <w:rFonts w:cs="Arial"/>
          <w:b/>
          <w:bCs/>
          <w:sz w:val="20"/>
        </w:rPr>
        <w:t xml:space="preserve">Comments – </w:t>
      </w:r>
      <w:r w:rsidR="003219A9">
        <w:rPr>
          <w:rFonts w:cs="Arial"/>
          <w:sz w:val="20"/>
        </w:rPr>
        <w:t>Bill McIlvain</w:t>
      </w:r>
    </w:p>
    <w:p w14:paraId="600880FC" w14:textId="1E3EF2A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3219A9">
        <w:rPr>
          <w:rFonts w:cs="Arial"/>
          <w:sz w:val="20"/>
        </w:rPr>
        <w:t>Brandon Esque</w:t>
      </w:r>
      <w:r w:rsidR="00B5588A">
        <w:rPr>
          <w:rFonts w:cs="Arial"/>
          <w:sz w:val="20"/>
        </w:rPr>
        <w:tab/>
      </w:r>
      <w:r w:rsidR="009D4B9F">
        <w:rPr>
          <w:rFonts w:cs="Arial"/>
          <w:sz w:val="20"/>
        </w:rPr>
        <w:tab/>
      </w:r>
      <w:r w:rsidR="003E0576">
        <w:rPr>
          <w:rFonts w:cs="Arial"/>
          <w:b/>
          <w:bCs/>
          <w:sz w:val="20"/>
        </w:rPr>
        <w:t>Communion –</w:t>
      </w:r>
      <w:r w:rsidR="00CD3C2E">
        <w:rPr>
          <w:rFonts w:cs="Arial"/>
          <w:b/>
          <w:bCs/>
          <w:sz w:val="20"/>
        </w:rPr>
        <w:t xml:space="preserve"> </w:t>
      </w:r>
      <w:r w:rsidR="003219A9">
        <w:rPr>
          <w:rFonts w:cs="Arial"/>
          <w:sz w:val="20"/>
        </w:rPr>
        <w:t>Darryl Griffing</w:t>
      </w:r>
    </w:p>
    <w:p w14:paraId="41493C42" w14:textId="6C010910"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3219A9">
        <w:rPr>
          <w:rFonts w:cs="Arial"/>
          <w:sz w:val="20"/>
        </w:rPr>
        <w:t>Jared</w:t>
      </w:r>
      <w:r w:rsidR="007543E9">
        <w:rPr>
          <w:rFonts w:cs="Arial"/>
          <w:sz w:val="20"/>
        </w:rPr>
        <w:t xml:space="preserve"> Davis</w:t>
      </w:r>
    </w:p>
    <w:p w14:paraId="31997B5B" w14:textId="209FF3B7"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219A9">
        <w:rPr>
          <w:rFonts w:cs="Arial"/>
          <w:bCs/>
          <w:sz w:val="20"/>
        </w:rPr>
        <w:t>Darryl Griffing</w:t>
      </w:r>
    </w:p>
    <w:p w14:paraId="681E218E" w14:textId="3744A34D"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57136A">
        <w:rPr>
          <w:rFonts w:cs="Arial"/>
          <w:sz w:val="20"/>
        </w:rPr>
        <w:t>D</w:t>
      </w:r>
      <w:r w:rsidR="003219A9">
        <w:rPr>
          <w:rFonts w:cs="Arial"/>
          <w:sz w:val="20"/>
        </w:rPr>
        <w:t>avid Johnson</w:t>
      </w:r>
    </w:p>
    <w:p w14:paraId="66FA3A12" w14:textId="14B7BF11"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3219A9">
        <w:rPr>
          <w:rFonts w:cs="Arial"/>
          <w:sz w:val="20"/>
        </w:rPr>
        <w:t>Connor LaChappelle</w:t>
      </w:r>
      <w:r w:rsidR="003262BA">
        <w:rPr>
          <w:rFonts w:cs="Arial"/>
          <w:sz w:val="20"/>
        </w:rPr>
        <w:tab/>
      </w:r>
      <w:r w:rsidR="00D41E82">
        <w:rPr>
          <w:rFonts w:cs="Arial"/>
          <w:b/>
          <w:bCs/>
          <w:sz w:val="20"/>
        </w:rPr>
        <w:t>Scripture –</w:t>
      </w:r>
      <w:r w:rsidR="00C244DC">
        <w:rPr>
          <w:rFonts w:cs="Arial"/>
          <w:sz w:val="20"/>
        </w:rPr>
        <w:t xml:space="preserve"> </w:t>
      </w:r>
      <w:r w:rsidR="003219A9">
        <w:rPr>
          <w:rFonts w:cs="Arial"/>
          <w:sz w:val="20"/>
        </w:rPr>
        <w:t>Dan Woodward</w:t>
      </w:r>
    </w:p>
    <w:p w14:paraId="2892BD8D" w14:textId="63AD5A00"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7543E9">
        <w:rPr>
          <w:rFonts w:cs="Arial"/>
          <w:sz w:val="20"/>
        </w:rPr>
        <w:t>D</w:t>
      </w:r>
      <w:r w:rsidR="00CD3C2E">
        <w:rPr>
          <w:rFonts w:cs="Arial"/>
          <w:sz w:val="20"/>
        </w:rPr>
        <w:t>an</w:t>
      </w:r>
      <w:r w:rsidR="003219A9">
        <w:rPr>
          <w:rFonts w:cs="Arial"/>
          <w:sz w:val="20"/>
        </w:rPr>
        <w:t xml:space="preserve"> Woodward</w:t>
      </w:r>
      <w:r w:rsidR="00FD7F68">
        <w:rPr>
          <w:rFonts w:cs="Arial"/>
          <w:sz w:val="20"/>
        </w:rPr>
        <w:tab/>
      </w:r>
      <w:r w:rsidRPr="00827FF5">
        <w:rPr>
          <w:rFonts w:cs="Arial"/>
          <w:b/>
          <w:bCs/>
          <w:sz w:val="18"/>
        </w:rPr>
        <w:t>Closing Prayer</w:t>
      </w:r>
      <w:r>
        <w:rPr>
          <w:rFonts w:cs="Arial"/>
          <w:b/>
          <w:bCs/>
          <w:sz w:val="20"/>
        </w:rPr>
        <w:t xml:space="preserve">- </w:t>
      </w:r>
      <w:r w:rsidR="00CD3C2E">
        <w:rPr>
          <w:rFonts w:cs="Arial"/>
          <w:sz w:val="20"/>
        </w:rPr>
        <w:t>Don</w:t>
      </w:r>
      <w:r w:rsidR="003219A9">
        <w:rPr>
          <w:rFonts w:cs="Arial"/>
          <w:sz w:val="20"/>
        </w:rPr>
        <w:t xml:space="preserve"> Casper</w:t>
      </w:r>
    </w:p>
    <w:p w14:paraId="207E8B1D" w14:textId="5332E611"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4F633F">
        <w:rPr>
          <w:rFonts w:cs="Arial"/>
          <w:b/>
          <w:bCs/>
          <w:sz w:val="20"/>
          <w:u w:val="single"/>
        </w:rPr>
        <w:t>August</w:t>
      </w:r>
      <w:r w:rsidR="00BF0B3C">
        <w:rPr>
          <w:rFonts w:cs="Arial"/>
          <w:b/>
          <w:bCs/>
          <w:sz w:val="20"/>
          <w:u w:val="single"/>
        </w:rPr>
        <w:t xml:space="preserve"> </w:t>
      </w:r>
      <w:r w:rsidR="003219A9">
        <w:rPr>
          <w:rFonts w:cs="Arial"/>
          <w:b/>
          <w:bCs/>
          <w:sz w:val="20"/>
          <w:u w:val="single"/>
        </w:rPr>
        <w:t>2</w:t>
      </w:r>
      <w:r w:rsidR="00D4386C">
        <w:rPr>
          <w:rFonts w:cs="Arial"/>
          <w:b/>
          <w:bCs/>
          <w:sz w:val="20"/>
          <w:u w:val="single"/>
        </w:rPr>
        <w:t>1</w:t>
      </w:r>
      <w:r w:rsidR="00AF00F7">
        <w:rPr>
          <w:rFonts w:cs="Arial"/>
          <w:b/>
          <w:bCs/>
          <w:sz w:val="20"/>
          <w:u w:val="single"/>
        </w:rPr>
        <w:t>,</w:t>
      </w:r>
      <w:r w:rsidR="00F0536A">
        <w:rPr>
          <w:rFonts w:cs="Arial"/>
          <w:b/>
          <w:bCs/>
          <w:sz w:val="20"/>
          <w:u w:val="single"/>
        </w:rPr>
        <w:t xml:space="preserve"> </w:t>
      </w:r>
      <w:r w:rsidR="00644BA2">
        <w:rPr>
          <w:rFonts w:cs="Arial"/>
          <w:b/>
          <w:bCs/>
          <w:sz w:val="20"/>
          <w:u w:val="single"/>
        </w:rPr>
        <w:t>2019</w:t>
      </w:r>
    </w:p>
    <w:p w14:paraId="31AB968D" w14:textId="7F03774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B5588A">
        <w:rPr>
          <w:rFonts w:cs="Arial"/>
          <w:b/>
          <w:bCs/>
          <w:sz w:val="20"/>
        </w:rPr>
        <w:t xml:space="preserve"> </w:t>
      </w:r>
      <w:r w:rsidR="003219A9">
        <w:rPr>
          <w:rFonts w:cs="Arial"/>
          <w:bCs/>
          <w:sz w:val="20"/>
        </w:rPr>
        <w:t>Roger German</w:t>
      </w:r>
    </w:p>
    <w:p w14:paraId="1EBB6FD9" w14:textId="6B9A4D9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D3A77">
        <w:rPr>
          <w:rFonts w:cs="Arial"/>
          <w:b/>
          <w:bCs/>
          <w:sz w:val="20"/>
        </w:rPr>
        <w:t xml:space="preserve"> </w:t>
      </w:r>
      <w:r w:rsidR="00CD3C2E">
        <w:rPr>
          <w:rFonts w:cs="Arial"/>
          <w:sz w:val="20"/>
        </w:rPr>
        <w:t>B</w:t>
      </w:r>
      <w:r w:rsidR="003219A9">
        <w:rPr>
          <w:rFonts w:cs="Arial"/>
          <w:sz w:val="20"/>
        </w:rPr>
        <w:t>ill McIlvain</w:t>
      </w:r>
    </w:p>
    <w:p w14:paraId="17BE9C65" w14:textId="057D343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907DFA">
        <w:rPr>
          <w:rFonts w:cs="Arial"/>
          <w:sz w:val="20"/>
        </w:rPr>
        <w:t>Jason LaChappelle</w:t>
      </w:r>
    </w:p>
    <w:p w14:paraId="068289E3" w14:textId="792EEAEB"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ED3A77">
        <w:rPr>
          <w:rFonts w:cs="Arial"/>
          <w:bCs/>
          <w:sz w:val="20"/>
        </w:rPr>
        <w:t>D</w:t>
      </w:r>
      <w:r w:rsidR="0057136A">
        <w:rPr>
          <w:rFonts w:cs="Arial"/>
          <w:bCs/>
          <w:sz w:val="20"/>
        </w:rPr>
        <w:t>a</w:t>
      </w:r>
      <w:r w:rsidR="00907DFA">
        <w:rPr>
          <w:rFonts w:cs="Arial"/>
          <w:bCs/>
          <w:sz w:val="20"/>
        </w:rPr>
        <w:t>rryl Griffing</w:t>
      </w:r>
    </w:p>
    <w:p w14:paraId="58F08FF9" w14:textId="10639063" w:rsidR="000E4ED4" w:rsidRDefault="004F633F"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August</w:t>
      </w:r>
      <w:r w:rsidR="00991C77">
        <w:rPr>
          <w:rFonts w:cs="Arial"/>
          <w:b/>
          <w:bCs/>
          <w:sz w:val="20"/>
        </w:rPr>
        <w:t xml:space="preserve"> </w:t>
      </w:r>
      <w:r w:rsidR="00027E22">
        <w:rPr>
          <w:rFonts w:cs="Arial"/>
          <w:b/>
          <w:bCs/>
          <w:sz w:val="20"/>
        </w:rPr>
        <w:t>2</w:t>
      </w:r>
      <w:r>
        <w:rPr>
          <w:rFonts w:cs="Arial"/>
          <w:b/>
          <w:bCs/>
          <w:sz w:val="20"/>
        </w:rPr>
        <w:t>5</w:t>
      </w:r>
      <w:r w:rsidR="00993DCA">
        <w:rPr>
          <w:rFonts w:cs="Arial"/>
          <w:b/>
          <w:bCs/>
          <w:sz w:val="20"/>
        </w:rPr>
        <w:t xml:space="preserve"> </w:t>
      </w:r>
      <w:r w:rsidR="00B13C96">
        <w:rPr>
          <w:rFonts w:cs="Arial"/>
          <w:b/>
          <w:bCs/>
          <w:sz w:val="20"/>
        </w:rPr>
        <w:t xml:space="preserve">Evening </w:t>
      </w:r>
      <w:r w:rsidR="00993DCA">
        <w:rPr>
          <w:rFonts w:cs="Arial"/>
          <w:b/>
          <w:bCs/>
          <w:sz w:val="20"/>
        </w:rPr>
        <w:t>S</w:t>
      </w:r>
      <w:r w:rsidR="00027E22">
        <w:rPr>
          <w:rFonts w:cs="Arial"/>
          <w:b/>
          <w:bCs/>
          <w:sz w:val="20"/>
        </w:rPr>
        <w:t xml:space="preserve">ervice – </w:t>
      </w:r>
      <w:r>
        <w:rPr>
          <w:rFonts w:cs="Arial"/>
          <w:b/>
          <w:bCs/>
          <w:sz w:val="20"/>
        </w:rPr>
        <w:t>Andy Dobbs</w:t>
      </w:r>
    </w:p>
    <w:p w14:paraId="1FD01A60"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204FE5B" w14:textId="77777777" w:rsidTr="0046764A">
        <w:trPr>
          <w:trHeight w:hRule="exact" w:val="288"/>
        </w:trPr>
        <w:tc>
          <w:tcPr>
            <w:tcW w:w="1173" w:type="dxa"/>
            <w:noWrap/>
            <w:vAlign w:val="center"/>
            <w:hideMark/>
          </w:tcPr>
          <w:p w14:paraId="0D90A354" w14:textId="05434673" w:rsidR="00BB3FC3" w:rsidRPr="00BB3FC3" w:rsidRDefault="004F633F" w:rsidP="00ED3A77">
            <w:pPr>
              <w:rPr>
                <w:b/>
                <w:bCs/>
                <w:sz w:val="20"/>
              </w:rPr>
            </w:pPr>
            <w:r>
              <w:rPr>
                <w:b/>
                <w:bCs/>
                <w:sz w:val="18"/>
              </w:rPr>
              <w:t>August</w:t>
            </w:r>
          </w:p>
        </w:tc>
        <w:tc>
          <w:tcPr>
            <w:tcW w:w="1397" w:type="dxa"/>
            <w:noWrap/>
            <w:vAlign w:val="center"/>
            <w:hideMark/>
          </w:tcPr>
          <w:p w14:paraId="00D687D0" w14:textId="77777777" w:rsidR="00BB3FC3" w:rsidRPr="00BB3FC3" w:rsidRDefault="00BB3FC3" w:rsidP="0046764A">
            <w:pPr>
              <w:rPr>
                <w:sz w:val="20"/>
              </w:rPr>
            </w:pPr>
            <w:r>
              <w:rPr>
                <w:b/>
                <w:bCs/>
                <w:sz w:val="18"/>
              </w:rPr>
              <w:t>Communion</w:t>
            </w:r>
          </w:p>
        </w:tc>
        <w:tc>
          <w:tcPr>
            <w:tcW w:w="4214" w:type="dxa"/>
            <w:noWrap/>
            <w:vAlign w:val="center"/>
            <w:hideMark/>
          </w:tcPr>
          <w:p w14:paraId="4124F62D" w14:textId="77777777" w:rsidR="00BB3FC3" w:rsidRPr="00BB3FC3" w:rsidRDefault="00BB3FC3" w:rsidP="0046764A">
            <w:pPr>
              <w:rPr>
                <w:sz w:val="20"/>
              </w:rPr>
            </w:pPr>
            <w:r>
              <w:rPr>
                <w:b/>
                <w:bCs/>
                <w:sz w:val="18"/>
              </w:rPr>
              <w:t>Cleaning</w:t>
            </w:r>
          </w:p>
        </w:tc>
      </w:tr>
      <w:tr w:rsidR="00C832A8" w:rsidRPr="00BB3FC3" w14:paraId="2E863E21" w14:textId="77777777" w:rsidTr="0046764A">
        <w:trPr>
          <w:trHeight w:hRule="exact" w:val="288"/>
        </w:trPr>
        <w:tc>
          <w:tcPr>
            <w:tcW w:w="1173" w:type="dxa"/>
            <w:noWrap/>
            <w:vAlign w:val="center"/>
            <w:hideMark/>
          </w:tcPr>
          <w:p w14:paraId="549EBE7A" w14:textId="44A7147C" w:rsidR="00C832A8" w:rsidRPr="008C128C" w:rsidRDefault="00C832A8" w:rsidP="00887E4E">
            <w:pPr>
              <w:rPr>
                <w:b/>
                <w:bCs/>
                <w:sz w:val="18"/>
              </w:rPr>
            </w:pPr>
            <w:r>
              <w:rPr>
                <w:b/>
                <w:bCs/>
                <w:sz w:val="18"/>
              </w:rPr>
              <w:t>1</w:t>
            </w:r>
            <w:r w:rsidR="003219A9">
              <w:rPr>
                <w:b/>
                <w:bCs/>
                <w:sz w:val="18"/>
              </w:rPr>
              <w:t>8</w:t>
            </w:r>
          </w:p>
        </w:tc>
        <w:tc>
          <w:tcPr>
            <w:tcW w:w="1397" w:type="dxa"/>
            <w:noWrap/>
            <w:vAlign w:val="center"/>
            <w:hideMark/>
          </w:tcPr>
          <w:p w14:paraId="68FE2ADB" w14:textId="135380E5" w:rsidR="00C832A8" w:rsidRPr="00BB3FC3" w:rsidRDefault="003219A9" w:rsidP="00ED3A77">
            <w:pPr>
              <w:rPr>
                <w:sz w:val="18"/>
              </w:rPr>
            </w:pPr>
            <w:r>
              <w:rPr>
                <w:sz w:val="18"/>
              </w:rPr>
              <w:t>Johnson</w:t>
            </w:r>
          </w:p>
        </w:tc>
        <w:tc>
          <w:tcPr>
            <w:tcW w:w="4214" w:type="dxa"/>
            <w:noWrap/>
            <w:vAlign w:val="center"/>
            <w:hideMark/>
          </w:tcPr>
          <w:p w14:paraId="79BEF9E8" w14:textId="77777777" w:rsidR="00C832A8" w:rsidRPr="00BB3FC3" w:rsidRDefault="0042293D" w:rsidP="00C832A8">
            <w:pPr>
              <w:rPr>
                <w:sz w:val="18"/>
              </w:rPr>
            </w:pPr>
            <w:r>
              <w:rPr>
                <w:sz w:val="18"/>
              </w:rPr>
              <w:t>Take the time to police your area before you go.</w:t>
            </w:r>
          </w:p>
        </w:tc>
      </w:tr>
      <w:tr w:rsidR="00C832A8" w:rsidRPr="00BB3FC3" w14:paraId="48CA9A16" w14:textId="77777777" w:rsidTr="0046764A">
        <w:trPr>
          <w:trHeight w:hRule="exact" w:val="288"/>
        </w:trPr>
        <w:tc>
          <w:tcPr>
            <w:tcW w:w="1173" w:type="dxa"/>
            <w:noWrap/>
            <w:vAlign w:val="center"/>
            <w:hideMark/>
          </w:tcPr>
          <w:p w14:paraId="6F0A53C6" w14:textId="747E3C02" w:rsidR="00C832A8" w:rsidRPr="008C128C" w:rsidRDefault="003219A9" w:rsidP="00887E4E">
            <w:pPr>
              <w:rPr>
                <w:b/>
                <w:bCs/>
                <w:sz w:val="18"/>
              </w:rPr>
            </w:pPr>
            <w:r>
              <w:rPr>
                <w:b/>
                <w:bCs/>
                <w:sz w:val="18"/>
              </w:rPr>
              <w:t>25</w:t>
            </w:r>
          </w:p>
        </w:tc>
        <w:tc>
          <w:tcPr>
            <w:tcW w:w="1397" w:type="dxa"/>
            <w:noWrap/>
            <w:vAlign w:val="center"/>
            <w:hideMark/>
          </w:tcPr>
          <w:p w14:paraId="7A3CC052" w14:textId="311A7FE4" w:rsidR="00C832A8" w:rsidRPr="00BB3FC3" w:rsidRDefault="003219A9" w:rsidP="00ED3A77">
            <w:pPr>
              <w:rPr>
                <w:sz w:val="18"/>
              </w:rPr>
            </w:pPr>
            <w:r>
              <w:rPr>
                <w:sz w:val="18"/>
              </w:rPr>
              <w:t>M Phillips</w:t>
            </w:r>
          </w:p>
        </w:tc>
        <w:tc>
          <w:tcPr>
            <w:tcW w:w="4214" w:type="dxa"/>
            <w:noWrap/>
            <w:vAlign w:val="center"/>
            <w:hideMark/>
          </w:tcPr>
          <w:p w14:paraId="07AB117D" w14:textId="77777777" w:rsidR="00C832A8" w:rsidRPr="00BB3FC3" w:rsidRDefault="0042293D" w:rsidP="0042293D">
            <w:pPr>
              <w:rPr>
                <w:sz w:val="18"/>
              </w:rPr>
            </w:pPr>
            <w:r>
              <w:rPr>
                <w:sz w:val="18"/>
              </w:rPr>
              <w:t>Cheerios and other cereals are drawing ants.</w:t>
            </w:r>
          </w:p>
        </w:tc>
      </w:tr>
    </w:tbl>
    <w:p w14:paraId="1F86283E" w14:textId="010DFAC2" w:rsidR="002D3B8F" w:rsidRDefault="004F633F" w:rsidP="001E0993">
      <w:pPr>
        <w:spacing w:before="120" w:after="120"/>
        <w:jc w:val="both"/>
        <w:rPr>
          <w:b/>
          <w:sz w:val="18"/>
        </w:rPr>
      </w:pPr>
      <w:r>
        <w:rPr>
          <w:b/>
          <w:color w:val="FF0000"/>
          <w:sz w:val="20"/>
        </w:rPr>
        <w:t xml:space="preserve">Deacon </w:t>
      </w:r>
      <w:r w:rsidR="00F3065B">
        <w:rPr>
          <w:b/>
          <w:color w:val="FF0000"/>
          <w:sz w:val="20"/>
        </w:rPr>
        <w:t>Selections: -</w:t>
      </w:r>
      <w:r w:rsidR="001E0993">
        <w:rPr>
          <w:b/>
          <w:color w:val="FF0000"/>
          <w:sz w:val="20"/>
        </w:rPr>
        <w:t xml:space="preserve">  </w:t>
      </w:r>
      <w:r w:rsidR="00A858FC">
        <w:rPr>
          <w:b/>
          <w:sz w:val="18"/>
        </w:rPr>
        <w:t xml:space="preserve"> </w:t>
      </w:r>
    </w:p>
    <w:p w14:paraId="78C29BBA" w14:textId="301D217A" w:rsidR="00887E4E" w:rsidRDefault="0057136A" w:rsidP="003A71E4">
      <w:pPr>
        <w:tabs>
          <w:tab w:val="left" w:pos="0"/>
        </w:tabs>
        <w:spacing w:after="60"/>
        <w:jc w:val="both"/>
        <w:rPr>
          <w:b/>
          <w:sz w:val="18"/>
        </w:rPr>
      </w:pPr>
      <w:r>
        <w:rPr>
          <w:b/>
          <w:sz w:val="18"/>
        </w:rPr>
        <w:t>The Elders would like you to consider appointing these men to fill the roles of Deacons at Covington:</w:t>
      </w:r>
    </w:p>
    <w:p w14:paraId="47C81B25" w14:textId="0D34519C" w:rsidR="0057136A" w:rsidRDefault="0057136A" w:rsidP="003A71E4">
      <w:pPr>
        <w:tabs>
          <w:tab w:val="left" w:pos="0"/>
        </w:tabs>
        <w:spacing w:after="60"/>
        <w:jc w:val="both"/>
        <w:rPr>
          <w:b/>
          <w:sz w:val="18"/>
        </w:rPr>
      </w:pPr>
      <w:r>
        <w:rPr>
          <w:b/>
          <w:sz w:val="18"/>
        </w:rPr>
        <w:t>Cliff Davis</w:t>
      </w:r>
    </w:p>
    <w:p w14:paraId="4819FDBB" w14:textId="0AC59EE1" w:rsidR="0057136A" w:rsidRDefault="0057136A" w:rsidP="003A71E4">
      <w:pPr>
        <w:tabs>
          <w:tab w:val="left" w:pos="0"/>
        </w:tabs>
        <w:spacing w:after="60"/>
        <w:jc w:val="both"/>
        <w:rPr>
          <w:b/>
          <w:sz w:val="18"/>
        </w:rPr>
      </w:pPr>
      <w:r>
        <w:rPr>
          <w:b/>
          <w:sz w:val="18"/>
        </w:rPr>
        <w:t>Darryl Griffing</w:t>
      </w:r>
    </w:p>
    <w:p w14:paraId="62BDD069" w14:textId="7B38D6FF" w:rsidR="0057136A" w:rsidRDefault="0057136A" w:rsidP="003A71E4">
      <w:pPr>
        <w:tabs>
          <w:tab w:val="left" w:pos="0"/>
        </w:tabs>
        <w:spacing w:after="60"/>
        <w:jc w:val="both"/>
        <w:rPr>
          <w:b/>
          <w:sz w:val="18"/>
        </w:rPr>
      </w:pPr>
      <w:r>
        <w:rPr>
          <w:b/>
          <w:sz w:val="18"/>
        </w:rPr>
        <w:t>Buck Phillips</w:t>
      </w:r>
    </w:p>
    <w:p w14:paraId="66D56EFF" w14:textId="4C95F856" w:rsidR="0057136A" w:rsidRDefault="003219A9" w:rsidP="003A71E4">
      <w:pPr>
        <w:tabs>
          <w:tab w:val="left" w:pos="0"/>
        </w:tabs>
        <w:spacing w:after="60"/>
        <w:jc w:val="both"/>
        <w:rPr>
          <w:b/>
          <w:sz w:val="18"/>
        </w:rPr>
      </w:pPr>
      <w:r>
        <w:rPr>
          <w:b/>
          <w:sz w:val="18"/>
        </w:rPr>
        <w:t>If no scriptural objections are found, then these 3 men will be appointed as deacons next Lord’s Day morning. Each man will be given an opportunity to address the congregation at that time.</w:t>
      </w:r>
    </w:p>
    <w:p w14:paraId="5CDD1A2A"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941B72B"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591CB467"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3D41ADB5" w14:textId="61F5A90B"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4F633F">
        <w:rPr>
          <w:b/>
          <w:color w:val="0000FF"/>
          <w:sz w:val="24"/>
        </w:rPr>
        <w:t>0</w:t>
      </w:r>
      <w:r>
        <w:rPr>
          <w:b/>
          <w:color w:val="0000FF"/>
          <w:sz w:val="24"/>
        </w:rPr>
        <w:t>0 p.m.</w:t>
      </w:r>
    </w:p>
    <w:p w14:paraId="1BB1CDE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0F33CB0B"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51010F1B" w14:textId="3B8AD285"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30AD5BCC"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1C03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27618594" r:id="rId8"/>
        </w:object>
      </w:r>
    </w:p>
    <w:p w14:paraId="05A7648C" w14:textId="77777777" w:rsidR="001D0560" w:rsidRDefault="001D0560">
      <w:pPr>
        <w:rPr>
          <w:sz w:val="12"/>
        </w:rPr>
      </w:pPr>
    </w:p>
    <w:p w14:paraId="01C9149F"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1A28CF5C" w14:textId="09416DD0"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Andy Dobbs, </w:t>
      </w:r>
      <w:r w:rsidR="004F633F">
        <w:rPr>
          <w:rFonts w:ascii="Calisto MT" w:hAnsi="Calisto MT"/>
          <w:b/>
          <w:position w:val="6"/>
          <w:sz w:val="18"/>
        </w:rPr>
        <w:t xml:space="preserve">Jason LaChappelle, </w:t>
      </w:r>
      <w:r>
        <w:rPr>
          <w:rFonts w:ascii="Calisto MT" w:hAnsi="Calisto MT"/>
          <w:b/>
          <w:position w:val="6"/>
          <w:sz w:val="18"/>
        </w:rPr>
        <w:t>Bill McIlvain</w:t>
      </w:r>
    </w:p>
    <w:p w14:paraId="2AA7CDB9" w14:textId="79AB7A11"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4F633F">
        <w:rPr>
          <w:rFonts w:ascii="Calisto MT" w:hAnsi="Calisto MT"/>
          <w:b/>
          <w:position w:val="6"/>
          <w:sz w:val="18"/>
        </w:rPr>
        <w:t>To Be Determined</w:t>
      </w:r>
    </w:p>
    <w:p w14:paraId="028BFFC3" w14:textId="3D2BA57C" w:rsidR="001D0560" w:rsidRDefault="004F633F">
      <w:pPr>
        <w:jc w:val="right"/>
        <w:rPr>
          <w:rFonts w:cs="Arial"/>
          <w:b/>
          <w:sz w:val="18"/>
        </w:rPr>
      </w:pPr>
      <w:r>
        <w:rPr>
          <w:rFonts w:cs="Arial"/>
          <w:b/>
          <w:sz w:val="18"/>
        </w:rPr>
        <w:t>August</w:t>
      </w:r>
      <w:r w:rsidR="008E34E2">
        <w:rPr>
          <w:rFonts w:cs="Arial"/>
          <w:b/>
          <w:sz w:val="18"/>
        </w:rPr>
        <w:t xml:space="preserve"> </w:t>
      </w:r>
      <w:r w:rsidR="00D4386C">
        <w:rPr>
          <w:rFonts w:cs="Arial"/>
          <w:b/>
          <w:sz w:val="18"/>
        </w:rPr>
        <w:t>1</w:t>
      </w:r>
      <w:r w:rsidR="003219A9">
        <w:rPr>
          <w:rFonts w:cs="Arial"/>
          <w:b/>
          <w:sz w:val="18"/>
        </w:rPr>
        <w:t>8</w:t>
      </w:r>
      <w:r w:rsidR="00AB4AB4">
        <w:rPr>
          <w:rFonts w:cs="Arial"/>
          <w:b/>
          <w:sz w:val="18"/>
        </w:rPr>
        <w:t>,</w:t>
      </w:r>
      <w:r w:rsidR="001D0560">
        <w:rPr>
          <w:rFonts w:cs="Arial"/>
          <w:b/>
          <w:sz w:val="18"/>
        </w:rPr>
        <w:t xml:space="preserve"> </w:t>
      </w:r>
      <w:r w:rsidR="00644BA2">
        <w:rPr>
          <w:rFonts w:cs="Arial"/>
          <w:b/>
          <w:sz w:val="18"/>
        </w:rPr>
        <w:t>2019</w:t>
      </w:r>
    </w:p>
    <w:p w14:paraId="341014D1" w14:textId="2567C888" w:rsidR="00F3065B" w:rsidRPr="00F3065B" w:rsidRDefault="003A6D15" w:rsidP="00F3065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Various Ways </w:t>
      </w:r>
      <w:proofErr w:type="gramStart"/>
      <w:r>
        <w:rPr>
          <w:rFonts w:ascii="Denmark" w:hAnsi="Denmark"/>
          <w:b/>
          <w:i/>
          <w:iCs/>
          <w:color w:val="3366FF"/>
          <w:sz w:val="32"/>
          <w:u w:val="single"/>
        </w:rPr>
        <w:t>To</w:t>
      </w:r>
      <w:proofErr w:type="gramEnd"/>
      <w:r>
        <w:rPr>
          <w:rFonts w:ascii="Denmark" w:hAnsi="Denmark"/>
          <w:b/>
          <w:i/>
          <w:iCs/>
          <w:color w:val="3366FF"/>
          <w:sz w:val="32"/>
          <w:u w:val="single"/>
        </w:rPr>
        <w:t xml:space="preserve"> Die</w:t>
      </w:r>
    </w:p>
    <w:p w14:paraId="67FB5E61" w14:textId="763E2A2F" w:rsidR="00F3065B" w:rsidRPr="00F3065B" w:rsidRDefault="00F3065B" w:rsidP="00F3065B">
      <w:pPr>
        <w:spacing w:after="80"/>
        <w:ind w:left="432" w:hanging="432"/>
        <w:jc w:val="both"/>
        <w:rPr>
          <w:rFonts w:cs="Arial"/>
          <w:color w:val="000000"/>
          <w:sz w:val="22"/>
          <w:szCs w:val="24"/>
        </w:rPr>
      </w:pPr>
      <w:r w:rsidRPr="00F3065B">
        <w:rPr>
          <w:rFonts w:cs="Arial"/>
          <w:color w:val="000000"/>
          <w:sz w:val="22"/>
          <w:szCs w:val="24"/>
        </w:rPr>
        <w:t xml:space="preserve">1. </w:t>
      </w:r>
      <w:r w:rsidR="003A6D15">
        <w:rPr>
          <w:rFonts w:cs="Arial"/>
          <w:color w:val="000000"/>
          <w:sz w:val="22"/>
          <w:szCs w:val="24"/>
        </w:rPr>
        <w:t>God sent fire from heaven to kill the soldiers who came to capture what prophet</w:t>
      </w:r>
      <w:r w:rsidRPr="00F3065B">
        <w:rPr>
          <w:rFonts w:cs="Arial"/>
          <w:color w:val="000000"/>
          <w:sz w:val="22"/>
          <w:szCs w:val="24"/>
        </w:rPr>
        <w:t>?</w:t>
      </w:r>
    </w:p>
    <w:p w14:paraId="3160A1E1" w14:textId="0C00C75E" w:rsidR="00F3065B" w:rsidRPr="00F3065B" w:rsidRDefault="00F3065B" w:rsidP="00F3065B">
      <w:pPr>
        <w:spacing w:after="80"/>
        <w:ind w:left="432" w:hanging="432"/>
        <w:jc w:val="both"/>
        <w:rPr>
          <w:rFonts w:cs="Arial"/>
          <w:color w:val="000000"/>
          <w:sz w:val="22"/>
          <w:szCs w:val="24"/>
        </w:rPr>
      </w:pPr>
      <w:r w:rsidRPr="00F3065B">
        <w:rPr>
          <w:rFonts w:cs="Arial"/>
          <w:color w:val="000000"/>
          <w:sz w:val="22"/>
          <w:szCs w:val="24"/>
        </w:rPr>
        <w:t>2. Wh</w:t>
      </w:r>
      <w:r w:rsidR="003A6D15">
        <w:rPr>
          <w:rFonts w:cs="Arial"/>
          <w:color w:val="000000"/>
          <w:sz w:val="22"/>
          <w:szCs w:val="24"/>
        </w:rPr>
        <w:t>at husband and wife dropped dead after it was revealed they had lied about the price of the possessions they had sold</w:t>
      </w:r>
      <w:r w:rsidRPr="00F3065B">
        <w:rPr>
          <w:rFonts w:cs="Arial"/>
          <w:color w:val="000000"/>
          <w:sz w:val="22"/>
          <w:szCs w:val="24"/>
        </w:rPr>
        <w:t>?</w:t>
      </w:r>
    </w:p>
    <w:p w14:paraId="632F0B21" w14:textId="3240C532" w:rsidR="00F3065B" w:rsidRPr="00F3065B" w:rsidRDefault="00F3065B" w:rsidP="00F3065B">
      <w:pPr>
        <w:spacing w:after="80"/>
        <w:ind w:left="432" w:hanging="432"/>
        <w:jc w:val="both"/>
        <w:rPr>
          <w:rFonts w:cs="Arial"/>
          <w:color w:val="000000"/>
          <w:sz w:val="22"/>
          <w:szCs w:val="24"/>
        </w:rPr>
      </w:pPr>
      <w:r w:rsidRPr="00F3065B">
        <w:rPr>
          <w:rFonts w:cs="Arial"/>
          <w:color w:val="000000"/>
          <w:sz w:val="22"/>
          <w:szCs w:val="24"/>
        </w:rPr>
        <w:t>3. Wh</w:t>
      </w:r>
      <w:r w:rsidR="003A6D15">
        <w:rPr>
          <w:rFonts w:cs="Arial"/>
          <w:color w:val="000000"/>
          <w:sz w:val="22"/>
          <w:szCs w:val="24"/>
        </w:rPr>
        <w:t>o w</w:t>
      </w:r>
      <w:r w:rsidR="00395D5E">
        <w:rPr>
          <w:rFonts w:cs="Arial"/>
          <w:color w:val="000000"/>
          <w:sz w:val="22"/>
          <w:szCs w:val="24"/>
        </w:rPr>
        <w:t>as</w:t>
      </w:r>
      <w:r w:rsidR="003A6D15">
        <w:rPr>
          <w:rFonts w:cs="Arial"/>
          <w:color w:val="000000"/>
          <w:sz w:val="22"/>
          <w:szCs w:val="24"/>
        </w:rPr>
        <w:t xml:space="preserve"> hanged on </w:t>
      </w:r>
      <w:r w:rsidR="00395D5E">
        <w:rPr>
          <w:rFonts w:cs="Arial"/>
          <w:color w:val="000000"/>
          <w:sz w:val="22"/>
          <w:szCs w:val="24"/>
        </w:rPr>
        <w:t>t</w:t>
      </w:r>
      <w:r w:rsidR="003A6D15">
        <w:rPr>
          <w:rFonts w:cs="Arial"/>
          <w:color w:val="000000"/>
          <w:sz w:val="22"/>
          <w:szCs w:val="24"/>
        </w:rPr>
        <w:t>he very gallows he had prepared for Mordecai</w:t>
      </w:r>
      <w:r w:rsidRPr="00F3065B">
        <w:rPr>
          <w:rFonts w:cs="Arial"/>
          <w:color w:val="000000"/>
          <w:sz w:val="22"/>
          <w:szCs w:val="24"/>
        </w:rPr>
        <w:t>?</w:t>
      </w:r>
    </w:p>
    <w:p w14:paraId="1ECADB64" w14:textId="057A7958" w:rsidR="00F3065B" w:rsidRPr="00F3065B" w:rsidRDefault="00F3065B" w:rsidP="00F3065B">
      <w:pPr>
        <w:spacing w:after="80"/>
        <w:ind w:left="432" w:hanging="432"/>
        <w:jc w:val="both"/>
        <w:rPr>
          <w:rFonts w:cs="Arial"/>
          <w:color w:val="000000"/>
          <w:sz w:val="22"/>
          <w:szCs w:val="24"/>
        </w:rPr>
      </w:pPr>
      <w:r w:rsidRPr="00F3065B">
        <w:rPr>
          <w:rFonts w:cs="Arial"/>
          <w:color w:val="000000"/>
          <w:sz w:val="22"/>
          <w:szCs w:val="24"/>
        </w:rPr>
        <w:t>4. Wh</w:t>
      </w:r>
      <w:r w:rsidR="003A6D15">
        <w:rPr>
          <w:rFonts w:cs="Arial"/>
          <w:color w:val="000000"/>
          <w:sz w:val="22"/>
          <w:szCs w:val="24"/>
        </w:rPr>
        <w:t>at people were killed by great hailstones from heaven</w:t>
      </w:r>
      <w:r w:rsidRPr="00F3065B">
        <w:rPr>
          <w:rFonts w:cs="Arial"/>
          <w:color w:val="000000"/>
          <w:sz w:val="22"/>
          <w:szCs w:val="24"/>
        </w:rPr>
        <w:t>?</w:t>
      </w:r>
    </w:p>
    <w:p w14:paraId="674F3C1B" w14:textId="62ECA2B9" w:rsidR="00F3065B" w:rsidRPr="00F3065B" w:rsidRDefault="00F3065B" w:rsidP="00F3065B">
      <w:pPr>
        <w:spacing w:after="60"/>
        <w:jc w:val="both"/>
        <w:rPr>
          <w:rFonts w:cs="Arial"/>
          <w:sz w:val="24"/>
          <w:szCs w:val="28"/>
        </w:rPr>
      </w:pP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p>
    <w:p w14:paraId="51564A8C" w14:textId="3F202420" w:rsidR="005847C4" w:rsidRPr="00DD45A8" w:rsidRDefault="005847C4" w:rsidP="005847C4">
      <w:pPr>
        <w:autoSpaceDE w:val="0"/>
        <w:autoSpaceDN w:val="0"/>
        <w:adjustRightInd w:val="0"/>
        <w:jc w:val="both"/>
        <w:rPr>
          <w:rFonts w:ascii="PT Mercury" w:hAnsi="PT Mercury"/>
          <w:sz w:val="24"/>
          <w:szCs w:val="28"/>
        </w:rPr>
      </w:pPr>
      <w:r w:rsidRPr="00DD45A8">
        <w:rPr>
          <w:rFonts w:ascii="Denmark" w:hAnsi="Denmark"/>
          <w:b/>
          <w:i/>
          <w:iCs/>
          <w:color w:val="3366FF"/>
          <w:sz w:val="34"/>
          <w:szCs w:val="28"/>
          <w:u w:val="single"/>
        </w:rPr>
        <w:t>No Fear In Stonewall</w:t>
      </w:r>
    </w:p>
    <w:p w14:paraId="7676C1DC" w14:textId="2968160D" w:rsidR="005847C4" w:rsidRDefault="005847C4" w:rsidP="005847C4">
      <w:pPr>
        <w:pStyle w:val="Heading9"/>
        <w:spacing w:after="120"/>
        <w:jc w:val="both"/>
        <w:rPr>
          <w:rFonts w:ascii="Arial" w:hAnsi="Arial"/>
          <w:smallCaps w:val="0"/>
          <w:color w:val="000000"/>
          <w:sz w:val="18"/>
          <w:u w:val="none"/>
        </w:rPr>
      </w:pPr>
      <w:r>
        <w:rPr>
          <w:rFonts w:ascii="Arial" w:hAnsi="Arial"/>
          <w:smallCaps w:val="0"/>
          <w:color w:val="000000"/>
          <w:sz w:val="18"/>
          <w:u w:val="none"/>
        </w:rPr>
        <w:t>Quote taken from PBS videotape “The Civil War” by Ken Russell.</w:t>
      </w:r>
    </w:p>
    <w:p w14:paraId="1CF75AE7" w14:textId="1922B895" w:rsidR="005847C4" w:rsidRDefault="00DD45A8" w:rsidP="005847C4">
      <w:pPr>
        <w:pStyle w:val="Heading9"/>
        <w:spacing w:after="120"/>
        <w:jc w:val="both"/>
        <w:rPr>
          <w:rFonts w:ascii="Arial" w:hAnsi="Arial" w:cs="Arial"/>
          <w:b w:val="0"/>
          <w:smallCaps w:val="0"/>
          <w:sz w:val="24"/>
          <w:u w:val="none"/>
        </w:rPr>
      </w:pPr>
      <w:r>
        <w:rPr>
          <w:rFonts w:ascii="Arial" w:hAnsi="Arial" w:cs="Arial"/>
          <w:b w:val="0"/>
          <w:smallCaps w:val="0"/>
          <w:noProof/>
          <w:sz w:val="24"/>
          <w:u w:val="none"/>
        </w:rPr>
        <w:drawing>
          <wp:anchor distT="0" distB="91440" distL="91440" distR="0" simplePos="0" relativeHeight="251658240" behindDoc="1" locked="0" layoutInCell="1" allowOverlap="1" wp14:anchorId="0231E9C6" wp14:editId="3ECDF4E9">
            <wp:simplePos x="0" y="0"/>
            <wp:positionH relativeFrom="margin">
              <wp:posOffset>7538085</wp:posOffset>
            </wp:positionH>
            <wp:positionV relativeFrom="paragraph">
              <wp:posOffset>45085</wp:posOffset>
            </wp:positionV>
            <wp:extent cx="1352550" cy="977265"/>
            <wp:effectExtent l="0" t="0" r="0" b="0"/>
            <wp:wrapTight wrapText="bothSides">
              <wp:wrapPolygon edited="0">
                <wp:start x="0" y="0"/>
                <wp:lineTo x="0" y="21053"/>
                <wp:lineTo x="21296" y="21053"/>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newall Jacks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2550" cy="977265"/>
                    </a:xfrm>
                    <a:prstGeom prst="rect">
                      <a:avLst/>
                    </a:prstGeom>
                  </pic:spPr>
                </pic:pic>
              </a:graphicData>
            </a:graphic>
            <wp14:sizeRelH relativeFrom="margin">
              <wp14:pctWidth>0</wp14:pctWidth>
            </wp14:sizeRelH>
            <wp14:sizeRelV relativeFrom="margin">
              <wp14:pctHeight>0</wp14:pctHeight>
            </wp14:sizeRelV>
          </wp:anchor>
        </w:drawing>
      </w:r>
      <w:r w:rsidR="005847C4">
        <w:rPr>
          <w:rFonts w:ascii="Arial" w:hAnsi="Arial" w:cs="Arial"/>
          <w:b w:val="0"/>
          <w:smallCaps w:val="0"/>
          <w:sz w:val="24"/>
          <w:u w:val="none"/>
        </w:rPr>
        <w:t xml:space="preserve">One of America's greatest wartime heroes was a Confederate general by the name of Thomas Jonathan Jackson.  General "Stonewall" Jackson got his nickname because he was a devastating fighter, impenetrable as a stone wall.  </w:t>
      </w:r>
    </w:p>
    <w:p w14:paraId="37C472F9" w14:textId="7EC70C3A" w:rsidR="005847C4" w:rsidRDefault="005847C4" w:rsidP="005847C4">
      <w:pPr>
        <w:pStyle w:val="Heading9"/>
        <w:spacing w:after="120"/>
        <w:jc w:val="both"/>
        <w:rPr>
          <w:rFonts w:ascii="Arial" w:hAnsi="Arial" w:cs="Arial"/>
          <w:b w:val="0"/>
          <w:smallCaps w:val="0"/>
          <w:sz w:val="24"/>
          <w:u w:val="none"/>
        </w:rPr>
      </w:pPr>
      <w:r>
        <w:rPr>
          <w:rFonts w:ascii="Arial" w:hAnsi="Arial" w:cs="Arial"/>
          <w:b w:val="0"/>
          <w:smallCaps w:val="0"/>
          <w:sz w:val="24"/>
          <w:u w:val="none"/>
        </w:rPr>
        <w:t>He was completely fearless, far too deep and masterful to be showy like the other generals.  He felt not a tickle of fear, even in the chaos and terror of war.</w:t>
      </w:r>
    </w:p>
    <w:p w14:paraId="1FB284F4" w14:textId="3CC66741" w:rsidR="00F3065B" w:rsidRPr="00F3065B" w:rsidRDefault="00F3065B" w:rsidP="00F3065B">
      <w:pPr>
        <w:autoSpaceDE w:val="0"/>
        <w:autoSpaceDN w:val="0"/>
        <w:adjustRightInd w:val="0"/>
        <w:spacing w:after="80"/>
        <w:jc w:val="both"/>
        <w:rPr>
          <w:rFonts w:cs="Arial"/>
          <w:sz w:val="24"/>
          <w:szCs w:val="28"/>
        </w:rPr>
      </w:pPr>
      <w:r w:rsidRPr="00F3065B">
        <w:t xml:space="preserve"> </w:t>
      </w:r>
      <w:bookmarkStart w:id="1" w:name="anchor1645622"/>
      <w:bookmarkEnd w:id="1"/>
      <w:r w:rsidRPr="00F3065B">
        <w:rPr>
          <w:color w:val="000000"/>
          <w:sz w:val="24"/>
        </w:rPr>
        <w:t xml:space="preserve"> </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p>
    <w:p w14:paraId="4A31332E" w14:textId="77777777" w:rsidR="005847C4" w:rsidRPr="00DD45A8" w:rsidRDefault="00F3065B" w:rsidP="005847C4">
      <w:pPr>
        <w:autoSpaceDE w:val="0"/>
        <w:autoSpaceDN w:val="0"/>
        <w:adjustRightInd w:val="0"/>
        <w:jc w:val="both"/>
        <w:rPr>
          <w:rFonts w:ascii="PT Mercury" w:hAnsi="PT Mercury"/>
          <w:sz w:val="24"/>
          <w:szCs w:val="28"/>
        </w:rPr>
      </w:pPr>
      <w:r w:rsidRPr="00F3065B">
        <w:rPr>
          <w:rFonts w:ascii="Denmark" w:hAnsi="Denmark"/>
          <w:b/>
          <w:i/>
          <w:iCs/>
          <w:color w:val="3366FF"/>
          <w:sz w:val="32"/>
          <w:u w:val="single"/>
        </w:rPr>
        <w:br w:type="page"/>
      </w:r>
      <w:r w:rsidR="005847C4" w:rsidRPr="00DD45A8">
        <w:rPr>
          <w:rFonts w:ascii="Denmark" w:hAnsi="Denmark"/>
          <w:b/>
          <w:i/>
          <w:iCs/>
          <w:color w:val="3366FF"/>
          <w:sz w:val="34"/>
          <w:szCs w:val="28"/>
          <w:u w:val="single"/>
        </w:rPr>
        <w:lastRenderedPageBreak/>
        <w:t>No Fear In Stonewall</w:t>
      </w:r>
    </w:p>
    <w:p w14:paraId="7AF99709" w14:textId="58671A2C" w:rsidR="00F3065B" w:rsidRDefault="008773EC" w:rsidP="005847C4">
      <w:pPr>
        <w:jc w:val="both"/>
        <w:rPr>
          <w:rFonts w:cs="Arial"/>
          <w:b/>
          <w:sz w:val="18"/>
          <w:szCs w:val="15"/>
        </w:rPr>
      </w:pPr>
      <w:r>
        <w:rPr>
          <w:rFonts w:cs="Arial"/>
          <w:b/>
          <w:sz w:val="18"/>
          <w:szCs w:val="15"/>
        </w:rPr>
        <w:t>Continued</w:t>
      </w:r>
    </w:p>
    <w:p w14:paraId="1FEC3B1A" w14:textId="77777777" w:rsidR="005847C4" w:rsidRDefault="005847C4" w:rsidP="005847C4">
      <w:pPr>
        <w:pStyle w:val="Heading9"/>
        <w:spacing w:after="120"/>
        <w:jc w:val="both"/>
        <w:rPr>
          <w:rFonts w:ascii="Arial" w:hAnsi="Arial" w:cs="Arial"/>
          <w:b w:val="0"/>
          <w:smallCaps w:val="0"/>
          <w:sz w:val="24"/>
          <w:u w:val="none"/>
        </w:rPr>
      </w:pPr>
      <w:bookmarkStart w:id="2" w:name="anchor36486386"/>
      <w:bookmarkEnd w:id="2"/>
      <w:r>
        <w:rPr>
          <w:rFonts w:ascii="Arial" w:hAnsi="Arial" w:cs="Arial"/>
          <w:b w:val="0"/>
          <w:smallCaps w:val="0"/>
          <w:sz w:val="24"/>
          <w:u w:val="none"/>
        </w:rPr>
        <w:t xml:space="preserve">His oblivion to danger drew the attention of many. Shortly after the Battle of Manassas a newspaperman asked about the source of his unusual bravery.  He replied this way: "My religious belief teaches me to feel as safe in battle as I feel in bed.  God knows the time for my death; I do not concern myself about that but to always be ready no matter where it should overtake me.  That is the way all men and women should live, then all would be equally brave.” </w:t>
      </w:r>
    </w:p>
    <w:p w14:paraId="44A41E1A" w14:textId="77777777" w:rsidR="005847C4" w:rsidRDefault="005847C4" w:rsidP="005847C4">
      <w:pPr>
        <w:pStyle w:val="Heading9"/>
        <w:spacing w:after="120"/>
        <w:jc w:val="both"/>
        <w:rPr>
          <w:rFonts w:ascii="Times New Roman" w:hAnsi="Times New Roman"/>
          <w:i/>
          <w:smallCaps w:val="0"/>
          <w:color w:val="008000"/>
          <w:sz w:val="24"/>
          <w:szCs w:val="24"/>
          <w:u w:val="none"/>
        </w:rPr>
      </w:pPr>
      <w:r>
        <w:rPr>
          <w:rFonts w:ascii="Arial" w:hAnsi="Arial" w:cs="Arial"/>
          <w:b w:val="0"/>
          <w:smallCaps w:val="0"/>
          <w:sz w:val="24"/>
          <w:u w:val="none"/>
        </w:rPr>
        <w:t xml:space="preserve">Indeed, we should be just as fearless as Jesus and Paul. They gave us examples of being fearless in the face of adversity. The war is indeed with us. Never give up! Never surrender! </w:t>
      </w:r>
      <w:r>
        <w:rPr>
          <w:rFonts w:ascii="Times New Roman" w:hAnsi="Times New Roman"/>
          <w:i/>
          <w:iCs/>
          <w:smallCaps w:val="0"/>
          <w:color w:val="008000"/>
          <w:sz w:val="24"/>
          <w:szCs w:val="24"/>
          <w:u w:val="none"/>
        </w:rPr>
        <w:t xml:space="preserve">[Amos 4:12] </w:t>
      </w:r>
      <w:r>
        <w:rPr>
          <w:rFonts w:ascii="Times New Roman" w:hAnsi="Times New Roman"/>
          <w:i/>
          <w:smallCaps w:val="0"/>
          <w:color w:val="008000"/>
          <w:sz w:val="24"/>
          <w:szCs w:val="24"/>
          <w:u w:val="none"/>
        </w:rPr>
        <w:t>Prepare to meet your God, O Israel!”</w:t>
      </w:r>
    </w:p>
    <w:p w14:paraId="3D960A04" w14:textId="77777777" w:rsidR="005847C4" w:rsidRDefault="005847C4" w:rsidP="005847C4">
      <w:pPr>
        <w:autoSpaceDE w:val="0"/>
        <w:autoSpaceDN w:val="0"/>
        <w:adjustRightInd w:val="0"/>
        <w:rPr>
          <w:rFonts w:ascii="Times New Roman" w:hAnsi="Times New Roman"/>
          <w:b/>
          <w:i/>
          <w:color w:val="FF0000"/>
          <w:sz w:val="24"/>
          <w:szCs w:val="24"/>
        </w:rPr>
      </w:pPr>
      <w:r>
        <w:rPr>
          <w:rFonts w:ascii="Times New Roman" w:hAnsi="Times New Roman"/>
          <w:b/>
          <w:i/>
          <w:color w:val="FF0000"/>
          <w:sz w:val="24"/>
          <w:szCs w:val="24"/>
        </w:rPr>
        <w:t>[</w:t>
      </w:r>
      <w:r>
        <w:rPr>
          <w:rFonts w:ascii="Times New Roman" w:hAnsi="Times New Roman"/>
          <w:b/>
          <w:bCs/>
          <w:i/>
          <w:iCs/>
          <w:color w:val="FF0000"/>
          <w:sz w:val="24"/>
          <w:szCs w:val="24"/>
        </w:rPr>
        <w:t xml:space="preserve">Matthew 24:44] </w:t>
      </w:r>
      <w:r>
        <w:rPr>
          <w:rFonts w:ascii="Times New Roman" w:hAnsi="Times New Roman"/>
          <w:b/>
          <w:i/>
          <w:color w:val="FF0000"/>
          <w:sz w:val="24"/>
          <w:szCs w:val="24"/>
        </w:rPr>
        <w:t>Therefore you also be ready, for the Son of Man is coming at an hour you do not expect.</w:t>
      </w:r>
    </w:p>
    <w:p w14:paraId="400AFFF0" w14:textId="413086F0" w:rsidR="005847C4" w:rsidRDefault="005847C4" w:rsidP="005847C4">
      <w:pPr>
        <w:autoSpaceDE w:val="0"/>
        <w:autoSpaceDN w:val="0"/>
        <w:adjustRightInd w:val="0"/>
        <w:spacing w:after="120"/>
        <w:rPr>
          <w:rFonts w:ascii="Times New Roman" w:hAnsi="Times New Roman"/>
          <w:b/>
          <w:i/>
          <w:color w:val="FF0000"/>
          <w:sz w:val="24"/>
          <w:szCs w:val="24"/>
        </w:rPr>
      </w:pPr>
      <w:r>
        <w:rPr>
          <w:rFonts w:ascii="Times New Roman" w:hAnsi="Times New Roman"/>
          <w:b/>
          <w:i/>
          <w:color w:val="FF0000"/>
          <w:sz w:val="24"/>
          <w:szCs w:val="24"/>
        </w:rPr>
        <w:t>[</w:t>
      </w:r>
      <w:r>
        <w:rPr>
          <w:rFonts w:ascii="Times New Roman" w:hAnsi="Times New Roman"/>
          <w:b/>
          <w:bCs/>
          <w:i/>
          <w:iCs/>
          <w:color w:val="FF0000"/>
          <w:sz w:val="24"/>
          <w:szCs w:val="24"/>
        </w:rPr>
        <w:t xml:space="preserve">Mark 13:35] </w:t>
      </w:r>
      <w:r>
        <w:rPr>
          <w:rFonts w:ascii="Times New Roman" w:hAnsi="Times New Roman"/>
          <w:b/>
          <w:i/>
          <w:color w:val="FF0000"/>
          <w:sz w:val="24"/>
          <w:szCs w:val="24"/>
        </w:rPr>
        <w:t>Watch therefore, for you do not know when the master of the house is coming—in the evening, at midnight, at the crowing of the rooster, or in the morning—</w:t>
      </w:r>
    </w:p>
    <w:p w14:paraId="235274D6" w14:textId="7D162657" w:rsidR="008773EC" w:rsidRPr="00F3065B" w:rsidRDefault="008773EC" w:rsidP="008773EC">
      <w:pPr>
        <w:jc w:val="both"/>
        <w:rPr>
          <w:rFonts w:ascii="Webdings" w:hAnsi="Webdings"/>
          <w:color w:val="003366"/>
          <w:sz w:val="20"/>
        </w:rPr>
      </w:pPr>
      <w:bookmarkStart w:id="3" w:name="_Hlk16957894"/>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p>
    <w:bookmarkEnd w:id="3"/>
    <w:p w14:paraId="271A59F2" w14:textId="77777777" w:rsidR="00DD45A8" w:rsidRDefault="00DD45A8" w:rsidP="00DD45A8">
      <w:pPr>
        <w:autoSpaceDE w:val="0"/>
        <w:autoSpaceDN w:val="0"/>
        <w:adjustRightInd w:val="0"/>
        <w:jc w:val="both"/>
        <w:rPr>
          <w:rFonts w:ascii="PT Mercury" w:hAnsi="PT Mercury"/>
          <w:sz w:val="18"/>
        </w:rPr>
      </w:pPr>
      <w:r>
        <w:rPr>
          <w:rFonts w:ascii="Denmark" w:hAnsi="Denmark"/>
          <w:b/>
          <w:i/>
          <w:iCs/>
          <w:color w:val="3366FF"/>
          <w:u w:val="single"/>
        </w:rPr>
        <w:t>No Reverence – No Wonder</w:t>
      </w:r>
    </w:p>
    <w:p w14:paraId="38F96484" w14:textId="77777777" w:rsidR="00DD45A8" w:rsidRDefault="00DD45A8" w:rsidP="00DD45A8">
      <w:pPr>
        <w:pStyle w:val="Heading9"/>
        <w:spacing w:after="120"/>
        <w:jc w:val="both"/>
        <w:rPr>
          <w:rFonts w:ascii="Arial" w:hAnsi="Arial"/>
          <w:smallCaps w:val="0"/>
          <w:color w:val="000000"/>
          <w:sz w:val="18"/>
          <w:u w:val="none"/>
        </w:rPr>
      </w:pPr>
      <w:bookmarkStart w:id="4" w:name="_Hlk16957963"/>
      <w:r>
        <w:rPr>
          <w:rFonts w:ascii="Arial" w:hAnsi="Arial"/>
          <w:smallCaps w:val="0"/>
          <w:color w:val="000000"/>
          <w:sz w:val="18"/>
          <w:u w:val="none"/>
        </w:rPr>
        <w:t>By John Alexander</w:t>
      </w:r>
    </w:p>
    <w:bookmarkEnd w:id="4"/>
    <w:p w14:paraId="5292005B" w14:textId="77777777" w:rsidR="00DD45A8" w:rsidRPr="00DD45A8" w:rsidRDefault="00DD45A8" w:rsidP="00DD45A8">
      <w:pPr>
        <w:pStyle w:val="Heading9"/>
        <w:spacing w:after="120"/>
        <w:jc w:val="both"/>
        <w:rPr>
          <w:rFonts w:ascii="Arial" w:hAnsi="Arial"/>
          <w:b w:val="0"/>
          <w:smallCaps w:val="0"/>
          <w:color w:val="000000"/>
          <w:sz w:val="22"/>
          <w:szCs w:val="18"/>
          <w:u w:val="none"/>
        </w:rPr>
      </w:pPr>
      <w:r w:rsidRPr="00DD45A8">
        <w:rPr>
          <w:rFonts w:ascii="Arial" w:hAnsi="Arial"/>
          <w:b w:val="0"/>
          <w:smallCaps w:val="0"/>
          <w:color w:val="000000"/>
          <w:sz w:val="22"/>
          <w:szCs w:val="18"/>
          <w:u w:val="none"/>
        </w:rPr>
        <w:t xml:space="preserve">A few years ago, I went to a free outdoor concert. It wasn't any old concert.  Van Cliburn was playing a Tchaikovsky concerto with the Philadelphia Orchestra--Eugene Ormandy conducting.  That kind of wonderful sound you get to hear live only a few times in one lifetime. </w:t>
      </w:r>
    </w:p>
    <w:p w14:paraId="46248C2F" w14:textId="77777777" w:rsidR="00DD45A8" w:rsidRDefault="00DD45A8" w:rsidP="00DD45A8">
      <w:pPr>
        <w:pStyle w:val="Heading9"/>
        <w:spacing w:after="120"/>
        <w:jc w:val="both"/>
        <w:rPr>
          <w:rFonts w:ascii="Arial" w:hAnsi="Arial"/>
          <w:b w:val="0"/>
          <w:smallCaps w:val="0"/>
          <w:color w:val="000000"/>
          <w:sz w:val="24"/>
          <w:u w:val="none"/>
        </w:rPr>
      </w:pPr>
      <w:r>
        <w:rPr>
          <w:rFonts w:ascii="Arial" w:hAnsi="Arial"/>
          <w:b w:val="0"/>
          <w:smallCaps w:val="0"/>
          <w:color w:val="000000"/>
          <w:sz w:val="24"/>
          <w:u w:val="none"/>
        </w:rPr>
        <w:t xml:space="preserve">In front of me sat half a dozen teenagers.  Eating popcorn.  That kind of sound has been made pretty often in the history of the world. But not often with Eugene Ormandy conducting.  They might as well have been listening to a player piano. </w:t>
      </w:r>
    </w:p>
    <w:p w14:paraId="0322BAD9" w14:textId="77777777" w:rsidR="00DD45A8" w:rsidRDefault="00DD45A8" w:rsidP="00DD45A8">
      <w:pPr>
        <w:spacing w:after="120"/>
        <w:rPr>
          <w:bCs/>
          <w:color w:val="000000"/>
          <w:sz w:val="24"/>
        </w:rPr>
      </w:pPr>
      <w:r>
        <w:rPr>
          <w:bCs/>
          <w:color w:val="000000"/>
          <w:sz w:val="24"/>
        </w:rPr>
        <w:t>That event has become a metaphor for me of how we live in God's universe.  With little wonder.  Little respect.  We might as well live in a human-made garbage dump for all we appreciate the beauty and wonder God has surrounded us with.  We scarcely seem able to distinguish between the Rocky Mountains and a Formica kitchen.</w:t>
      </w:r>
    </w:p>
    <w:p w14:paraId="06F791B3" w14:textId="46DF1706" w:rsidR="008773EC" w:rsidRPr="008773EC" w:rsidRDefault="00DD45A8" w:rsidP="008773EC">
      <w:pPr>
        <w:rPr>
          <w:rFonts w:ascii="Denmark" w:hAnsi="Denmark"/>
          <w:b/>
          <w:bCs/>
          <w:i/>
          <w:iCs/>
          <w:color w:val="3366FF"/>
          <w:u w:val="single"/>
        </w:rPr>
      </w:pPr>
      <w:r>
        <w:rPr>
          <w:rFonts w:ascii="Denmark" w:hAnsi="Denmark"/>
          <w:b/>
          <w:bCs/>
          <w:i/>
          <w:iCs/>
          <w:color w:val="3366FF"/>
          <w:sz w:val="34"/>
          <w:u w:val="single"/>
        </w:rPr>
        <w:t>Unspectacular Importance</w:t>
      </w:r>
    </w:p>
    <w:p w14:paraId="629D2796" w14:textId="147F0140" w:rsidR="008773EC" w:rsidRPr="008773EC" w:rsidRDefault="00DD45A8" w:rsidP="00CA3FE3">
      <w:pPr>
        <w:spacing w:after="60"/>
        <w:jc w:val="both"/>
        <w:rPr>
          <w:rFonts w:eastAsia="MS Mincho"/>
          <w:b/>
          <w:color w:val="000000"/>
          <w:sz w:val="18"/>
        </w:rPr>
      </w:pPr>
      <w:r>
        <w:rPr>
          <w:rFonts w:eastAsia="MS Mincho"/>
          <w:b/>
          <w:color w:val="000000"/>
          <w:sz w:val="18"/>
        </w:rPr>
        <w:t>By Op Ed</w:t>
      </w:r>
    </w:p>
    <w:p w14:paraId="118E5B8E" w14:textId="481F1BFC" w:rsidR="00DD45A8" w:rsidRPr="00CA3FE3" w:rsidRDefault="00DD45A8" w:rsidP="00CA3FE3">
      <w:pPr>
        <w:spacing w:after="60"/>
        <w:jc w:val="both"/>
        <w:rPr>
          <w:color w:val="000000"/>
          <w:sz w:val="22"/>
          <w:szCs w:val="18"/>
        </w:rPr>
      </w:pPr>
      <w:r w:rsidRPr="00CA3FE3">
        <w:rPr>
          <w:color w:val="000000"/>
          <w:sz w:val="22"/>
          <w:szCs w:val="18"/>
        </w:rPr>
        <w:t>The resurrection of Jesus is a hidden event. Jesus didn't rise from the dead to prove to those who had crucified him that they had made a mistake, or to confound his opponents.</w:t>
      </w:r>
      <w:r w:rsidR="00CA3FE3">
        <w:rPr>
          <w:color w:val="000000"/>
          <w:sz w:val="22"/>
          <w:szCs w:val="18"/>
        </w:rPr>
        <w:t xml:space="preserve"> </w:t>
      </w:r>
      <w:r w:rsidRPr="00CA3FE3">
        <w:rPr>
          <w:color w:val="000000"/>
          <w:sz w:val="22"/>
          <w:szCs w:val="18"/>
        </w:rPr>
        <w:t xml:space="preserve">Nor did He rise to impress the rulers of his time or to force anyone to believe. Jesus' resurrection was the full </w:t>
      </w:r>
      <w:r w:rsidR="00CA3FE3">
        <w:rPr>
          <w:color w:val="000000"/>
          <w:sz w:val="22"/>
          <w:szCs w:val="18"/>
        </w:rPr>
        <w:t>Proof of the Fat</w:t>
      </w:r>
      <w:r w:rsidRPr="00CA3FE3">
        <w:rPr>
          <w:color w:val="000000"/>
          <w:sz w:val="22"/>
          <w:szCs w:val="18"/>
        </w:rPr>
        <w:t xml:space="preserve">her's love. </w:t>
      </w:r>
      <w:r w:rsidRPr="00CA3FE3">
        <w:rPr>
          <w:rFonts w:ascii="Times New Roman" w:hAnsi="Times New Roman"/>
          <w:b/>
          <w:i/>
          <w:snapToGrid w:val="0"/>
          <w:color w:val="008000"/>
          <w:sz w:val="22"/>
          <w:szCs w:val="18"/>
        </w:rPr>
        <w:t>(Acts 10:40</w:t>
      </w:r>
      <w:r w:rsidRPr="00DD45A8">
        <w:rPr>
          <w:rFonts w:ascii="Times New Roman" w:hAnsi="Times New Roman"/>
          <w:b/>
          <w:i/>
          <w:snapToGrid w:val="0"/>
          <w:color w:val="008000"/>
          <w:sz w:val="22"/>
          <w:szCs w:val="18"/>
        </w:rPr>
        <w:t>) “</w:t>
      </w:r>
      <w:r w:rsidRPr="00CA3FE3">
        <w:rPr>
          <w:rFonts w:ascii="Times New Roman" w:hAnsi="Times New Roman"/>
          <w:b/>
          <w:i/>
          <w:snapToGrid w:val="0"/>
          <w:color w:val="008000"/>
          <w:sz w:val="22"/>
          <w:szCs w:val="18"/>
        </w:rPr>
        <w:t>Him God raised up on the third day, and showed Him openly,</w:t>
      </w:r>
    </w:p>
    <w:p w14:paraId="1D5B11A2" w14:textId="77276E9D" w:rsidR="00DD45A8" w:rsidRPr="00CA3FE3" w:rsidRDefault="00CA3FE3" w:rsidP="00CA3FE3">
      <w:pPr>
        <w:spacing w:after="60"/>
        <w:jc w:val="both"/>
        <w:rPr>
          <w:color w:val="000000"/>
          <w:sz w:val="22"/>
          <w:szCs w:val="18"/>
        </w:rPr>
      </w:pPr>
      <w:r>
        <w:rPr>
          <w:color w:val="000000"/>
          <w:sz w:val="22"/>
          <w:szCs w:val="18"/>
        </w:rPr>
        <w:t>He s</w:t>
      </w:r>
      <w:r w:rsidR="00DD45A8" w:rsidRPr="00CA3FE3">
        <w:rPr>
          <w:color w:val="000000"/>
          <w:sz w:val="22"/>
          <w:szCs w:val="18"/>
        </w:rPr>
        <w:t>howed himself to those who knew about this love. There is probably no event in human history that has had such importance, while remaining, at the same time, so unspectacular. The world didn't notice it.</w:t>
      </w:r>
      <w:r>
        <w:rPr>
          <w:color w:val="000000"/>
          <w:sz w:val="22"/>
          <w:szCs w:val="18"/>
        </w:rPr>
        <w:t xml:space="preserve"> Thank God that we have been able to be witnesses!</w:t>
      </w:r>
      <w:r w:rsidR="00DD45A8" w:rsidRPr="00CA3FE3">
        <w:rPr>
          <w:color w:val="000000"/>
          <w:sz w:val="22"/>
          <w:szCs w:val="18"/>
        </w:rPr>
        <w:t xml:space="preserve"> </w:t>
      </w:r>
    </w:p>
    <w:p w14:paraId="735BD620" w14:textId="77777777" w:rsidR="00DD45A8" w:rsidRPr="00F3065B" w:rsidRDefault="00DD45A8" w:rsidP="00DD45A8">
      <w:pPr>
        <w:jc w:val="both"/>
        <w:rPr>
          <w:rFonts w:ascii="Webdings" w:hAnsi="Webdings"/>
          <w:color w:val="003366"/>
          <w:sz w:val="20"/>
        </w:rPr>
      </w:pP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p>
    <w:p w14:paraId="6B60BECB" w14:textId="1D4E6617" w:rsidR="00DD45A8" w:rsidRDefault="00DD45A8" w:rsidP="00DD45A8">
      <w:pPr>
        <w:autoSpaceDE w:val="0"/>
        <w:autoSpaceDN w:val="0"/>
        <w:adjustRightInd w:val="0"/>
        <w:jc w:val="both"/>
        <w:rPr>
          <w:rFonts w:ascii="PT Mercury" w:hAnsi="PT Mercury"/>
          <w:sz w:val="18"/>
        </w:rPr>
      </w:pPr>
      <w:r>
        <w:rPr>
          <w:rFonts w:ascii="Denmark" w:hAnsi="Denmark"/>
          <w:b/>
          <w:i/>
          <w:iCs/>
          <w:color w:val="3366FF"/>
          <w:u w:val="single"/>
        </w:rPr>
        <w:t xml:space="preserve">Today: </w:t>
      </w:r>
      <w:r w:rsidR="00CA3FE3">
        <w:rPr>
          <w:rFonts w:ascii="Denmark" w:hAnsi="Denmark"/>
          <w:b/>
          <w:i/>
          <w:iCs/>
          <w:color w:val="3366FF"/>
          <w:u w:val="single"/>
        </w:rPr>
        <w:t xml:space="preserve">“I Think” </w:t>
      </w:r>
    </w:p>
    <w:p w14:paraId="29D7D154" w14:textId="631F853C" w:rsidR="00CA3FE3" w:rsidRDefault="00CA3FE3" w:rsidP="00CA3FE3">
      <w:pPr>
        <w:pStyle w:val="Heading9"/>
        <w:spacing w:after="60"/>
        <w:jc w:val="both"/>
        <w:rPr>
          <w:rFonts w:ascii="Arial" w:hAnsi="Arial"/>
          <w:smallCaps w:val="0"/>
          <w:color w:val="000000"/>
          <w:sz w:val="18"/>
          <w:u w:val="none"/>
        </w:rPr>
      </w:pPr>
      <w:r>
        <w:rPr>
          <w:rFonts w:ascii="Arial" w:hAnsi="Arial"/>
          <w:smallCaps w:val="0"/>
          <w:color w:val="000000"/>
          <w:sz w:val="18"/>
          <w:u w:val="none"/>
        </w:rPr>
        <w:t>By Ron Adams</w:t>
      </w:r>
    </w:p>
    <w:p w14:paraId="418972AF" w14:textId="77777777" w:rsidR="00DD45A8" w:rsidRPr="00DD45A8" w:rsidRDefault="00DD45A8" w:rsidP="00CA3FE3">
      <w:pPr>
        <w:spacing w:after="60"/>
        <w:jc w:val="both"/>
        <w:rPr>
          <w:rFonts w:eastAsia="Calibri"/>
          <w:sz w:val="22"/>
        </w:rPr>
      </w:pPr>
      <w:r w:rsidRPr="00DD45A8">
        <w:rPr>
          <w:rFonts w:eastAsia="Calibri"/>
          <w:sz w:val="22"/>
        </w:rPr>
        <w:t>So much of what passes for teaching in many churches today is nothing more than an assortment of “I thought.” Some think that the account of creation in Genesis isn’t inspired because it doesn’t agree with their understanding. Others think that a loving God will not condemn anyone to torment for all eternity. Many think that the Bible is only a suggestion book, rather than a rule book (This includes some “deep thinking” theology professors). A great number of individuals think they are going to heaven based on what they think.</w:t>
      </w:r>
    </w:p>
    <w:p w14:paraId="40355FB1" w14:textId="06F6825E" w:rsidR="00DD45A8" w:rsidRPr="00DD45A8" w:rsidRDefault="00DD45A8" w:rsidP="00CA3FE3">
      <w:pPr>
        <w:spacing w:after="60"/>
        <w:jc w:val="both"/>
        <w:rPr>
          <w:rFonts w:eastAsia="Calibri"/>
          <w:sz w:val="22"/>
        </w:rPr>
      </w:pPr>
      <w:r w:rsidRPr="00DD45A8">
        <w:rPr>
          <w:rFonts w:eastAsia="Calibri"/>
          <w:b/>
          <w:bCs/>
          <w:sz w:val="22"/>
        </w:rPr>
        <w:t>THINKING DOESN’T MAKE IT SO</w:t>
      </w:r>
      <w:r w:rsidR="00CA3FE3">
        <w:rPr>
          <w:rFonts w:eastAsia="Calibri"/>
          <w:b/>
          <w:bCs/>
          <w:sz w:val="22"/>
        </w:rPr>
        <w:t xml:space="preserve"> -- </w:t>
      </w:r>
      <w:r w:rsidRPr="00DD45A8">
        <w:rPr>
          <w:rFonts w:eastAsia="Calibri"/>
          <w:sz w:val="22"/>
        </w:rPr>
        <w:t>There is everything right and nothing wrong with thinking. However, we need to recognize the limitations of our thoughts. We must not attempt to make our thoughts the basis for doctrine or religious practices. God has given us the Bible in order to change the thoughts, hearts, and lives of mankind, not the other way around.</w:t>
      </w:r>
    </w:p>
    <w:p w14:paraId="5AA4EF21" w14:textId="5527B986" w:rsidR="00DD45A8" w:rsidRPr="00CA3FE3" w:rsidRDefault="00DD45A8" w:rsidP="00CA3FE3">
      <w:pPr>
        <w:spacing w:after="60"/>
        <w:jc w:val="both"/>
        <w:rPr>
          <w:rFonts w:ascii="Times New Roman" w:eastAsia="Calibri" w:hAnsi="Times New Roman"/>
          <w:b/>
          <w:i/>
          <w:color w:val="538135"/>
          <w:sz w:val="22"/>
        </w:rPr>
      </w:pPr>
      <w:r w:rsidRPr="00DD45A8">
        <w:rPr>
          <w:rFonts w:eastAsia="Calibri"/>
          <w:sz w:val="22"/>
        </w:rPr>
        <w:t xml:space="preserve">His word has the power to save. Our thoughts are powerless. </w:t>
      </w:r>
      <w:r w:rsidRPr="00DD45A8">
        <w:rPr>
          <w:rFonts w:ascii="Times New Roman" w:eastAsia="Calibri" w:hAnsi="Times New Roman"/>
          <w:b/>
          <w:i/>
          <w:iCs/>
          <w:color w:val="538135"/>
          <w:sz w:val="22"/>
        </w:rPr>
        <w:t xml:space="preserve">For I am not ashamed of the gospel, for it is the power of God for salvation to everyone who believes, to the Jew first and also to the Greek. </w:t>
      </w:r>
      <w:r w:rsidRPr="00DD45A8">
        <w:rPr>
          <w:rFonts w:ascii="Times New Roman" w:eastAsia="Calibri" w:hAnsi="Times New Roman"/>
          <w:b/>
          <w:i/>
          <w:color w:val="538135"/>
          <w:sz w:val="22"/>
        </w:rPr>
        <w:t>Romans 1:16</w:t>
      </w:r>
    </w:p>
    <w:p w14:paraId="53A3D790" w14:textId="77777777" w:rsidR="00F3065B" w:rsidRPr="00F3065B" w:rsidRDefault="00F3065B" w:rsidP="00F3065B">
      <w:pPr>
        <w:jc w:val="both"/>
        <w:rPr>
          <w:rFonts w:ascii="Webdings" w:hAnsi="Webdings"/>
          <w:color w:val="003366"/>
          <w:sz w:val="20"/>
        </w:rPr>
      </w:pPr>
      <w:bookmarkStart w:id="5" w:name="_Hlk16346570"/>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p>
    <w:bookmarkEnd w:id="5"/>
    <w:p w14:paraId="4F9187F4" w14:textId="77777777" w:rsidR="00F3065B" w:rsidRPr="00F3065B" w:rsidRDefault="00F3065B" w:rsidP="00F3065B">
      <w:pPr>
        <w:spacing w:after="60"/>
        <w:jc w:val="both"/>
        <w:rPr>
          <w:rFonts w:cs="Arial"/>
          <w:b/>
          <w:color w:val="000000"/>
          <w:sz w:val="20"/>
          <w:szCs w:val="24"/>
        </w:rPr>
      </w:pPr>
      <w:r w:rsidRPr="00F3065B">
        <w:rPr>
          <w:rFonts w:cs="Arial"/>
          <w:b/>
          <w:color w:val="000000"/>
          <w:sz w:val="20"/>
          <w:szCs w:val="24"/>
        </w:rPr>
        <w:t>Answers from page 1</w:t>
      </w:r>
    </w:p>
    <w:p w14:paraId="1D1970E9" w14:textId="526B3E4A" w:rsidR="00F3065B" w:rsidRPr="00F3065B" w:rsidRDefault="00F3065B" w:rsidP="00F3065B">
      <w:pPr>
        <w:jc w:val="both"/>
        <w:rPr>
          <w:rFonts w:cs="Arial"/>
          <w:sz w:val="20"/>
          <w:szCs w:val="24"/>
        </w:rPr>
      </w:pPr>
      <w:r w:rsidRPr="00F3065B">
        <w:rPr>
          <w:rFonts w:cs="Arial"/>
          <w:sz w:val="20"/>
          <w:szCs w:val="24"/>
        </w:rPr>
        <w:t xml:space="preserve">1. </w:t>
      </w:r>
      <w:r w:rsidR="00940AF4">
        <w:rPr>
          <w:rFonts w:cs="Arial"/>
          <w:sz w:val="20"/>
          <w:szCs w:val="24"/>
        </w:rPr>
        <w:t>Elijah</w:t>
      </w:r>
      <w:r w:rsidR="00504A6D">
        <w:rPr>
          <w:rFonts w:cs="Arial"/>
          <w:sz w:val="20"/>
          <w:szCs w:val="24"/>
        </w:rPr>
        <w:t xml:space="preserve"> </w:t>
      </w:r>
      <w:r w:rsidRPr="00F3065B">
        <w:rPr>
          <w:rFonts w:cs="Arial"/>
          <w:sz w:val="20"/>
          <w:szCs w:val="24"/>
        </w:rPr>
        <w:t>[</w:t>
      </w:r>
      <w:r w:rsidR="00940AF4">
        <w:rPr>
          <w:rFonts w:cs="Arial"/>
          <w:sz w:val="20"/>
          <w:szCs w:val="24"/>
        </w:rPr>
        <w:t>2 King</w:t>
      </w:r>
      <w:r w:rsidRPr="00F3065B">
        <w:rPr>
          <w:rFonts w:cs="Arial"/>
          <w:sz w:val="20"/>
          <w:szCs w:val="24"/>
        </w:rPr>
        <w:t xml:space="preserve">s </w:t>
      </w:r>
      <w:r w:rsidR="00504A6D">
        <w:rPr>
          <w:rFonts w:cs="Arial"/>
          <w:sz w:val="20"/>
          <w:szCs w:val="24"/>
        </w:rPr>
        <w:t>1</w:t>
      </w:r>
      <w:r w:rsidR="00940AF4">
        <w:rPr>
          <w:rFonts w:cs="Arial"/>
          <w:sz w:val="20"/>
          <w:szCs w:val="24"/>
        </w:rPr>
        <w:t>:1-12</w:t>
      </w:r>
      <w:r w:rsidRPr="00F3065B">
        <w:rPr>
          <w:rFonts w:cs="Arial"/>
          <w:sz w:val="20"/>
          <w:szCs w:val="24"/>
        </w:rPr>
        <w:t>]</w:t>
      </w:r>
    </w:p>
    <w:p w14:paraId="740D693E" w14:textId="134C65E0" w:rsidR="00F3065B" w:rsidRPr="00F3065B" w:rsidRDefault="00F3065B" w:rsidP="00F3065B">
      <w:pPr>
        <w:jc w:val="both"/>
        <w:rPr>
          <w:rFonts w:cs="Arial"/>
          <w:sz w:val="20"/>
          <w:szCs w:val="24"/>
        </w:rPr>
      </w:pPr>
      <w:r w:rsidRPr="00F3065B">
        <w:rPr>
          <w:rFonts w:cs="Arial"/>
          <w:sz w:val="20"/>
          <w:szCs w:val="24"/>
        </w:rPr>
        <w:t xml:space="preserve">2. </w:t>
      </w:r>
      <w:r w:rsidR="00940AF4">
        <w:rPr>
          <w:rFonts w:cs="Arial"/>
          <w:sz w:val="20"/>
          <w:szCs w:val="24"/>
        </w:rPr>
        <w:t>Ananias and Sapphira</w:t>
      </w:r>
      <w:r w:rsidRPr="00F3065B">
        <w:rPr>
          <w:rFonts w:cs="Arial"/>
          <w:sz w:val="20"/>
          <w:szCs w:val="24"/>
        </w:rPr>
        <w:t xml:space="preserve"> [</w:t>
      </w:r>
      <w:r w:rsidR="00940AF4">
        <w:rPr>
          <w:rFonts w:cs="Arial"/>
          <w:sz w:val="20"/>
          <w:szCs w:val="24"/>
        </w:rPr>
        <w:t>Acts 5:1-1</w:t>
      </w:r>
      <w:r w:rsidR="00504A6D">
        <w:rPr>
          <w:rFonts w:cs="Arial"/>
          <w:sz w:val="20"/>
          <w:szCs w:val="24"/>
        </w:rPr>
        <w:t>0</w:t>
      </w:r>
      <w:r w:rsidRPr="00F3065B">
        <w:rPr>
          <w:rFonts w:cs="Arial"/>
          <w:sz w:val="20"/>
          <w:szCs w:val="24"/>
        </w:rPr>
        <w:t>]</w:t>
      </w:r>
    </w:p>
    <w:p w14:paraId="418B5E1E" w14:textId="79D3721D" w:rsidR="00F3065B" w:rsidRPr="00F3065B" w:rsidRDefault="00F3065B" w:rsidP="00F3065B">
      <w:pPr>
        <w:jc w:val="both"/>
        <w:rPr>
          <w:rFonts w:cs="Arial"/>
          <w:sz w:val="20"/>
          <w:szCs w:val="24"/>
        </w:rPr>
      </w:pPr>
      <w:r w:rsidRPr="00F3065B">
        <w:rPr>
          <w:rFonts w:cs="Arial"/>
          <w:sz w:val="20"/>
          <w:szCs w:val="24"/>
        </w:rPr>
        <w:t xml:space="preserve">3. </w:t>
      </w:r>
      <w:r w:rsidR="00940AF4">
        <w:rPr>
          <w:rFonts w:cs="Arial"/>
          <w:sz w:val="20"/>
          <w:szCs w:val="24"/>
        </w:rPr>
        <w:t>Haman</w:t>
      </w:r>
      <w:r w:rsidRPr="00F3065B">
        <w:rPr>
          <w:rFonts w:cs="Arial"/>
          <w:sz w:val="20"/>
          <w:szCs w:val="24"/>
        </w:rPr>
        <w:t xml:space="preserve"> [</w:t>
      </w:r>
      <w:r w:rsidR="00940AF4">
        <w:rPr>
          <w:rFonts w:cs="Arial"/>
          <w:sz w:val="20"/>
          <w:szCs w:val="24"/>
        </w:rPr>
        <w:t>Esther 7:10-8:2</w:t>
      </w:r>
      <w:r w:rsidRPr="00F3065B">
        <w:rPr>
          <w:rFonts w:cs="Arial"/>
          <w:sz w:val="20"/>
          <w:szCs w:val="24"/>
        </w:rPr>
        <w:t>]</w:t>
      </w:r>
    </w:p>
    <w:p w14:paraId="1AA682A3" w14:textId="18FE4D42" w:rsidR="00F3065B" w:rsidRPr="00F3065B" w:rsidRDefault="00F3065B" w:rsidP="00F3065B">
      <w:pPr>
        <w:jc w:val="both"/>
        <w:rPr>
          <w:rFonts w:cs="Arial"/>
          <w:sz w:val="20"/>
          <w:szCs w:val="24"/>
        </w:rPr>
      </w:pPr>
      <w:r w:rsidRPr="00F3065B">
        <w:rPr>
          <w:rFonts w:cs="Arial"/>
          <w:sz w:val="20"/>
          <w:szCs w:val="24"/>
        </w:rPr>
        <w:t xml:space="preserve">4. </w:t>
      </w:r>
      <w:r w:rsidR="00940AF4">
        <w:rPr>
          <w:rFonts w:cs="Arial"/>
          <w:sz w:val="20"/>
          <w:szCs w:val="24"/>
        </w:rPr>
        <w:t>Amorites</w:t>
      </w:r>
      <w:r w:rsidRPr="00F3065B">
        <w:rPr>
          <w:rFonts w:cs="Arial"/>
          <w:sz w:val="20"/>
          <w:szCs w:val="24"/>
        </w:rPr>
        <w:t xml:space="preserve"> [</w:t>
      </w:r>
      <w:r w:rsidR="00940AF4">
        <w:rPr>
          <w:rFonts w:cs="Arial"/>
          <w:sz w:val="20"/>
          <w:szCs w:val="24"/>
        </w:rPr>
        <w:t>Joshua 10:</w:t>
      </w:r>
      <w:r w:rsidR="00504A6D">
        <w:rPr>
          <w:rFonts w:cs="Arial"/>
          <w:sz w:val="20"/>
          <w:szCs w:val="24"/>
        </w:rPr>
        <w:t>8</w:t>
      </w:r>
      <w:r w:rsidR="00940AF4">
        <w:rPr>
          <w:rFonts w:cs="Arial"/>
          <w:sz w:val="20"/>
          <w:szCs w:val="24"/>
        </w:rPr>
        <w:t>-14</w:t>
      </w:r>
      <w:r w:rsidRPr="00F3065B">
        <w:rPr>
          <w:rFonts w:cs="Arial"/>
          <w:sz w:val="20"/>
          <w:szCs w:val="24"/>
        </w:rPr>
        <w:t xml:space="preserve">] </w:t>
      </w:r>
    </w:p>
    <w:p w14:paraId="00EE639C" w14:textId="77777777" w:rsidR="00F3065B" w:rsidRPr="00F3065B" w:rsidRDefault="00F3065B" w:rsidP="00F3065B">
      <w:pPr>
        <w:spacing w:before="120"/>
        <w:jc w:val="both"/>
        <w:rPr>
          <w:rFonts w:ascii="Webdings" w:hAnsi="Webdings"/>
          <w:color w:val="003366"/>
          <w:sz w:val="20"/>
        </w:rPr>
      </w:pP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r w:rsidRPr="00F3065B">
        <w:rPr>
          <w:rFonts w:ascii="Webdings" w:hAnsi="Webdings"/>
          <w:color w:val="003366"/>
          <w:sz w:val="20"/>
        </w:rPr>
        <w:t></w:t>
      </w:r>
    </w:p>
    <w:sectPr w:rsidR="00F3065B" w:rsidRPr="00F3065B"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22E2BBB"/>
    <w:multiLevelType w:val="hybridMultilevel"/>
    <w:tmpl w:val="DBCE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412A9F"/>
    <w:multiLevelType w:val="hybridMultilevel"/>
    <w:tmpl w:val="E486A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0"/>
  </w:num>
  <w:num w:numId="6">
    <w:abstractNumId w:val="5"/>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5999"/>
    <w:rsid w:val="000978B2"/>
    <w:rsid w:val="000A23FE"/>
    <w:rsid w:val="000A2769"/>
    <w:rsid w:val="000A4163"/>
    <w:rsid w:val="000A4EAF"/>
    <w:rsid w:val="000A5658"/>
    <w:rsid w:val="000A615D"/>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3896"/>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3B8E"/>
    <w:rsid w:val="002D3B8F"/>
    <w:rsid w:val="002D7EDB"/>
    <w:rsid w:val="002E290F"/>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0B34"/>
    <w:rsid w:val="00313C0B"/>
    <w:rsid w:val="00314163"/>
    <w:rsid w:val="00315216"/>
    <w:rsid w:val="00315B66"/>
    <w:rsid w:val="003209C4"/>
    <w:rsid w:val="003219A9"/>
    <w:rsid w:val="00324A25"/>
    <w:rsid w:val="003262BA"/>
    <w:rsid w:val="00331E00"/>
    <w:rsid w:val="003457A4"/>
    <w:rsid w:val="003475C2"/>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5D5E"/>
    <w:rsid w:val="00396C88"/>
    <w:rsid w:val="00397772"/>
    <w:rsid w:val="00397AAB"/>
    <w:rsid w:val="003A47D0"/>
    <w:rsid w:val="003A5E2E"/>
    <w:rsid w:val="003A6D15"/>
    <w:rsid w:val="003A71E4"/>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93D"/>
    <w:rsid w:val="00422E57"/>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633F"/>
    <w:rsid w:val="004F76E2"/>
    <w:rsid w:val="005020E0"/>
    <w:rsid w:val="005038CC"/>
    <w:rsid w:val="00504A6D"/>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706FC"/>
    <w:rsid w:val="0057136A"/>
    <w:rsid w:val="005719B0"/>
    <w:rsid w:val="00571B97"/>
    <w:rsid w:val="005744B4"/>
    <w:rsid w:val="00575909"/>
    <w:rsid w:val="00580E02"/>
    <w:rsid w:val="00581F22"/>
    <w:rsid w:val="00582EEB"/>
    <w:rsid w:val="005847C4"/>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3088A"/>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5448"/>
    <w:rsid w:val="00695B00"/>
    <w:rsid w:val="006963E8"/>
    <w:rsid w:val="006A0C84"/>
    <w:rsid w:val="006A6BB8"/>
    <w:rsid w:val="006A7B72"/>
    <w:rsid w:val="006B046E"/>
    <w:rsid w:val="006B119B"/>
    <w:rsid w:val="006B18B6"/>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09FA"/>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4933"/>
    <w:rsid w:val="007674AD"/>
    <w:rsid w:val="00767BAB"/>
    <w:rsid w:val="0077164D"/>
    <w:rsid w:val="00776FAF"/>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773EC"/>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D1D39"/>
    <w:rsid w:val="008D282B"/>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07DFA"/>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0AF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0A8A"/>
    <w:rsid w:val="00A01272"/>
    <w:rsid w:val="00A01F94"/>
    <w:rsid w:val="00A026E0"/>
    <w:rsid w:val="00A0603F"/>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7538"/>
    <w:rsid w:val="00AA12DF"/>
    <w:rsid w:val="00AA1601"/>
    <w:rsid w:val="00AA6441"/>
    <w:rsid w:val="00AA67EA"/>
    <w:rsid w:val="00AB0524"/>
    <w:rsid w:val="00AB1463"/>
    <w:rsid w:val="00AB4AB4"/>
    <w:rsid w:val="00AB5D15"/>
    <w:rsid w:val="00AB7900"/>
    <w:rsid w:val="00AC16E9"/>
    <w:rsid w:val="00AC2401"/>
    <w:rsid w:val="00AC4F37"/>
    <w:rsid w:val="00AC6E52"/>
    <w:rsid w:val="00AC7DA7"/>
    <w:rsid w:val="00AE12F4"/>
    <w:rsid w:val="00AE1635"/>
    <w:rsid w:val="00AE37D1"/>
    <w:rsid w:val="00AE37E4"/>
    <w:rsid w:val="00AF00F7"/>
    <w:rsid w:val="00AF1B70"/>
    <w:rsid w:val="00AF5B82"/>
    <w:rsid w:val="00AF658C"/>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3EC3"/>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6E63"/>
    <w:rsid w:val="00BA7432"/>
    <w:rsid w:val="00BB29CB"/>
    <w:rsid w:val="00BB316B"/>
    <w:rsid w:val="00BB369A"/>
    <w:rsid w:val="00BB3F16"/>
    <w:rsid w:val="00BB3FC3"/>
    <w:rsid w:val="00BB40B7"/>
    <w:rsid w:val="00BB6665"/>
    <w:rsid w:val="00BB6A2E"/>
    <w:rsid w:val="00BB6E12"/>
    <w:rsid w:val="00BC253C"/>
    <w:rsid w:val="00BC779B"/>
    <w:rsid w:val="00BD44A1"/>
    <w:rsid w:val="00BD671A"/>
    <w:rsid w:val="00BE1EA6"/>
    <w:rsid w:val="00BE48A5"/>
    <w:rsid w:val="00BE6227"/>
    <w:rsid w:val="00BF0B3C"/>
    <w:rsid w:val="00BF10D0"/>
    <w:rsid w:val="00BF1D99"/>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929D0"/>
    <w:rsid w:val="00C92FF1"/>
    <w:rsid w:val="00C95095"/>
    <w:rsid w:val="00CA1515"/>
    <w:rsid w:val="00CA2B48"/>
    <w:rsid w:val="00CA3C69"/>
    <w:rsid w:val="00CA3FE3"/>
    <w:rsid w:val="00CA4D79"/>
    <w:rsid w:val="00CA4DC1"/>
    <w:rsid w:val="00CA65D3"/>
    <w:rsid w:val="00CB0B11"/>
    <w:rsid w:val="00CB3B2C"/>
    <w:rsid w:val="00CC0C2B"/>
    <w:rsid w:val="00CC2902"/>
    <w:rsid w:val="00CC5334"/>
    <w:rsid w:val="00CC53DC"/>
    <w:rsid w:val="00CC5A35"/>
    <w:rsid w:val="00CD0AD7"/>
    <w:rsid w:val="00CD18E4"/>
    <w:rsid w:val="00CD3C2E"/>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17D7F"/>
    <w:rsid w:val="00D20107"/>
    <w:rsid w:val="00D203D0"/>
    <w:rsid w:val="00D22984"/>
    <w:rsid w:val="00D252E2"/>
    <w:rsid w:val="00D32524"/>
    <w:rsid w:val="00D347E1"/>
    <w:rsid w:val="00D34DE4"/>
    <w:rsid w:val="00D355F9"/>
    <w:rsid w:val="00D379BB"/>
    <w:rsid w:val="00D4082C"/>
    <w:rsid w:val="00D40FB6"/>
    <w:rsid w:val="00D41AE0"/>
    <w:rsid w:val="00D41E82"/>
    <w:rsid w:val="00D423AE"/>
    <w:rsid w:val="00D42B47"/>
    <w:rsid w:val="00D4386C"/>
    <w:rsid w:val="00D43CF7"/>
    <w:rsid w:val="00D51AD6"/>
    <w:rsid w:val="00D54BAE"/>
    <w:rsid w:val="00D54C6D"/>
    <w:rsid w:val="00D54DE9"/>
    <w:rsid w:val="00D56BC4"/>
    <w:rsid w:val="00D61762"/>
    <w:rsid w:val="00D63ACA"/>
    <w:rsid w:val="00D667CB"/>
    <w:rsid w:val="00D66BA5"/>
    <w:rsid w:val="00D726A1"/>
    <w:rsid w:val="00D813E8"/>
    <w:rsid w:val="00D8437F"/>
    <w:rsid w:val="00D85CA1"/>
    <w:rsid w:val="00D87B69"/>
    <w:rsid w:val="00D91C8F"/>
    <w:rsid w:val="00D9314D"/>
    <w:rsid w:val="00D93FA4"/>
    <w:rsid w:val="00D943F5"/>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D45A8"/>
    <w:rsid w:val="00DE2A04"/>
    <w:rsid w:val="00DE2BBE"/>
    <w:rsid w:val="00DE699E"/>
    <w:rsid w:val="00DE7B6A"/>
    <w:rsid w:val="00DE7F3E"/>
    <w:rsid w:val="00DF12C6"/>
    <w:rsid w:val="00DF2139"/>
    <w:rsid w:val="00DF22DB"/>
    <w:rsid w:val="00DF3C6C"/>
    <w:rsid w:val="00DF5208"/>
    <w:rsid w:val="00E01532"/>
    <w:rsid w:val="00E015D8"/>
    <w:rsid w:val="00E0294E"/>
    <w:rsid w:val="00E03404"/>
    <w:rsid w:val="00E03E21"/>
    <w:rsid w:val="00E045F8"/>
    <w:rsid w:val="00E0719C"/>
    <w:rsid w:val="00E10CC9"/>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7148"/>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3A77"/>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2B01"/>
    <w:rsid w:val="00F03975"/>
    <w:rsid w:val="00F04066"/>
    <w:rsid w:val="00F0527E"/>
    <w:rsid w:val="00F0536A"/>
    <w:rsid w:val="00F05B2D"/>
    <w:rsid w:val="00F07075"/>
    <w:rsid w:val="00F147A0"/>
    <w:rsid w:val="00F15C19"/>
    <w:rsid w:val="00F15C93"/>
    <w:rsid w:val="00F1726F"/>
    <w:rsid w:val="00F22DD1"/>
    <w:rsid w:val="00F23203"/>
    <w:rsid w:val="00F237CE"/>
    <w:rsid w:val="00F24F9D"/>
    <w:rsid w:val="00F263E5"/>
    <w:rsid w:val="00F3065B"/>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97A35"/>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D8C7F1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A2B0-6753-4762-A6A0-F77DB8DC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6648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2019-08-18T11:30:00Z</cp:lastPrinted>
  <dcterms:created xsi:type="dcterms:W3CDTF">2019-08-18T11:30:00Z</dcterms:created>
  <dcterms:modified xsi:type="dcterms:W3CDTF">2019-08-18T11:30:00Z</dcterms:modified>
</cp:coreProperties>
</file>