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ACE3F" w14:textId="0C74B41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FC52DB">
        <w:rPr>
          <w:rFonts w:cs="Arial"/>
          <w:b/>
          <w:bCs/>
          <w:sz w:val="22"/>
          <w:u w:val="single"/>
        </w:rPr>
        <w:t>January</w:t>
      </w:r>
      <w:r w:rsidR="00FC0632">
        <w:rPr>
          <w:rFonts w:cs="Arial"/>
          <w:b/>
          <w:bCs/>
          <w:sz w:val="22"/>
          <w:u w:val="single"/>
        </w:rPr>
        <w:t xml:space="preserve"> </w:t>
      </w:r>
      <w:r w:rsidR="00D37D81">
        <w:rPr>
          <w:rFonts w:cs="Arial"/>
          <w:b/>
          <w:bCs/>
          <w:sz w:val="22"/>
          <w:u w:val="single"/>
        </w:rPr>
        <w:t>5</w:t>
      </w:r>
      <w:r w:rsidR="00184E02">
        <w:rPr>
          <w:rFonts w:cs="Arial"/>
          <w:b/>
          <w:bCs/>
          <w:sz w:val="22"/>
          <w:u w:val="single"/>
        </w:rPr>
        <w:t>,</w:t>
      </w:r>
      <w:r>
        <w:rPr>
          <w:rFonts w:cs="Arial"/>
          <w:b/>
          <w:bCs/>
          <w:sz w:val="22"/>
          <w:u w:val="single"/>
        </w:rPr>
        <w:t xml:space="preserve"> </w:t>
      </w:r>
      <w:r w:rsidR="008B4ABE">
        <w:rPr>
          <w:rFonts w:cs="Arial"/>
          <w:b/>
          <w:bCs/>
          <w:sz w:val="22"/>
          <w:u w:val="single"/>
        </w:rPr>
        <w:t>2019</w:t>
      </w:r>
    </w:p>
    <w:p w14:paraId="6407297E" w14:textId="5F4423F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bookmarkStart w:id="0" w:name="_Hlk28986795"/>
      <w:r w:rsidR="00E14EAB">
        <w:rPr>
          <w:rFonts w:cs="Arial"/>
          <w:sz w:val="20"/>
        </w:rPr>
        <w:t>Darryl Griffing</w:t>
      </w:r>
      <w:bookmarkEnd w:id="0"/>
    </w:p>
    <w:p w14:paraId="01CFA21D"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158AF620" w14:textId="5BE771A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E14EAB">
        <w:rPr>
          <w:rFonts w:cs="Arial"/>
          <w:sz w:val="20"/>
        </w:rPr>
        <w:t>Darryl Griffing</w:t>
      </w:r>
      <w:r w:rsidR="00E14EAB">
        <w:rPr>
          <w:rFonts w:cs="Arial"/>
          <w:sz w:val="20"/>
        </w:rPr>
        <w:tab/>
      </w:r>
      <w:r w:rsidR="0055121A">
        <w:rPr>
          <w:rFonts w:cs="Arial"/>
          <w:bCs/>
          <w:sz w:val="20"/>
        </w:rPr>
        <w:tab/>
      </w:r>
      <w:r w:rsidR="0055121A">
        <w:rPr>
          <w:rFonts w:cs="Arial"/>
          <w:bCs/>
          <w:sz w:val="20"/>
        </w:rPr>
        <w:tab/>
      </w:r>
      <w:r>
        <w:rPr>
          <w:rFonts w:cs="Arial"/>
          <w:b/>
          <w:bCs/>
          <w:sz w:val="20"/>
        </w:rPr>
        <w:t xml:space="preserve">Prayer- </w:t>
      </w:r>
      <w:r w:rsidR="009F16EC">
        <w:rPr>
          <w:rFonts w:cs="Arial"/>
          <w:sz w:val="20"/>
        </w:rPr>
        <w:t>Darryl Griffing</w:t>
      </w:r>
    </w:p>
    <w:p w14:paraId="0F10D6F6" w14:textId="72B15E1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E14EAB">
        <w:rPr>
          <w:rFonts w:cs="Arial"/>
          <w:sz w:val="20"/>
        </w:rPr>
        <w:t>Buck Philips</w:t>
      </w:r>
      <w:r w:rsidR="003E0305">
        <w:rPr>
          <w:rFonts w:cs="Arial"/>
          <w:sz w:val="20"/>
        </w:rPr>
        <w:tab/>
      </w:r>
      <w:r w:rsidR="001120A2">
        <w:rPr>
          <w:rFonts w:cs="Arial"/>
          <w:sz w:val="20"/>
        </w:rPr>
        <w:tab/>
      </w:r>
      <w:r>
        <w:rPr>
          <w:rFonts w:cs="Arial"/>
          <w:b/>
          <w:bCs/>
          <w:sz w:val="20"/>
        </w:rPr>
        <w:t xml:space="preserve">Song Leader- </w:t>
      </w:r>
      <w:r w:rsidR="009F16EC">
        <w:rPr>
          <w:rFonts w:cs="Arial"/>
          <w:sz w:val="18"/>
        </w:rPr>
        <w:t>Buck Phillips</w:t>
      </w:r>
    </w:p>
    <w:p w14:paraId="141361BA"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Communion:</w:t>
      </w:r>
    </w:p>
    <w:p w14:paraId="4698E58D" w14:textId="52482FFD" w:rsidR="004A131B"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E14EAB">
        <w:rPr>
          <w:rFonts w:cs="Arial"/>
          <w:sz w:val="20"/>
        </w:rPr>
        <w:t>Andy Fuller</w:t>
      </w:r>
      <w:r w:rsidR="007543E9">
        <w:rPr>
          <w:rFonts w:cs="Arial"/>
          <w:sz w:val="20"/>
        </w:rPr>
        <w:tab/>
      </w:r>
      <w:r w:rsidR="00FD7F68">
        <w:rPr>
          <w:rFonts w:cs="Arial"/>
          <w:sz w:val="20"/>
        </w:rPr>
        <w:tab/>
      </w:r>
      <w:r w:rsidR="004A131B">
        <w:rPr>
          <w:rFonts w:cs="Arial"/>
          <w:b/>
          <w:bCs/>
          <w:sz w:val="20"/>
        </w:rPr>
        <w:t xml:space="preserve">Comments – </w:t>
      </w:r>
      <w:bookmarkStart w:id="1" w:name="_Hlk7881582"/>
      <w:r w:rsidR="009F16EC">
        <w:rPr>
          <w:rFonts w:cs="Arial"/>
          <w:sz w:val="20"/>
        </w:rPr>
        <w:t>Jason LaChappelle</w:t>
      </w:r>
      <w:bookmarkEnd w:id="1"/>
    </w:p>
    <w:p w14:paraId="72AB28E9" w14:textId="675E3B06"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F147A0">
        <w:rPr>
          <w:rFonts w:cs="Arial"/>
          <w:b/>
          <w:bCs/>
          <w:sz w:val="20"/>
        </w:rPr>
        <w:t xml:space="preserve"> </w:t>
      </w:r>
      <w:r w:rsidR="00D87624">
        <w:rPr>
          <w:rFonts w:cs="Arial"/>
          <w:sz w:val="20"/>
        </w:rPr>
        <w:t>Lucien Griffing</w:t>
      </w:r>
      <w:r w:rsidR="003E0305">
        <w:rPr>
          <w:rFonts w:cs="Arial"/>
          <w:sz w:val="20"/>
        </w:rPr>
        <w:t xml:space="preserve"> </w:t>
      </w:r>
      <w:r w:rsidR="003E0305">
        <w:rPr>
          <w:rFonts w:cs="Arial"/>
          <w:sz w:val="20"/>
        </w:rPr>
        <w:tab/>
      </w:r>
      <w:r w:rsidR="009D4B9F">
        <w:rPr>
          <w:rFonts w:cs="Arial"/>
          <w:sz w:val="20"/>
        </w:rPr>
        <w:tab/>
      </w:r>
      <w:r w:rsidR="003E0576">
        <w:rPr>
          <w:rFonts w:cs="Arial"/>
          <w:b/>
          <w:bCs/>
          <w:sz w:val="20"/>
        </w:rPr>
        <w:t>Communion –</w:t>
      </w:r>
      <w:r w:rsidR="00B80C52">
        <w:rPr>
          <w:rFonts w:cs="Arial"/>
          <w:b/>
          <w:bCs/>
          <w:sz w:val="20"/>
        </w:rPr>
        <w:t xml:space="preserve"> </w:t>
      </w:r>
      <w:r w:rsidR="009F16EC">
        <w:rPr>
          <w:rFonts w:cs="Arial"/>
          <w:bCs/>
          <w:sz w:val="18"/>
        </w:rPr>
        <w:t>Mark Tally</w:t>
      </w:r>
    </w:p>
    <w:p w14:paraId="2B4D78EB" w14:textId="63E6BD78"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E14EAB">
        <w:rPr>
          <w:rFonts w:cs="Arial"/>
          <w:sz w:val="20"/>
        </w:rPr>
        <w:t>Jared Davis</w:t>
      </w:r>
    </w:p>
    <w:p w14:paraId="56249607" w14:textId="7332F2E8"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E14EAB">
        <w:rPr>
          <w:rFonts w:cs="Arial"/>
          <w:bCs/>
          <w:sz w:val="20"/>
        </w:rPr>
        <w:t>Brandon Esque</w:t>
      </w:r>
    </w:p>
    <w:p w14:paraId="549C6F65" w14:textId="1EDC1B57"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E14EAB">
        <w:rPr>
          <w:rFonts w:cs="Arial"/>
          <w:sz w:val="20"/>
        </w:rPr>
        <w:t>Roger German</w:t>
      </w:r>
    </w:p>
    <w:p w14:paraId="106A6244" w14:textId="40452373"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E14EAB">
        <w:rPr>
          <w:rFonts w:cs="Arial"/>
          <w:sz w:val="20"/>
        </w:rPr>
        <w:t>Dean Shacklock</w:t>
      </w:r>
      <w:r w:rsidR="00D87624">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9F16EC">
        <w:rPr>
          <w:rFonts w:cs="Arial"/>
          <w:sz w:val="20"/>
        </w:rPr>
        <w:t>Gary Goddard</w:t>
      </w:r>
    </w:p>
    <w:p w14:paraId="5C4885BF" w14:textId="1693974A"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E14EAB">
        <w:rPr>
          <w:rFonts w:cs="Arial"/>
          <w:sz w:val="20"/>
        </w:rPr>
        <w:t>David Johnson</w:t>
      </w:r>
      <w:r w:rsidR="00D87624">
        <w:rPr>
          <w:rFonts w:cs="Arial"/>
          <w:sz w:val="20"/>
        </w:rPr>
        <w:tab/>
      </w:r>
      <w:r w:rsidR="00FD7F68">
        <w:rPr>
          <w:rFonts w:cs="Arial"/>
          <w:sz w:val="20"/>
        </w:rPr>
        <w:tab/>
      </w:r>
      <w:r w:rsidRPr="00827FF5">
        <w:rPr>
          <w:rFonts w:cs="Arial"/>
          <w:b/>
          <w:bCs/>
          <w:sz w:val="18"/>
        </w:rPr>
        <w:t>Closing Prayer</w:t>
      </w:r>
      <w:r>
        <w:rPr>
          <w:rFonts w:cs="Arial"/>
          <w:b/>
          <w:bCs/>
          <w:sz w:val="20"/>
        </w:rPr>
        <w:t xml:space="preserve">- </w:t>
      </w:r>
      <w:r w:rsidR="00D87624">
        <w:rPr>
          <w:rFonts w:cs="Arial"/>
          <w:sz w:val="20"/>
        </w:rPr>
        <w:t>Da</w:t>
      </w:r>
      <w:r w:rsidR="009F16EC">
        <w:rPr>
          <w:rFonts w:cs="Arial"/>
          <w:sz w:val="20"/>
        </w:rPr>
        <w:t>n Woodward</w:t>
      </w:r>
    </w:p>
    <w:p w14:paraId="653FCF52" w14:textId="42F9AE94"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FC52DB">
        <w:rPr>
          <w:rFonts w:cs="Arial"/>
          <w:b/>
          <w:bCs/>
          <w:sz w:val="20"/>
          <w:u w:val="single"/>
        </w:rPr>
        <w:t>January</w:t>
      </w:r>
      <w:r w:rsidR="00BF0B3C">
        <w:rPr>
          <w:rFonts w:cs="Arial"/>
          <w:b/>
          <w:bCs/>
          <w:sz w:val="20"/>
          <w:u w:val="single"/>
        </w:rPr>
        <w:t xml:space="preserve"> </w:t>
      </w:r>
      <w:r w:rsidR="00D37D81">
        <w:rPr>
          <w:rFonts w:cs="Arial"/>
          <w:b/>
          <w:bCs/>
          <w:sz w:val="20"/>
          <w:u w:val="single"/>
        </w:rPr>
        <w:t>8</w:t>
      </w:r>
      <w:r w:rsidR="00AF00F7">
        <w:rPr>
          <w:rFonts w:cs="Arial"/>
          <w:b/>
          <w:bCs/>
          <w:sz w:val="20"/>
          <w:u w:val="single"/>
        </w:rPr>
        <w:t>,</w:t>
      </w:r>
      <w:r w:rsidR="00F0536A">
        <w:rPr>
          <w:rFonts w:cs="Arial"/>
          <w:b/>
          <w:bCs/>
          <w:sz w:val="20"/>
          <w:u w:val="single"/>
        </w:rPr>
        <w:t xml:space="preserve"> </w:t>
      </w:r>
      <w:r w:rsidR="008B4ABE">
        <w:rPr>
          <w:rFonts w:cs="Arial"/>
          <w:b/>
          <w:bCs/>
          <w:sz w:val="20"/>
          <w:u w:val="single"/>
        </w:rPr>
        <w:t>2019</w:t>
      </w:r>
    </w:p>
    <w:p w14:paraId="5C015BF2"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7543E9">
        <w:rPr>
          <w:rFonts w:cs="Arial"/>
          <w:bCs/>
          <w:sz w:val="20"/>
        </w:rPr>
        <w:t>Cliff Davis</w:t>
      </w:r>
    </w:p>
    <w:p w14:paraId="3B3146FB" w14:textId="67013666"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9F16EC">
        <w:rPr>
          <w:rFonts w:cs="Arial"/>
          <w:sz w:val="20"/>
        </w:rPr>
        <w:t>Bill McIlvain</w:t>
      </w:r>
    </w:p>
    <w:p w14:paraId="6C7CCC85" w14:textId="764246D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9F16EC">
        <w:rPr>
          <w:rFonts w:cs="Arial"/>
          <w:sz w:val="20"/>
        </w:rPr>
        <w:t>Darryl Griffing</w:t>
      </w:r>
    </w:p>
    <w:p w14:paraId="0ABEF325" w14:textId="2629C43F"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209C4">
        <w:rPr>
          <w:rFonts w:cs="Arial"/>
          <w:bCs/>
          <w:sz w:val="20"/>
        </w:rPr>
        <w:t xml:space="preserve"> </w:t>
      </w:r>
      <w:r w:rsidR="00D87624">
        <w:rPr>
          <w:rFonts w:cs="Arial"/>
          <w:bCs/>
          <w:sz w:val="20"/>
        </w:rPr>
        <w:t>Jared Davis</w:t>
      </w:r>
    </w:p>
    <w:p w14:paraId="5A828A69" w14:textId="4D2A671A" w:rsidR="000E4ED4" w:rsidRPr="008315A5" w:rsidRDefault="00FC52DB"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January</w:t>
      </w:r>
      <w:r w:rsidR="00672871">
        <w:rPr>
          <w:rFonts w:cs="Arial"/>
          <w:b/>
          <w:bCs/>
          <w:sz w:val="20"/>
        </w:rPr>
        <w:t xml:space="preserve"> </w:t>
      </w:r>
      <w:r w:rsidR="009F16EC">
        <w:rPr>
          <w:rFonts w:cs="Arial"/>
          <w:b/>
          <w:bCs/>
          <w:sz w:val="20"/>
        </w:rPr>
        <w:t>25</w:t>
      </w:r>
      <w:r w:rsidR="00672871">
        <w:rPr>
          <w:rFonts w:cs="Arial"/>
          <w:b/>
          <w:bCs/>
          <w:sz w:val="20"/>
        </w:rPr>
        <w:t xml:space="preserve"> Evening</w:t>
      </w:r>
      <w:r w:rsidR="009F16EC">
        <w:rPr>
          <w:rFonts w:cs="Arial"/>
          <w:b/>
          <w:bCs/>
          <w:sz w:val="20"/>
        </w:rPr>
        <w:t xml:space="preserve"> </w:t>
      </w:r>
      <w:r w:rsidR="00672871">
        <w:rPr>
          <w:rFonts w:cs="Arial"/>
          <w:b/>
          <w:bCs/>
          <w:sz w:val="20"/>
        </w:rPr>
        <w:t>Service</w:t>
      </w:r>
      <w:r w:rsidR="008315A5">
        <w:rPr>
          <w:rFonts w:cs="Arial"/>
          <w:b/>
          <w:bCs/>
          <w:sz w:val="20"/>
        </w:rPr>
        <w:t xml:space="preserve"> </w:t>
      </w:r>
      <w:r w:rsidR="008315A5">
        <w:rPr>
          <w:rFonts w:cs="Arial"/>
          <w:sz w:val="20"/>
        </w:rPr>
        <w:t>– Connor LaChappelle</w:t>
      </w:r>
    </w:p>
    <w:p w14:paraId="5D04D248"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2B3C31F4" w14:textId="77777777" w:rsidTr="0046764A">
        <w:trPr>
          <w:trHeight w:hRule="exact" w:val="288"/>
        </w:trPr>
        <w:tc>
          <w:tcPr>
            <w:tcW w:w="1173" w:type="dxa"/>
            <w:noWrap/>
            <w:vAlign w:val="center"/>
            <w:hideMark/>
          </w:tcPr>
          <w:p w14:paraId="1D0402D4" w14:textId="477E2C27" w:rsidR="00BB3FC3" w:rsidRPr="00BB3FC3" w:rsidRDefault="00FC52DB" w:rsidP="0046764A">
            <w:pPr>
              <w:rPr>
                <w:b/>
                <w:bCs/>
                <w:sz w:val="20"/>
              </w:rPr>
            </w:pPr>
            <w:r>
              <w:rPr>
                <w:b/>
                <w:bCs/>
                <w:sz w:val="18"/>
              </w:rPr>
              <w:t>January</w:t>
            </w:r>
          </w:p>
        </w:tc>
        <w:tc>
          <w:tcPr>
            <w:tcW w:w="1397" w:type="dxa"/>
            <w:noWrap/>
            <w:vAlign w:val="center"/>
            <w:hideMark/>
          </w:tcPr>
          <w:p w14:paraId="3DED3D5B" w14:textId="77777777" w:rsidR="00BB3FC3" w:rsidRPr="00BB3FC3" w:rsidRDefault="00BB3FC3" w:rsidP="0046764A">
            <w:pPr>
              <w:rPr>
                <w:sz w:val="20"/>
              </w:rPr>
            </w:pPr>
            <w:r>
              <w:rPr>
                <w:b/>
                <w:bCs/>
                <w:sz w:val="18"/>
              </w:rPr>
              <w:t>Communion</w:t>
            </w:r>
          </w:p>
        </w:tc>
        <w:tc>
          <w:tcPr>
            <w:tcW w:w="4214" w:type="dxa"/>
            <w:noWrap/>
            <w:vAlign w:val="center"/>
            <w:hideMark/>
          </w:tcPr>
          <w:p w14:paraId="5157AAB1" w14:textId="77777777" w:rsidR="00BB3FC3" w:rsidRPr="00BB3FC3" w:rsidRDefault="00BB3FC3" w:rsidP="0046764A">
            <w:pPr>
              <w:rPr>
                <w:sz w:val="20"/>
              </w:rPr>
            </w:pPr>
            <w:r>
              <w:rPr>
                <w:b/>
                <w:bCs/>
                <w:sz w:val="18"/>
              </w:rPr>
              <w:t>Cleaning</w:t>
            </w:r>
          </w:p>
        </w:tc>
      </w:tr>
      <w:tr w:rsidR="009C6269" w:rsidRPr="00BB3FC3" w14:paraId="4B3A2CF2" w14:textId="77777777" w:rsidTr="0046764A">
        <w:trPr>
          <w:trHeight w:hRule="exact" w:val="288"/>
        </w:trPr>
        <w:tc>
          <w:tcPr>
            <w:tcW w:w="1173" w:type="dxa"/>
            <w:noWrap/>
            <w:vAlign w:val="center"/>
            <w:hideMark/>
          </w:tcPr>
          <w:p w14:paraId="3F551576" w14:textId="58E28D9E" w:rsidR="009C6269" w:rsidRPr="008C128C" w:rsidRDefault="00D87624" w:rsidP="00D37D81">
            <w:pPr>
              <w:rPr>
                <w:b/>
                <w:bCs/>
                <w:sz w:val="18"/>
              </w:rPr>
            </w:pPr>
            <w:r>
              <w:rPr>
                <w:b/>
                <w:bCs/>
                <w:sz w:val="18"/>
              </w:rPr>
              <w:t>12</w:t>
            </w:r>
          </w:p>
        </w:tc>
        <w:tc>
          <w:tcPr>
            <w:tcW w:w="1397" w:type="dxa"/>
            <w:noWrap/>
            <w:vAlign w:val="center"/>
            <w:hideMark/>
          </w:tcPr>
          <w:p w14:paraId="3E253612" w14:textId="54AB6166" w:rsidR="009C6269" w:rsidRPr="00BB3FC3" w:rsidRDefault="008315A5" w:rsidP="009C6269">
            <w:pPr>
              <w:rPr>
                <w:sz w:val="18"/>
              </w:rPr>
            </w:pPr>
            <w:r>
              <w:rPr>
                <w:sz w:val="18"/>
              </w:rPr>
              <w:t>Dorn</w:t>
            </w:r>
          </w:p>
        </w:tc>
        <w:tc>
          <w:tcPr>
            <w:tcW w:w="4214" w:type="dxa"/>
            <w:noWrap/>
            <w:vAlign w:val="center"/>
            <w:hideMark/>
          </w:tcPr>
          <w:p w14:paraId="34982117" w14:textId="77777777" w:rsidR="009C6269" w:rsidRPr="00BB3FC3" w:rsidRDefault="00DA2891" w:rsidP="009C6269">
            <w:pPr>
              <w:rPr>
                <w:sz w:val="18"/>
              </w:rPr>
            </w:pPr>
            <w:r>
              <w:rPr>
                <w:sz w:val="18"/>
              </w:rPr>
              <w:t>McIlvain, Ferrell, Tucker, Criswell, Davis</w:t>
            </w:r>
          </w:p>
        </w:tc>
      </w:tr>
      <w:tr w:rsidR="009C6269" w:rsidRPr="00BB3FC3" w14:paraId="2AC00469" w14:textId="77777777" w:rsidTr="0046764A">
        <w:trPr>
          <w:trHeight w:hRule="exact" w:val="288"/>
        </w:trPr>
        <w:tc>
          <w:tcPr>
            <w:tcW w:w="1173" w:type="dxa"/>
            <w:noWrap/>
            <w:vAlign w:val="center"/>
            <w:hideMark/>
          </w:tcPr>
          <w:p w14:paraId="11DB2598" w14:textId="77777777" w:rsidR="009C6269" w:rsidRPr="008C128C" w:rsidRDefault="00D37D81" w:rsidP="009C6269">
            <w:pPr>
              <w:rPr>
                <w:b/>
                <w:bCs/>
                <w:sz w:val="18"/>
              </w:rPr>
            </w:pPr>
            <w:r>
              <w:rPr>
                <w:b/>
                <w:bCs/>
                <w:sz w:val="18"/>
              </w:rPr>
              <w:t>19</w:t>
            </w:r>
          </w:p>
        </w:tc>
        <w:tc>
          <w:tcPr>
            <w:tcW w:w="1397" w:type="dxa"/>
            <w:noWrap/>
            <w:vAlign w:val="center"/>
            <w:hideMark/>
          </w:tcPr>
          <w:p w14:paraId="1F3DFE5B" w14:textId="21F4CB81" w:rsidR="009C6269" w:rsidRPr="00BB3FC3" w:rsidRDefault="008315A5" w:rsidP="009C6269">
            <w:pPr>
              <w:rPr>
                <w:sz w:val="18"/>
              </w:rPr>
            </w:pPr>
            <w:r>
              <w:rPr>
                <w:sz w:val="18"/>
              </w:rPr>
              <w:t>Tucker</w:t>
            </w:r>
          </w:p>
        </w:tc>
        <w:tc>
          <w:tcPr>
            <w:tcW w:w="4214" w:type="dxa"/>
            <w:noWrap/>
            <w:vAlign w:val="center"/>
            <w:hideMark/>
          </w:tcPr>
          <w:p w14:paraId="28539D23" w14:textId="77777777" w:rsidR="009C6269" w:rsidRPr="00BB3FC3" w:rsidRDefault="009C6269" w:rsidP="00DA2891">
            <w:pPr>
              <w:rPr>
                <w:sz w:val="18"/>
              </w:rPr>
            </w:pPr>
            <w:r>
              <w:rPr>
                <w:sz w:val="18"/>
              </w:rPr>
              <w:t>Jo</w:t>
            </w:r>
            <w:r w:rsidR="00DA2891">
              <w:rPr>
                <w:sz w:val="18"/>
              </w:rPr>
              <w:t>hnson, Baker, Goddard, Land, H. Hudson</w:t>
            </w:r>
          </w:p>
        </w:tc>
      </w:tr>
    </w:tbl>
    <w:p w14:paraId="2375E891" w14:textId="625DEE8B" w:rsidR="002D3B8F" w:rsidRDefault="008315A5" w:rsidP="001E0993">
      <w:pPr>
        <w:spacing w:before="120" w:after="120"/>
        <w:jc w:val="both"/>
        <w:rPr>
          <w:b/>
          <w:sz w:val="18"/>
        </w:rPr>
      </w:pPr>
      <w:r>
        <w:rPr>
          <w:b/>
          <w:color w:val="FF0000"/>
          <w:sz w:val="20"/>
        </w:rPr>
        <w:t>Good Thoughts</w:t>
      </w:r>
      <w:r w:rsidR="002976B1">
        <w:rPr>
          <w:b/>
          <w:color w:val="FF0000"/>
          <w:sz w:val="20"/>
        </w:rPr>
        <w:t xml:space="preserve"> --</w:t>
      </w:r>
      <w:r w:rsidR="001E0993">
        <w:rPr>
          <w:b/>
          <w:color w:val="FF0000"/>
          <w:sz w:val="20"/>
        </w:rPr>
        <w:t xml:space="preserve">  </w:t>
      </w:r>
      <w:r w:rsidR="00A858FC">
        <w:rPr>
          <w:b/>
          <w:sz w:val="18"/>
        </w:rPr>
        <w:t xml:space="preserve"> </w:t>
      </w:r>
    </w:p>
    <w:p w14:paraId="4BA21208" w14:textId="6B4709A5" w:rsidR="00AE2C93" w:rsidRDefault="00AE2C93" w:rsidP="00FC52DB">
      <w:pPr>
        <w:tabs>
          <w:tab w:val="left" w:pos="0"/>
        </w:tabs>
        <w:spacing w:after="60"/>
        <w:jc w:val="both"/>
        <w:rPr>
          <w:b/>
          <w:sz w:val="18"/>
        </w:rPr>
      </w:pPr>
      <w:r w:rsidRPr="00AE2C93">
        <w:rPr>
          <w:b/>
          <w:sz w:val="18"/>
        </w:rPr>
        <w:t>Knowing what is none of your business is just as important as knowing what is</w:t>
      </w:r>
      <w:r w:rsidR="00325F82">
        <w:rPr>
          <w:b/>
          <w:sz w:val="18"/>
        </w:rPr>
        <w:t xml:space="preserve"> your business</w:t>
      </w:r>
      <w:r w:rsidRPr="00AE2C93">
        <w:rPr>
          <w:b/>
          <w:sz w:val="18"/>
        </w:rPr>
        <w:t>.</w:t>
      </w:r>
      <w:r w:rsidR="00325F82">
        <w:rPr>
          <w:b/>
          <w:sz w:val="18"/>
        </w:rPr>
        <w:t>”</w:t>
      </w:r>
      <w:r w:rsidRPr="00AE2C93">
        <w:rPr>
          <w:b/>
          <w:sz w:val="18"/>
        </w:rPr>
        <w:t xml:space="preserve"> But we urge you, brethren, to excel still more, and to make it your ambition to lead a quiet life and attend to your own business and work with your hands, just as we commanded you, so that you will behave properly toward outsiders and not be in any need.</w:t>
      </w:r>
      <w:r w:rsidR="00325F82">
        <w:rPr>
          <w:b/>
          <w:sz w:val="18"/>
        </w:rPr>
        <w:t>”</w:t>
      </w:r>
      <w:r w:rsidRPr="00AE2C93">
        <w:rPr>
          <w:b/>
          <w:sz w:val="18"/>
        </w:rPr>
        <w:t xml:space="preserve"> 1 Thessalonians 4:11-12 </w:t>
      </w:r>
    </w:p>
    <w:p w14:paraId="7DBB21DD" w14:textId="77777777" w:rsidR="00AE2C93" w:rsidRDefault="00AE2C93" w:rsidP="00FC52DB">
      <w:pPr>
        <w:tabs>
          <w:tab w:val="left" w:pos="0"/>
        </w:tabs>
        <w:spacing w:after="60"/>
        <w:jc w:val="both"/>
        <w:rPr>
          <w:b/>
          <w:sz w:val="18"/>
        </w:rPr>
      </w:pPr>
    </w:p>
    <w:p w14:paraId="3DEAF7F0" w14:textId="0F0F1CB1" w:rsidR="00FC52DB" w:rsidRDefault="00FC52DB" w:rsidP="00FC52DB">
      <w:pPr>
        <w:tabs>
          <w:tab w:val="left" w:pos="0"/>
        </w:tabs>
        <w:spacing w:after="60"/>
        <w:jc w:val="both"/>
        <w:rPr>
          <w:b/>
          <w:sz w:val="18"/>
        </w:rPr>
      </w:pPr>
      <w:r>
        <w:rPr>
          <w:b/>
          <w:sz w:val="18"/>
        </w:rPr>
        <w:t>year. Resolve to start out the New Year right by serving the Lord.</w:t>
      </w:r>
      <w:r w:rsidRPr="00B07F9D">
        <w:rPr>
          <w:b/>
          <w:sz w:val="18"/>
        </w:rPr>
        <w:t xml:space="preserve"> </w:t>
      </w:r>
    </w:p>
    <w:p w14:paraId="7A3681F2" w14:textId="77777777" w:rsidR="00FC52DB" w:rsidRPr="001C527E" w:rsidRDefault="00FC52DB" w:rsidP="00FC52DB">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8241BA6"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3C457729"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4FF94127"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7:00 p.m.</w:t>
      </w:r>
    </w:p>
    <w:p w14:paraId="2845462B" w14:textId="77777777" w:rsidR="00FC52DB" w:rsidRPr="00786D10"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B050"/>
          <w:sz w:val="24"/>
        </w:rPr>
      </w:pPr>
      <w:r w:rsidRPr="00786D10">
        <w:rPr>
          <w:b/>
          <w:color w:val="00B050"/>
          <w:sz w:val="24"/>
        </w:rPr>
        <w:t>Wi-Fi Password: church1234</w:t>
      </w:r>
    </w:p>
    <w:p w14:paraId="04A1A0AA"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79D4059"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Pr="00A41B8A">
          <w:rPr>
            <w:rStyle w:val="Hyperlink"/>
            <w:b/>
            <w:sz w:val="16"/>
          </w:rPr>
          <w:t>Preacher@covingtonchurchofchrist.com</w:t>
        </w:r>
      </w:hyperlink>
    </w:p>
    <w:p w14:paraId="76BA5EB6" w14:textId="77777777" w:rsidR="00FC52DB" w:rsidRPr="001F225C"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2939F312"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462A9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39718822" r:id="rId8"/>
        </w:object>
      </w:r>
      <w:bookmarkStart w:id="2" w:name="_GoBack"/>
      <w:bookmarkEnd w:id="2"/>
    </w:p>
    <w:p w14:paraId="2F2EC36B" w14:textId="77777777" w:rsidR="001D0560" w:rsidRDefault="001D0560">
      <w:pPr>
        <w:rPr>
          <w:sz w:val="12"/>
        </w:rPr>
      </w:pPr>
    </w:p>
    <w:p w14:paraId="300BBD75"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4D700652" w14:textId="04CA2AF1"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FC52DB">
        <w:rPr>
          <w:rFonts w:ascii="Calisto MT" w:hAnsi="Calisto MT"/>
          <w:b/>
          <w:position w:val="6"/>
          <w:sz w:val="18"/>
        </w:rPr>
        <w:t>Jason LaChappelle</w:t>
      </w:r>
      <w:r>
        <w:rPr>
          <w:rFonts w:ascii="Calisto MT" w:hAnsi="Calisto MT"/>
          <w:b/>
          <w:position w:val="6"/>
          <w:sz w:val="18"/>
        </w:rPr>
        <w:t>, Bill McIlvain</w:t>
      </w:r>
    </w:p>
    <w:p w14:paraId="5DAF694E" w14:textId="72433745"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FC52DB">
        <w:rPr>
          <w:rFonts w:ascii="Calisto MT" w:hAnsi="Calisto MT"/>
          <w:b/>
          <w:position w:val="6"/>
          <w:sz w:val="18"/>
        </w:rPr>
        <w:t xml:space="preserve">Cliff </w:t>
      </w:r>
      <w:r>
        <w:rPr>
          <w:rFonts w:ascii="Calisto MT" w:hAnsi="Calisto MT"/>
          <w:b/>
          <w:position w:val="6"/>
          <w:sz w:val="18"/>
        </w:rPr>
        <w:t>Davi</w:t>
      </w:r>
      <w:r w:rsidR="00FC52DB">
        <w:rPr>
          <w:rFonts w:ascii="Calisto MT" w:hAnsi="Calisto MT"/>
          <w:b/>
          <w:position w:val="6"/>
          <w:sz w:val="18"/>
        </w:rPr>
        <w:t>s</w:t>
      </w:r>
      <w:r>
        <w:rPr>
          <w:rFonts w:ascii="Calisto MT" w:hAnsi="Calisto MT"/>
          <w:b/>
          <w:position w:val="6"/>
          <w:sz w:val="18"/>
        </w:rPr>
        <w:t xml:space="preserve">, </w:t>
      </w:r>
      <w:r w:rsidR="00FC52DB">
        <w:rPr>
          <w:rFonts w:ascii="Calisto MT" w:hAnsi="Calisto MT"/>
          <w:b/>
          <w:position w:val="6"/>
          <w:sz w:val="18"/>
        </w:rPr>
        <w:t>Darryl Griffing</w:t>
      </w:r>
      <w:r w:rsidR="0010430E">
        <w:rPr>
          <w:rFonts w:ascii="Calisto MT" w:hAnsi="Calisto MT"/>
          <w:b/>
          <w:position w:val="6"/>
          <w:sz w:val="18"/>
        </w:rPr>
        <w:t xml:space="preserve">, </w:t>
      </w:r>
      <w:r w:rsidR="00FC52DB">
        <w:rPr>
          <w:rFonts w:ascii="Calisto MT" w:hAnsi="Calisto MT"/>
          <w:b/>
          <w:position w:val="6"/>
          <w:sz w:val="18"/>
        </w:rPr>
        <w:t>Buck Phillips</w:t>
      </w:r>
    </w:p>
    <w:p w14:paraId="2D67B64B" w14:textId="45F19470" w:rsidR="001D0560" w:rsidRDefault="00FC52DB">
      <w:pPr>
        <w:jc w:val="right"/>
        <w:rPr>
          <w:rFonts w:cs="Arial"/>
          <w:b/>
          <w:sz w:val="18"/>
        </w:rPr>
      </w:pPr>
      <w:r>
        <w:rPr>
          <w:rFonts w:cs="Arial"/>
          <w:b/>
          <w:sz w:val="18"/>
        </w:rPr>
        <w:t>January</w:t>
      </w:r>
      <w:r w:rsidR="008E34E2">
        <w:rPr>
          <w:rFonts w:cs="Arial"/>
          <w:b/>
          <w:sz w:val="18"/>
        </w:rPr>
        <w:t xml:space="preserve"> </w:t>
      </w:r>
      <w:r w:rsidR="00D37D81">
        <w:rPr>
          <w:rFonts w:cs="Arial"/>
          <w:b/>
          <w:sz w:val="18"/>
        </w:rPr>
        <w:t>5</w:t>
      </w:r>
      <w:r w:rsidR="00AB4AB4">
        <w:rPr>
          <w:rFonts w:cs="Arial"/>
          <w:b/>
          <w:sz w:val="18"/>
        </w:rPr>
        <w:t>,</w:t>
      </w:r>
      <w:r w:rsidR="001D0560">
        <w:rPr>
          <w:rFonts w:cs="Arial"/>
          <w:b/>
          <w:sz w:val="18"/>
        </w:rPr>
        <w:t xml:space="preserve"> </w:t>
      </w:r>
      <w:r w:rsidR="008B4ABE">
        <w:rPr>
          <w:rFonts w:cs="Arial"/>
          <w:b/>
          <w:sz w:val="18"/>
        </w:rPr>
        <w:t>2019</w:t>
      </w:r>
    </w:p>
    <w:p w14:paraId="7EC936BB" w14:textId="31F653F6" w:rsidR="00F714C4" w:rsidRPr="003D7D86" w:rsidRDefault="001767C6" w:rsidP="00F714C4">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Stoning Scenarios</w:t>
      </w:r>
    </w:p>
    <w:p w14:paraId="08459BD3" w14:textId="69A2A41D" w:rsidR="00F714C4" w:rsidRPr="00900316" w:rsidRDefault="00F714C4" w:rsidP="0029475F">
      <w:pPr>
        <w:pStyle w:val="NormalWeb"/>
        <w:spacing w:before="0" w:beforeAutospacing="0" w:after="80" w:afterAutospacing="0"/>
        <w:ind w:left="432" w:hanging="432"/>
        <w:jc w:val="both"/>
        <w:rPr>
          <w:rFonts w:cs="Arial"/>
          <w:color w:val="000000"/>
          <w:sz w:val="22"/>
        </w:rPr>
      </w:pPr>
      <w:bookmarkStart w:id="3" w:name="anchor209909"/>
      <w:bookmarkEnd w:id="3"/>
      <w:r w:rsidRPr="00900316">
        <w:rPr>
          <w:rFonts w:cs="Arial"/>
          <w:color w:val="000000"/>
          <w:sz w:val="22"/>
        </w:rPr>
        <w:t xml:space="preserve">1. </w:t>
      </w:r>
      <w:r w:rsidR="009C6269">
        <w:rPr>
          <w:rFonts w:cs="Arial"/>
          <w:color w:val="000000"/>
          <w:sz w:val="22"/>
        </w:rPr>
        <w:t>Wh</w:t>
      </w:r>
      <w:r w:rsidR="00231D06">
        <w:rPr>
          <w:rFonts w:cs="Arial"/>
          <w:color w:val="000000"/>
          <w:sz w:val="22"/>
        </w:rPr>
        <w:t xml:space="preserve">at </w:t>
      </w:r>
      <w:r w:rsidR="001767C6">
        <w:rPr>
          <w:rFonts w:cs="Arial"/>
          <w:color w:val="000000"/>
          <w:sz w:val="22"/>
        </w:rPr>
        <w:t>city did some Jews persuade the people to stone Paul</w:t>
      </w:r>
      <w:r w:rsidR="00231D06">
        <w:rPr>
          <w:rFonts w:cs="Arial"/>
          <w:color w:val="000000"/>
          <w:sz w:val="22"/>
        </w:rPr>
        <w:t>?</w:t>
      </w:r>
    </w:p>
    <w:p w14:paraId="717792BD" w14:textId="17B8DEED" w:rsidR="00F714C4" w:rsidRDefault="00F714C4" w:rsidP="0029475F">
      <w:pPr>
        <w:pStyle w:val="NormalWeb"/>
        <w:spacing w:before="0" w:beforeAutospacing="0" w:after="80" w:afterAutospacing="0"/>
        <w:ind w:left="432" w:hanging="432"/>
        <w:jc w:val="both"/>
        <w:rPr>
          <w:rFonts w:cs="Arial"/>
          <w:color w:val="000000"/>
          <w:sz w:val="22"/>
        </w:rPr>
      </w:pPr>
      <w:r>
        <w:rPr>
          <w:rFonts w:cs="Arial"/>
          <w:color w:val="000000"/>
          <w:sz w:val="22"/>
        </w:rPr>
        <w:t xml:space="preserve">2. </w:t>
      </w:r>
      <w:r w:rsidR="00231D06">
        <w:rPr>
          <w:rFonts w:cs="Arial"/>
          <w:color w:val="000000"/>
          <w:sz w:val="22"/>
        </w:rPr>
        <w:t>Wh</w:t>
      </w:r>
      <w:r w:rsidR="001767C6">
        <w:rPr>
          <w:rFonts w:cs="Arial"/>
          <w:color w:val="000000"/>
          <w:sz w:val="22"/>
        </w:rPr>
        <w:t>o fled Iconium when they heard of a plot to stone them</w:t>
      </w:r>
      <w:r w:rsidR="009C6269">
        <w:rPr>
          <w:rFonts w:cs="Arial"/>
          <w:color w:val="000000"/>
          <w:sz w:val="22"/>
        </w:rPr>
        <w:t>?</w:t>
      </w:r>
    </w:p>
    <w:p w14:paraId="1345597E" w14:textId="40776FE2" w:rsidR="00B524CB" w:rsidRDefault="00F714C4" w:rsidP="0029475F">
      <w:pPr>
        <w:pStyle w:val="NormalWeb"/>
        <w:spacing w:before="0" w:beforeAutospacing="0" w:after="80" w:afterAutospacing="0"/>
        <w:ind w:left="432" w:hanging="432"/>
        <w:jc w:val="both"/>
        <w:rPr>
          <w:rFonts w:cs="Arial"/>
          <w:color w:val="000000"/>
          <w:sz w:val="22"/>
        </w:rPr>
      </w:pPr>
      <w:r>
        <w:rPr>
          <w:rFonts w:cs="Arial"/>
          <w:color w:val="000000"/>
          <w:sz w:val="22"/>
        </w:rPr>
        <w:t>3.</w:t>
      </w:r>
      <w:r w:rsidR="00436790">
        <w:rPr>
          <w:rFonts w:cs="Arial"/>
          <w:color w:val="000000"/>
          <w:sz w:val="22"/>
        </w:rPr>
        <w:t xml:space="preserve"> </w:t>
      </w:r>
      <w:r w:rsidR="001767C6">
        <w:rPr>
          <w:rFonts w:cs="Arial"/>
          <w:color w:val="000000"/>
          <w:sz w:val="22"/>
        </w:rPr>
        <w:t>What deacon became the first recorded Christian martyr when the Jews stoned him</w:t>
      </w:r>
      <w:r w:rsidR="00FB4642">
        <w:rPr>
          <w:rFonts w:cs="Arial"/>
          <w:color w:val="000000"/>
          <w:sz w:val="22"/>
        </w:rPr>
        <w:t>?</w:t>
      </w:r>
    </w:p>
    <w:p w14:paraId="668701ED" w14:textId="2B25686C" w:rsidR="00F714C4" w:rsidRDefault="0060000A" w:rsidP="0029475F">
      <w:pPr>
        <w:pStyle w:val="NormalWeb"/>
        <w:spacing w:before="0" w:beforeAutospacing="0" w:after="80" w:afterAutospacing="0"/>
        <w:ind w:left="432" w:hanging="432"/>
        <w:jc w:val="both"/>
        <w:rPr>
          <w:rFonts w:cs="Arial"/>
          <w:color w:val="000000"/>
          <w:sz w:val="22"/>
        </w:rPr>
      </w:pPr>
      <w:r>
        <w:rPr>
          <w:rFonts w:cs="Arial"/>
          <w:color w:val="000000"/>
          <w:sz w:val="22"/>
        </w:rPr>
        <w:t>4.</w:t>
      </w:r>
      <w:r w:rsidR="00C635DB">
        <w:rPr>
          <w:rFonts w:cs="Arial"/>
          <w:color w:val="000000"/>
          <w:sz w:val="22"/>
        </w:rPr>
        <w:t xml:space="preserve"> </w:t>
      </w:r>
      <w:r w:rsidR="005F08D9">
        <w:rPr>
          <w:rFonts w:cs="Arial"/>
          <w:color w:val="000000"/>
          <w:sz w:val="22"/>
        </w:rPr>
        <w:t>Wh</w:t>
      </w:r>
      <w:r w:rsidR="001767C6">
        <w:rPr>
          <w:rFonts w:cs="Arial"/>
          <w:color w:val="000000"/>
          <w:sz w:val="22"/>
        </w:rPr>
        <w:t>o intended to stone the woman caught in adultery</w:t>
      </w:r>
      <w:r w:rsidR="009C6269">
        <w:rPr>
          <w:rFonts w:cs="Arial"/>
          <w:color w:val="000000"/>
          <w:sz w:val="22"/>
        </w:rPr>
        <w:t>?</w:t>
      </w:r>
    </w:p>
    <w:p w14:paraId="6461C20E" w14:textId="77777777" w:rsidR="00F714C4" w:rsidRPr="00BB6E12" w:rsidRDefault="00F714C4" w:rsidP="00F714C4">
      <w:pPr>
        <w:spacing w:after="60"/>
        <w:jc w:val="both"/>
        <w:rPr>
          <w:rFonts w:ascii="Webdings" w:hAnsi="Webdings" w:cs="Arial"/>
          <w:sz w:val="24"/>
          <w:szCs w:val="28"/>
        </w:rPr>
      </w:pPr>
      <w:r w:rsidRPr="00BB6E12">
        <w:rPr>
          <w:rFonts w:ascii="Webdings" w:hAnsi="Webdings" w:cs="Arial"/>
          <w:color w:val="003366"/>
          <w:sz w:val="20"/>
        </w:rPr>
        <w:t></w:t>
      </w:r>
      <w:r w:rsidR="00BB6E12"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00BB6E12" w:rsidRPr="00BB6E12">
        <w:rPr>
          <w:rFonts w:ascii="Webdings" w:hAnsi="Webdings" w:cs="Arial"/>
          <w:color w:val="003366"/>
          <w:sz w:val="20"/>
        </w:rPr>
        <w:t></w:t>
      </w:r>
      <w:r w:rsidR="00BB6E12" w:rsidRPr="00BB6E12">
        <w:rPr>
          <w:rFonts w:ascii="Webdings" w:hAnsi="Webdings" w:cs="Arial"/>
          <w:color w:val="003366"/>
          <w:sz w:val="20"/>
        </w:rPr>
        <w:t></w:t>
      </w:r>
      <w:r w:rsidR="00BB6E12"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00BB6E12"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p>
    <w:p w14:paraId="155E6E94" w14:textId="5A5FDF94" w:rsidR="00301AB6" w:rsidRPr="00470AED" w:rsidRDefault="00BC0763" w:rsidP="00301AB6">
      <w:pPr>
        <w:autoSpaceDE w:val="0"/>
        <w:autoSpaceDN w:val="0"/>
        <w:adjustRightInd w:val="0"/>
        <w:jc w:val="both"/>
        <w:rPr>
          <w:rFonts w:ascii="Denmark" w:hAnsi="Denmark"/>
          <w:b/>
          <w:i/>
          <w:iCs/>
          <w:color w:val="3366FF"/>
          <w:sz w:val="32"/>
          <w:u w:val="single"/>
        </w:rPr>
      </w:pPr>
      <w:r>
        <w:rPr>
          <w:rFonts w:ascii="Denmark" w:hAnsi="Denmark"/>
          <w:b/>
          <w:i/>
          <w:iCs/>
          <w:color w:val="3366FF"/>
          <w:sz w:val="32"/>
          <w:u w:val="single"/>
        </w:rPr>
        <w:t>Recording Sight &amp; Sound</w:t>
      </w:r>
    </w:p>
    <w:p w14:paraId="62C4CEEC" w14:textId="2EDF6F2D" w:rsidR="00430D94" w:rsidRDefault="00301AB6" w:rsidP="00E0719C">
      <w:pPr>
        <w:autoSpaceDE w:val="0"/>
        <w:autoSpaceDN w:val="0"/>
        <w:adjustRightInd w:val="0"/>
        <w:spacing w:after="60"/>
        <w:jc w:val="both"/>
        <w:rPr>
          <w:b/>
          <w:color w:val="000000"/>
          <w:sz w:val="18"/>
        </w:rPr>
      </w:pPr>
      <w:r>
        <w:rPr>
          <w:b/>
          <w:color w:val="000000"/>
          <w:sz w:val="18"/>
        </w:rPr>
        <w:t xml:space="preserve">By </w:t>
      </w:r>
      <w:r w:rsidR="00BC0763">
        <w:rPr>
          <w:b/>
          <w:color w:val="000000"/>
          <w:sz w:val="18"/>
        </w:rPr>
        <w:t>Ron Adams</w:t>
      </w:r>
    </w:p>
    <w:p w14:paraId="6EC7B3C6" w14:textId="77777777" w:rsidR="00BC0763" w:rsidRDefault="00BC0763" w:rsidP="00BC0763">
      <w:pPr>
        <w:rPr>
          <w:sz w:val="22"/>
          <w:szCs w:val="16"/>
        </w:rPr>
      </w:pPr>
      <w:r w:rsidRPr="00BC0763">
        <w:rPr>
          <w:sz w:val="22"/>
          <w:szCs w:val="16"/>
        </w:rPr>
        <w:t xml:space="preserve">Just about every home today has numerous electronic devices that are capable of recording sight and sound. Yet long before the electronic age, most homes already had recording devices. What were they, you ask? The answer: “children.” </w:t>
      </w:r>
    </w:p>
    <w:p w14:paraId="2F344410" w14:textId="0A014BDB" w:rsidR="00BC0763" w:rsidRDefault="00BC0763" w:rsidP="00BC0763">
      <w:pPr>
        <w:rPr>
          <w:rFonts w:ascii="Webdings" w:hAnsi="Webdings"/>
          <w:color w:val="003366"/>
          <w:sz w:val="20"/>
        </w:rPr>
      </w:pPr>
      <w:r w:rsidRPr="00BC0763">
        <w:rPr>
          <w:sz w:val="22"/>
          <w:szCs w:val="16"/>
        </w:rPr>
        <w:t xml:space="preserve">The ears of a child are sensitive instruments which hear ordinary conversations, incidental remarks, and everything else that is said within their hearing. Their eyes see every action, witness every event, observing all that goes on around them. These instruments which are capable of capturing sight and sound store the information in highly impressionable minds. The recorded words and actions are often replayed in the lives of the children, sometimes to the dismay of the parents. </w:t>
      </w:r>
    </w:p>
    <w:p w14:paraId="6E31194D" w14:textId="264138FF" w:rsidR="00D97156" w:rsidRDefault="00A31BC3" w:rsidP="00A31BC3">
      <w:pPr>
        <w:pStyle w:val="PlainText"/>
        <w:spacing w:before="120"/>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44F8FBB9" w14:textId="77777777" w:rsidR="00BC0763" w:rsidRPr="00470AED" w:rsidRDefault="00BC0763" w:rsidP="00BC0763">
      <w:pPr>
        <w:autoSpaceDE w:val="0"/>
        <w:autoSpaceDN w:val="0"/>
        <w:adjustRightInd w:val="0"/>
        <w:jc w:val="both"/>
        <w:rPr>
          <w:rFonts w:ascii="Denmark" w:hAnsi="Denmark"/>
          <w:b/>
          <w:i/>
          <w:iCs/>
          <w:color w:val="3366FF"/>
          <w:sz w:val="32"/>
          <w:u w:val="single"/>
        </w:rPr>
      </w:pPr>
      <w:r>
        <w:rPr>
          <w:rFonts w:ascii="Denmark" w:hAnsi="Denmark"/>
          <w:b/>
          <w:i/>
          <w:iCs/>
          <w:color w:val="3366FF"/>
          <w:sz w:val="32"/>
          <w:u w:val="single"/>
        </w:rPr>
        <w:lastRenderedPageBreak/>
        <w:t>Recording Sight &amp; Sound</w:t>
      </w:r>
    </w:p>
    <w:p w14:paraId="0175BECB" w14:textId="14BFA57D" w:rsidR="004E1589" w:rsidRDefault="0081301E" w:rsidP="0044731F">
      <w:pPr>
        <w:autoSpaceDE w:val="0"/>
        <w:autoSpaceDN w:val="0"/>
        <w:adjustRightInd w:val="0"/>
        <w:spacing w:after="120"/>
        <w:jc w:val="both"/>
        <w:rPr>
          <w:b/>
          <w:color w:val="000000"/>
          <w:sz w:val="18"/>
        </w:rPr>
      </w:pPr>
      <w:r>
        <w:rPr>
          <w:b/>
          <w:color w:val="000000"/>
          <w:sz w:val="18"/>
        </w:rPr>
        <w:t>Continued</w:t>
      </w:r>
    </w:p>
    <w:p w14:paraId="70B09F46" w14:textId="77777777" w:rsidR="00BC0763" w:rsidRPr="00BC0763" w:rsidRDefault="00BC0763" w:rsidP="00BC0763">
      <w:pPr>
        <w:spacing w:after="120"/>
        <w:jc w:val="both"/>
        <w:rPr>
          <w:rFonts w:eastAsia="Calibri"/>
          <w:sz w:val="24"/>
          <w:szCs w:val="22"/>
        </w:rPr>
      </w:pPr>
      <w:r w:rsidRPr="00BC0763">
        <w:rPr>
          <w:rFonts w:eastAsia="Calibri"/>
          <w:sz w:val="24"/>
          <w:szCs w:val="22"/>
        </w:rPr>
        <w:t>“Be careful what you say and do” is sound advice for parents. Actually, that’s good advice for all of us. Quite often other people “record” what we say and do and emulate us. We shall never know the full extent of our influence in the lives of others. But it’s probably much more than we realize. Consider this: Someone else is recording what we say and do.</w:t>
      </w:r>
    </w:p>
    <w:p w14:paraId="42DB2908" w14:textId="77777777" w:rsidR="00BC0763" w:rsidRPr="00BC0763" w:rsidRDefault="00BC0763" w:rsidP="00BC0763">
      <w:pPr>
        <w:spacing w:after="120"/>
        <w:jc w:val="both"/>
        <w:rPr>
          <w:rFonts w:ascii="Times New Roman" w:eastAsia="Calibri" w:hAnsi="Times New Roman"/>
          <w:b/>
          <w:i/>
          <w:color w:val="FF0000"/>
          <w:sz w:val="24"/>
        </w:rPr>
      </w:pPr>
      <w:r w:rsidRPr="00BC0763">
        <w:rPr>
          <w:rFonts w:ascii="Times New Roman" w:eastAsia="Calibri" w:hAnsi="Times New Roman"/>
          <w:b/>
          <w:i/>
          <w:color w:val="FF0000"/>
          <w:sz w:val="24"/>
        </w:rPr>
        <w:t>“And I say to you, that every careless word that men shall speak, they shall render account for it in the day of judgment. For by your words you shall be justified, and by your words you shall be condemned.” Matthew 12:36-37</w:t>
      </w:r>
    </w:p>
    <w:p w14:paraId="6CC1E142" w14:textId="77777777" w:rsidR="00BC0763" w:rsidRPr="00BC0763" w:rsidRDefault="00BC0763" w:rsidP="00BC0763">
      <w:pPr>
        <w:spacing w:after="120"/>
        <w:jc w:val="both"/>
        <w:rPr>
          <w:rFonts w:ascii="Times New Roman" w:eastAsia="Calibri" w:hAnsi="Times New Roman"/>
          <w:b/>
          <w:i/>
          <w:color w:val="70AD47"/>
          <w:sz w:val="24"/>
          <w14:textFill>
            <w14:solidFill>
              <w14:srgbClr w14:val="70AD47">
                <w14:lumMod w14:val="50000"/>
              </w14:srgbClr>
            </w14:solidFill>
          </w14:textFill>
        </w:rPr>
      </w:pPr>
      <w:r w:rsidRPr="00BC0763">
        <w:rPr>
          <w:rFonts w:ascii="Times New Roman" w:eastAsia="Calibri" w:hAnsi="Times New Roman"/>
          <w:b/>
          <w:i/>
          <w:color w:val="70AD47"/>
          <w:sz w:val="24"/>
          <w14:textFill>
            <w14:solidFill>
              <w14:srgbClr w14:val="70AD47">
                <w14:lumMod w14:val="50000"/>
              </w14:srgbClr>
            </w14:solidFill>
          </w14:textFill>
        </w:rPr>
        <w:t xml:space="preserve">“For we shall all stand before the judgment seat of God . . . so then each one of us shall give account of himself to God.” Romans 14:10-12 </w:t>
      </w:r>
    </w:p>
    <w:p w14:paraId="64EB9A82" w14:textId="77777777" w:rsidR="00BC0763" w:rsidRPr="00BC0763" w:rsidRDefault="00BC0763" w:rsidP="00BC0763">
      <w:pPr>
        <w:spacing w:after="120"/>
        <w:jc w:val="both"/>
        <w:rPr>
          <w:rFonts w:ascii="Times New Roman" w:eastAsia="Calibri" w:hAnsi="Times New Roman"/>
          <w:b/>
          <w:i/>
          <w:color w:val="FF0000"/>
          <w:sz w:val="24"/>
        </w:rPr>
      </w:pPr>
      <w:r w:rsidRPr="00BC0763">
        <w:rPr>
          <w:rFonts w:ascii="Times New Roman" w:eastAsia="Calibri" w:hAnsi="Times New Roman"/>
          <w:b/>
          <w:i/>
          <w:color w:val="FF0000"/>
          <w:sz w:val="24"/>
        </w:rPr>
        <w:t>“Let your light shine before men in such a way that they may see your good works, and glorify your Father who is in heaven.” Matthew 5:16</w:t>
      </w:r>
    </w:p>
    <w:p w14:paraId="6A4D9937" w14:textId="2B34F1DA" w:rsidR="008B4510" w:rsidRDefault="008B4510" w:rsidP="008B4510">
      <w:pPr>
        <w:pStyle w:val="PlainText"/>
        <w:spacing w:before="120"/>
        <w:jc w:val="center"/>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3DFBC373" w14:textId="67D98700" w:rsidR="00566230" w:rsidRPr="00470AED" w:rsidRDefault="00BC0763" w:rsidP="00566230">
      <w:pPr>
        <w:autoSpaceDE w:val="0"/>
        <w:autoSpaceDN w:val="0"/>
        <w:adjustRightInd w:val="0"/>
        <w:jc w:val="both"/>
        <w:rPr>
          <w:rFonts w:ascii="Denmark" w:hAnsi="Denmark"/>
          <w:b/>
          <w:i/>
          <w:iCs/>
          <w:color w:val="3366FF"/>
          <w:sz w:val="32"/>
          <w:u w:val="single"/>
        </w:rPr>
      </w:pPr>
      <w:r>
        <w:rPr>
          <w:rFonts w:ascii="Denmark" w:hAnsi="Denmark"/>
          <w:b/>
          <w:i/>
          <w:iCs/>
          <w:color w:val="3366FF"/>
          <w:sz w:val="32"/>
          <w:u w:val="single"/>
        </w:rPr>
        <w:t>Blue Death</w:t>
      </w:r>
    </w:p>
    <w:p w14:paraId="7E85DEE7" w14:textId="5D27DC3F" w:rsidR="00566230" w:rsidRDefault="00566230" w:rsidP="00566230">
      <w:pPr>
        <w:autoSpaceDE w:val="0"/>
        <w:autoSpaceDN w:val="0"/>
        <w:adjustRightInd w:val="0"/>
        <w:spacing w:after="120"/>
        <w:jc w:val="both"/>
        <w:rPr>
          <w:b/>
          <w:color w:val="000000"/>
          <w:sz w:val="18"/>
        </w:rPr>
      </w:pPr>
      <w:r>
        <w:rPr>
          <w:b/>
          <w:color w:val="000000"/>
          <w:sz w:val="18"/>
        </w:rPr>
        <w:t xml:space="preserve">By </w:t>
      </w:r>
      <w:r w:rsidR="00BC0763">
        <w:rPr>
          <w:b/>
          <w:color w:val="000000"/>
          <w:sz w:val="18"/>
        </w:rPr>
        <w:t>Jim Jonas</w:t>
      </w:r>
    </w:p>
    <w:p w14:paraId="00955644" w14:textId="77777777" w:rsidR="00BC0763" w:rsidRPr="00BC0763" w:rsidRDefault="00BC0763" w:rsidP="00BC0763">
      <w:pPr>
        <w:spacing w:after="120"/>
        <w:jc w:val="both"/>
        <w:rPr>
          <w:rFonts w:eastAsia="Calibri"/>
          <w:sz w:val="24"/>
          <w:szCs w:val="22"/>
        </w:rPr>
      </w:pPr>
      <w:r w:rsidRPr="00BC0763">
        <w:rPr>
          <w:rFonts w:eastAsia="Calibri"/>
          <w:sz w:val="24"/>
          <w:szCs w:val="22"/>
        </w:rPr>
        <w:t>An article in the Birmingham News told of a tragic story that unfolded in the Brazilian city of Goiania. An abandoned medical clinic had been looted and a lead capsule taken from a piece of equipment. Scrap dealers opened the capsule to find an eerie, glowing blue stone inside.</w:t>
      </w:r>
    </w:p>
    <w:p w14:paraId="7C1B3116" w14:textId="77777777" w:rsidR="00BC0763" w:rsidRPr="00BC0763" w:rsidRDefault="00BC0763" w:rsidP="00BC0763">
      <w:pPr>
        <w:spacing w:after="120"/>
        <w:jc w:val="both"/>
        <w:rPr>
          <w:rFonts w:eastAsia="Calibri"/>
          <w:sz w:val="24"/>
          <w:szCs w:val="22"/>
        </w:rPr>
      </w:pPr>
      <w:r w:rsidRPr="00BC0763">
        <w:rPr>
          <w:rFonts w:eastAsia="Calibri"/>
          <w:sz w:val="24"/>
          <w:szCs w:val="22"/>
        </w:rPr>
        <w:t>The alluring stone was broken into pieces and distributed among the curious. The superstitious wondered if it might have magical powers. But over the next few days people throughout the city of Goiania began to drift into area hospitals with unusual symptoms. One man had blistered flesh on his thigh, next to where he had carried a piece of the blue stone in his pocket. Others died, including a six-year old girl who had swallowed a fragment of the stone.</w:t>
      </w:r>
    </w:p>
    <w:p w14:paraId="3A3716A6" w14:textId="1FE415EE" w:rsidR="00BC0763" w:rsidRPr="00BC0763" w:rsidRDefault="004F37BF" w:rsidP="004F37BF">
      <w:pPr>
        <w:spacing w:after="60"/>
        <w:jc w:val="both"/>
        <w:rPr>
          <w:rFonts w:eastAsia="Calibri"/>
          <w:sz w:val="22"/>
        </w:rPr>
      </w:pPr>
      <w:r>
        <w:rPr>
          <w:rFonts w:eastAsia="Calibri"/>
          <w:noProof/>
          <w:sz w:val="22"/>
        </w:rPr>
        <w:drawing>
          <wp:anchor distT="0" distB="91440" distL="91440" distR="0" simplePos="0" relativeHeight="251658240" behindDoc="1" locked="0" layoutInCell="1" allowOverlap="1" wp14:anchorId="6C24C8FD" wp14:editId="2D2C57BC">
            <wp:simplePos x="0" y="0"/>
            <wp:positionH relativeFrom="margin">
              <wp:align>right</wp:align>
            </wp:positionH>
            <wp:positionV relativeFrom="paragraph">
              <wp:posOffset>13335</wp:posOffset>
            </wp:positionV>
            <wp:extent cx="1823720" cy="1026160"/>
            <wp:effectExtent l="0" t="0" r="5080" b="2540"/>
            <wp:wrapTight wrapText="bothSides">
              <wp:wrapPolygon edited="0">
                <wp:start x="0" y="0"/>
                <wp:lineTo x="0" y="21252"/>
                <wp:lineTo x="21435" y="21252"/>
                <wp:lineTo x="214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dioactiv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3720" cy="1026160"/>
                    </a:xfrm>
                    <a:prstGeom prst="rect">
                      <a:avLst/>
                    </a:prstGeom>
                  </pic:spPr>
                </pic:pic>
              </a:graphicData>
            </a:graphic>
            <wp14:sizeRelH relativeFrom="margin">
              <wp14:pctWidth>0</wp14:pctWidth>
            </wp14:sizeRelH>
            <wp14:sizeRelV relativeFrom="margin">
              <wp14:pctHeight>0</wp14:pctHeight>
            </wp14:sizeRelV>
          </wp:anchor>
        </w:drawing>
      </w:r>
      <w:r w:rsidR="00BC0763" w:rsidRPr="00BC0763">
        <w:rPr>
          <w:rFonts w:eastAsia="Calibri"/>
          <w:sz w:val="22"/>
        </w:rPr>
        <w:t>As panic ensued, authorities investigated the remaining pieces of the mysterious stone. It was no ordinary stone but highly radioactive cesium 137 used in radiation treatment of cancer. For sixteen days this deadly bauble had been passed around the unsuspecting populace of Goiania.</w:t>
      </w:r>
    </w:p>
    <w:p w14:paraId="6E6CB4D8" w14:textId="77777777" w:rsidR="00BC0763" w:rsidRPr="00BC0763" w:rsidRDefault="00BC0763" w:rsidP="004F37BF">
      <w:pPr>
        <w:spacing w:after="60"/>
        <w:jc w:val="both"/>
        <w:rPr>
          <w:rFonts w:eastAsia="Calibri"/>
          <w:sz w:val="22"/>
        </w:rPr>
      </w:pPr>
      <w:r w:rsidRPr="00BC0763">
        <w:rPr>
          <w:rFonts w:eastAsia="Calibri"/>
          <w:sz w:val="22"/>
        </w:rPr>
        <w:t>“Everyone who had direct contact with it received a radiation dose of between 400 and 1,000 rems – as much as some victims of the Hiroshima and Nagasaki blasts in World War II,” the article noted.</w:t>
      </w:r>
    </w:p>
    <w:p w14:paraId="5B62BACD" w14:textId="77777777" w:rsidR="00BC0763" w:rsidRPr="00BC0763" w:rsidRDefault="00BC0763" w:rsidP="004F37BF">
      <w:pPr>
        <w:spacing w:after="60"/>
        <w:jc w:val="both"/>
        <w:rPr>
          <w:rFonts w:eastAsia="Calibri"/>
          <w:sz w:val="22"/>
        </w:rPr>
      </w:pPr>
      <w:r w:rsidRPr="00BC0763">
        <w:rPr>
          <w:rFonts w:eastAsia="Calibri"/>
          <w:sz w:val="22"/>
        </w:rPr>
        <w:t>As I read this story some spiritual applications were immediately obvious. People are often attracted to sinful things while oblivious to the potential for harm. They want to touch it, hold it and put it in their pockets without realizing that it is contaminating their souls.</w:t>
      </w:r>
    </w:p>
    <w:p w14:paraId="75A53FE2" w14:textId="77777777" w:rsidR="00BC0763" w:rsidRPr="00BC0763" w:rsidRDefault="00BC0763" w:rsidP="004F37BF">
      <w:pPr>
        <w:spacing w:after="60"/>
        <w:jc w:val="both"/>
        <w:rPr>
          <w:rFonts w:eastAsia="Calibri"/>
          <w:sz w:val="24"/>
          <w:szCs w:val="22"/>
        </w:rPr>
      </w:pPr>
      <w:r w:rsidRPr="00BC0763">
        <w:rPr>
          <w:rFonts w:eastAsia="Calibri"/>
          <w:sz w:val="24"/>
          <w:szCs w:val="22"/>
        </w:rPr>
        <w:t>Further, a little exposure to sin can do a lot of damage. We might consider sin merely an act that can easily be confessed and then put aside. But sin is more powerful than that. A personal sense of guilt or remorse or weakness to certain temptations once indulged can linger for a very long time.</w:t>
      </w:r>
    </w:p>
    <w:p w14:paraId="5F90B324" w14:textId="77777777" w:rsidR="00BC0763" w:rsidRPr="00BC0763" w:rsidRDefault="00BC0763" w:rsidP="004F37BF">
      <w:pPr>
        <w:spacing w:after="60"/>
        <w:jc w:val="both"/>
        <w:rPr>
          <w:rFonts w:eastAsia="Calibri"/>
          <w:sz w:val="24"/>
          <w:szCs w:val="22"/>
        </w:rPr>
      </w:pPr>
      <w:r w:rsidRPr="00BC0763">
        <w:rPr>
          <w:rFonts w:eastAsia="Calibri"/>
          <w:sz w:val="24"/>
          <w:szCs w:val="22"/>
        </w:rPr>
        <w:t>Also, as with radiation poisoning, the effects of sin may not surface for years. Sometimes other events in life will trigger hidden memories and feelings and make us vulnerable to sin. We recently met a young woman who is having emotional problems in her adult life because of her exposure to certain powerful sins in younger days.</w:t>
      </w:r>
    </w:p>
    <w:p w14:paraId="5B34FBF5" w14:textId="77777777" w:rsidR="00BC0763" w:rsidRDefault="00BC0763" w:rsidP="004F37BF">
      <w:pPr>
        <w:spacing w:after="60"/>
        <w:jc w:val="both"/>
        <w:rPr>
          <w:rFonts w:eastAsia="Calibri"/>
          <w:sz w:val="24"/>
          <w:szCs w:val="22"/>
        </w:rPr>
      </w:pPr>
      <w:r w:rsidRPr="00BC0763">
        <w:rPr>
          <w:rFonts w:eastAsia="Calibri"/>
          <w:sz w:val="24"/>
          <w:szCs w:val="22"/>
        </w:rPr>
        <w:t>Finally, everything contaminated by the cesium 137 – 6,000 tons of clothing, furniture, pieces of buildings, and even dirt – was packed in steel drums and buried in earthquake-proof concrete vaults. Likewise, sin should be avoided at all costs. Sin is lethal and polluting. Root it out. Pack it up. Bury it. Forget it.</w:t>
      </w:r>
    </w:p>
    <w:p w14:paraId="7AF8F17E" w14:textId="77777777" w:rsidR="0082707E" w:rsidRDefault="0082707E" w:rsidP="00DF38C9">
      <w:pPr>
        <w:pStyle w:val="PlainText"/>
        <w:spacing w:before="120"/>
        <w:jc w:val="center"/>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3B5565FC" w14:textId="77777777" w:rsidR="00F714C4" w:rsidRPr="006B1F68" w:rsidRDefault="00F714C4" w:rsidP="00F714C4">
      <w:pPr>
        <w:spacing w:after="60"/>
        <w:jc w:val="both"/>
        <w:rPr>
          <w:rFonts w:cs="Arial"/>
          <w:b/>
          <w:color w:val="000000"/>
          <w:sz w:val="20"/>
          <w:szCs w:val="24"/>
        </w:rPr>
      </w:pPr>
      <w:r w:rsidRPr="006B1F68">
        <w:rPr>
          <w:rFonts w:cs="Arial"/>
          <w:b/>
          <w:color w:val="000000"/>
          <w:sz w:val="20"/>
          <w:szCs w:val="24"/>
        </w:rPr>
        <w:t>Answers from page 1</w:t>
      </w:r>
    </w:p>
    <w:p w14:paraId="56364E16" w14:textId="49AC8157" w:rsidR="00F714C4" w:rsidRPr="00FE47C4" w:rsidRDefault="00F714C4" w:rsidP="00F714C4">
      <w:pPr>
        <w:jc w:val="both"/>
        <w:rPr>
          <w:rFonts w:cs="Arial"/>
          <w:sz w:val="20"/>
          <w:szCs w:val="24"/>
        </w:rPr>
      </w:pPr>
      <w:r>
        <w:rPr>
          <w:rFonts w:cs="Arial"/>
          <w:sz w:val="20"/>
          <w:szCs w:val="24"/>
        </w:rPr>
        <w:t xml:space="preserve">1. </w:t>
      </w:r>
      <w:r w:rsidR="0055600B">
        <w:rPr>
          <w:rFonts w:cs="Arial"/>
          <w:sz w:val="20"/>
          <w:szCs w:val="24"/>
        </w:rPr>
        <w:t xml:space="preserve">Lystra </w:t>
      </w:r>
      <w:r w:rsidR="00FB4642">
        <w:rPr>
          <w:rFonts w:cs="Arial"/>
          <w:sz w:val="20"/>
          <w:szCs w:val="24"/>
        </w:rPr>
        <w:t>[</w:t>
      </w:r>
      <w:r w:rsidR="003E2EA4">
        <w:rPr>
          <w:rFonts w:cs="Arial"/>
          <w:sz w:val="20"/>
          <w:szCs w:val="24"/>
        </w:rPr>
        <w:t xml:space="preserve">Acts </w:t>
      </w:r>
      <w:r w:rsidR="00C87EEE">
        <w:rPr>
          <w:rFonts w:cs="Arial"/>
          <w:sz w:val="20"/>
          <w:szCs w:val="24"/>
        </w:rPr>
        <w:t>14</w:t>
      </w:r>
      <w:r w:rsidR="003E2EA4">
        <w:rPr>
          <w:rFonts w:cs="Arial"/>
          <w:sz w:val="20"/>
          <w:szCs w:val="24"/>
        </w:rPr>
        <w:t>:19</w:t>
      </w:r>
      <w:r>
        <w:rPr>
          <w:rFonts w:cs="Arial"/>
          <w:sz w:val="20"/>
          <w:szCs w:val="24"/>
        </w:rPr>
        <w:t>]</w:t>
      </w:r>
    </w:p>
    <w:p w14:paraId="7C5E7E27" w14:textId="33ACD748" w:rsidR="00F714C4" w:rsidRPr="00FE47C4" w:rsidRDefault="00F714C4" w:rsidP="00F714C4">
      <w:pPr>
        <w:jc w:val="both"/>
        <w:rPr>
          <w:rFonts w:cs="Arial"/>
          <w:sz w:val="20"/>
          <w:szCs w:val="24"/>
        </w:rPr>
      </w:pPr>
      <w:r w:rsidRPr="00FE47C4">
        <w:rPr>
          <w:rFonts w:cs="Arial"/>
          <w:sz w:val="20"/>
          <w:szCs w:val="24"/>
        </w:rPr>
        <w:t>2.</w:t>
      </w:r>
      <w:r>
        <w:rPr>
          <w:rFonts w:cs="Arial"/>
          <w:sz w:val="20"/>
          <w:szCs w:val="24"/>
        </w:rPr>
        <w:t xml:space="preserve"> </w:t>
      </w:r>
      <w:r w:rsidR="003E2EA4">
        <w:rPr>
          <w:rFonts w:cs="Arial"/>
          <w:sz w:val="20"/>
          <w:szCs w:val="24"/>
        </w:rPr>
        <w:t>Paul &amp; Barnabas</w:t>
      </w:r>
      <w:r w:rsidR="00C50A46">
        <w:rPr>
          <w:rFonts w:cs="Arial"/>
          <w:sz w:val="20"/>
          <w:szCs w:val="24"/>
        </w:rPr>
        <w:t xml:space="preserve"> [</w:t>
      </w:r>
      <w:r w:rsidR="003E2EA4">
        <w:rPr>
          <w:rFonts w:cs="Arial"/>
          <w:sz w:val="20"/>
          <w:szCs w:val="24"/>
        </w:rPr>
        <w:t>Acts 14:5-6</w:t>
      </w:r>
      <w:r>
        <w:rPr>
          <w:rFonts w:cs="Arial"/>
          <w:sz w:val="20"/>
          <w:szCs w:val="24"/>
        </w:rPr>
        <w:t>]</w:t>
      </w:r>
    </w:p>
    <w:p w14:paraId="501A880A" w14:textId="23D1FA2E" w:rsidR="00F714C4" w:rsidRDefault="00F714C4" w:rsidP="00F714C4">
      <w:pPr>
        <w:jc w:val="both"/>
        <w:rPr>
          <w:rFonts w:cs="Arial"/>
          <w:sz w:val="20"/>
          <w:szCs w:val="24"/>
        </w:rPr>
      </w:pPr>
      <w:r>
        <w:rPr>
          <w:rFonts w:cs="Arial"/>
          <w:sz w:val="20"/>
          <w:szCs w:val="24"/>
        </w:rPr>
        <w:t xml:space="preserve">3. </w:t>
      </w:r>
      <w:r w:rsidR="003E2EA4">
        <w:rPr>
          <w:rFonts w:cs="Arial"/>
          <w:sz w:val="20"/>
          <w:szCs w:val="24"/>
        </w:rPr>
        <w:t xml:space="preserve">Stephen </w:t>
      </w:r>
      <w:r w:rsidR="00C50A46">
        <w:rPr>
          <w:rFonts w:cs="Arial"/>
          <w:sz w:val="20"/>
          <w:szCs w:val="24"/>
        </w:rPr>
        <w:t>[</w:t>
      </w:r>
      <w:r w:rsidR="003E2EA4">
        <w:rPr>
          <w:rFonts w:cs="Arial"/>
          <w:sz w:val="20"/>
          <w:szCs w:val="24"/>
        </w:rPr>
        <w:t xml:space="preserve">Acts </w:t>
      </w:r>
      <w:r w:rsidR="00C87EEE">
        <w:rPr>
          <w:rFonts w:cs="Arial"/>
          <w:sz w:val="20"/>
          <w:szCs w:val="24"/>
        </w:rPr>
        <w:t>7</w:t>
      </w:r>
      <w:r w:rsidR="003E2EA4">
        <w:rPr>
          <w:rFonts w:cs="Arial"/>
          <w:sz w:val="20"/>
          <w:szCs w:val="24"/>
        </w:rPr>
        <w:t>:59</w:t>
      </w:r>
      <w:r>
        <w:rPr>
          <w:rFonts w:cs="Arial"/>
          <w:sz w:val="20"/>
          <w:szCs w:val="24"/>
        </w:rPr>
        <w:t>]</w:t>
      </w:r>
    </w:p>
    <w:p w14:paraId="24E1DACD" w14:textId="6CDB7DFF" w:rsidR="00F714C4" w:rsidRPr="00FE47C4" w:rsidRDefault="00F714C4" w:rsidP="00F714C4">
      <w:pPr>
        <w:jc w:val="both"/>
        <w:rPr>
          <w:rFonts w:cs="Arial"/>
          <w:sz w:val="20"/>
          <w:szCs w:val="24"/>
        </w:rPr>
      </w:pPr>
      <w:r w:rsidRPr="00FE47C4">
        <w:rPr>
          <w:rFonts w:cs="Arial"/>
          <w:sz w:val="20"/>
          <w:szCs w:val="24"/>
        </w:rPr>
        <w:t>4.</w:t>
      </w:r>
      <w:r w:rsidR="00EE114B">
        <w:rPr>
          <w:rFonts w:cs="Arial"/>
          <w:sz w:val="20"/>
          <w:szCs w:val="24"/>
        </w:rPr>
        <w:t xml:space="preserve"> </w:t>
      </w:r>
      <w:r w:rsidR="00C87EEE">
        <w:rPr>
          <w:rFonts w:cs="Arial"/>
          <w:sz w:val="20"/>
          <w:szCs w:val="24"/>
        </w:rPr>
        <w:t xml:space="preserve">The </w:t>
      </w:r>
      <w:r w:rsidR="003E2EA4">
        <w:rPr>
          <w:rFonts w:cs="Arial"/>
          <w:sz w:val="20"/>
          <w:szCs w:val="24"/>
        </w:rPr>
        <w:t>Scribes &amp; the Pharisees [John 8:3-1</w:t>
      </w:r>
      <w:r w:rsidR="00C87EEE">
        <w:rPr>
          <w:rFonts w:cs="Arial"/>
          <w:sz w:val="20"/>
          <w:szCs w:val="24"/>
        </w:rPr>
        <w:t>1</w:t>
      </w:r>
      <w:r>
        <w:rPr>
          <w:rFonts w:cs="Arial"/>
          <w:sz w:val="20"/>
          <w:szCs w:val="24"/>
        </w:rPr>
        <w:t xml:space="preserve">] </w:t>
      </w:r>
    </w:p>
    <w:p w14:paraId="0793A4EC" w14:textId="77777777" w:rsidR="006B324A" w:rsidRDefault="001D0560" w:rsidP="00FC1ACD">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6B324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altName w:val="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num>
  <w:num w:numId="5">
    <w:abstractNumId w:val="0"/>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60"/>
    <w:rsid w:val="00000F63"/>
    <w:rsid w:val="00001FAB"/>
    <w:rsid w:val="000022AE"/>
    <w:rsid w:val="0000335B"/>
    <w:rsid w:val="000038F0"/>
    <w:rsid w:val="00007C89"/>
    <w:rsid w:val="00013EEF"/>
    <w:rsid w:val="0001441A"/>
    <w:rsid w:val="00014A08"/>
    <w:rsid w:val="000210F9"/>
    <w:rsid w:val="00022138"/>
    <w:rsid w:val="00024306"/>
    <w:rsid w:val="00024501"/>
    <w:rsid w:val="00027181"/>
    <w:rsid w:val="0002785C"/>
    <w:rsid w:val="00027E22"/>
    <w:rsid w:val="00030341"/>
    <w:rsid w:val="00030AD4"/>
    <w:rsid w:val="0003217A"/>
    <w:rsid w:val="00033E9A"/>
    <w:rsid w:val="00041203"/>
    <w:rsid w:val="00041647"/>
    <w:rsid w:val="00041D1A"/>
    <w:rsid w:val="00041FB5"/>
    <w:rsid w:val="00045C51"/>
    <w:rsid w:val="00051B75"/>
    <w:rsid w:val="000550C9"/>
    <w:rsid w:val="000553CC"/>
    <w:rsid w:val="00056ECE"/>
    <w:rsid w:val="00060140"/>
    <w:rsid w:val="00060A4C"/>
    <w:rsid w:val="00060A8B"/>
    <w:rsid w:val="00062B26"/>
    <w:rsid w:val="00063AD3"/>
    <w:rsid w:val="00064C1E"/>
    <w:rsid w:val="00065F6B"/>
    <w:rsid w:val="00067EF0"/>
    <w:rsid w:val="0007202C"/>
    <w:rsid w:val="00074DF2"/>
    <w:rsid w:val="00075F58"/>
    <w:rsid w:val="000810B3"/>
    <w:rsid w:val="000813DB"/>
    <w:rsid w:val="00090D57"/>
    <w:rsid w:val="00090EFE"/>
    <w:rsid w:val="00091047"/>
    <w:rsid w:val="00094E28"/>
    <w:rsid w:val="000956CF"/>
    <w:rsid w:val="000978B2"/>
    <w:rsid w:val="000A23FE"/>
    <w:rsid w:val="000A2769"/>
    <w:rsid w:val="000A4163"/>
    <w:rsid w:val="000A4EAF"/>
    <w:rsid w:val="000A5658"/>
    <w:rsid w:val="000A7BE3"/>
    <w:rsid w:val="000B134E"/>
    <w:rsid w:val="000B227E"/>
    <w:rsid w:val="000B53BE"/>
    <w:rsid w:val="000B55EB"/>
    <w:rsid w:val="000B73B6"/>
    <w:rsid w:val="000C010A"/>
    <w:rsid w:val="000C1D0B"/>
    <w:rsid w:val="000C3BA5"/>
    <w:rsid w:val="000C4973"/>
    <w:rsid w:val="000C4A65"/>
    <w:rsid w:val="000C4ABD"/>
    <w:rsid w:val="000C604A"/>
    <w:rsid w:val="000C6364"/>
    <w:rsid w:val="000C6A03"/>
    <w:rsid w:val="000C6AFD"/>
    <w:rsid w:val="000D0445"/>
    <w:rsid w:val="000D38CA"/>
    <w:rsid w:val="000D4A68"/>
    <w:rsid w:val="000D4B22"/>
    <w:rsid w:val="000D58BD"/>
    <w:rsid w:val="000D6E52"/>
    <w:rsid w:val="000E1933"/>
    <w:rsid w:val="000E2EE4"/>
    <w:rsid w:val="000E35FB"/>
    <w:rsid w:val="000E4ED4"/>
    <w:rsid w:val="000E4FCF"/>
    <w:rsid w:val="000E5D94"/>
    <w:rsid w:val="000E6A28"/>
    <w:rsid w:val="000F1750"/>
    <w:rsid w:val="000F1E76"/>
    <w:rsid w:val="000F2481"/>
    <w:rsid w:val="000F39D1"/>
    <w:rsid w:val="000F4ACD"/>
    <w:rsid w:val="000F5DAA"/>
    <w:rsid w:val="000F64E5"/>
    <w:rsid w:val="000F6853"/>
    <w:rsid w:val="0010154E"/>
    <w:rsid w:val="001015CE"/>
    <w:rsid w:val="001028D6"/>
    <w:rsid w:val="0010430E"/>
    <w:rsid w:val="001071C2"/>
    <w:rsid w:val="00107AD1"/>
    <w:rsid w:val="00110863"/>
    <w:rsid w:val="001120A2"/>
    <w:rsid w:val="001126BC"/>
    <w:rsid w:val="00114198"/>
    <w:rsid w:val="001146E0"/>
    <w:rsid w:val="00115049"/>
    <w:rsid w:val="001167F4"/>
    <w:rsid w:val="00116A1E"/>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4720"/>
    <w:rsid w:val="0017567E"/>
    <w:rsid w:val="001757EE"/>
    <w:rsid w:val="001767C6"/>
    <w:rsid w:val="001768EC"/>
    <w:rsid w:val="00177A89"/>
    <w:rsid w:val="00180F3E"/>
    <w:rsid w:val="00183575"/>
    <w:rsid w:val="00184E02"/>
    <w:rsid w:val="00186B0E"/>
    <w:rsid w:val="001904FD"/>
    <w:rsid w:val="0019053A"/>
    <w:rsid w:val="00191E4F"/>
    <w:rsid w:val="0019426F"/>
    <w:rsid w:val="00196D23"/>
    <w:rsid w:val="001A0C36"/>
    <w:rsid w:val="001A1663"/>
    <w:rsid w:val="001A7609"/>
    <w:rsid w:val="001B0265"/>
    <w:rsid w:val="001B1117"/>
    <w:rsid w:val="001B259C"/>
    <w:rsid w:val="001B5440"/>
    <w:rsid w:val="001C0BA1"/>
    <w:rsid w:val="001C2BEB"/>
    <w:rsid w:val="001C47CA"/>
    <w:rsid w:val="001C527E"/>
    <w:rsid w:val="001C6EB2"/>
    <w:rsid w:val="001D0560"/>
    <w:rsid w:val="001D0AD7"/>
    <w:rsid w:val="001D0C11"/>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7F16"/>
    <w:rsid w:val="00211575"/>
    <w:rsid w:val="00213EA0"/>
    <w:rsid w:val="002161E0"/>
    <w:rsid w:val="002251A0"/>
    <w:rsid w:val="0022641F"/>
    <w:rsid w:val="00226CB4"/>
    <w:rsid w:val="0023004A"/>
    <w:rsid w:val="00231D06"/>
    <w:rsid w:val="002348C7"/>
    <w:rsid w:val="00234F22"/>
    <w:rsid w:val="0023738F"/>
    <w:rsid w:val="0024007A"/>
    <w:rsid w:val="0024029A"/>
    <w:rsid w:val="0024143F"/>
    <w:rsid w:val="002422E2"/>
    <w:rsid w:val="00243B3E"/>
    <w:rsid w:val="002511A8"/>
    <w:rsid w:val="00254B03"/>
    <w:rsid w:val="002553E9"/>
    <w:rsid w:val="00255AF4"/>
    <w:rsid w:val="00261D04"/>
    <w:rsid w:val="00263936"/>
    <w:rsid w:val="0026567D"/>
    <w:rsid w:val="00266111"/>
    <w:rsid w:val="00267411"/>
    <w:rsid w:val="00271262"/>
    <w:rsid w:val="002750A2"/>
    <w:rsid w:val="00275336"/>
    <w:rsid w:val="0027536D"/>
    <w:rsid w:val="0027658B"/>
    <w:rsid w:val="002772A2"/>
    <w:rsid w:val="0028244E"/>
    <w:rsid w:val="00283013"/>
    <w:rsid w:val="00283092"/>
    <w:rsid w:val="0028616E"/>
    <w:rsid w:val="0029277A"/>
    <w:rsid w:val="0029475F"/>
    <w:rsid w:val="002976B1"/>
    <w:rsid w:val="00297CCB"/>
    <w:rsid w:val="002A0F4C"/>
    <w:rsid w:val="002A3A4C"/>
    <w:rsid w:val="002A4DC2"/>
    <w:rsid w:val="002B0894"/>
    <w:rsid w:val="002B2820"/>
    <w:rsid w:val="002B32A8"/>
    <w:rsid w:val="002B5A1C"/>
    <w:rsid w:val="002B6B55"/>
    <w:rsid w:val="002C05E8"/>
    <w:rsid w:val="002C0883"/>
    <w:rsid w:val="002C28F2"/>
    <w:rsid w:val="002C664E"/>
    <w:rsid w:val="002D3B8E"/>
    <w:rsid w:val="002D3B8F"/>
    <w:rsid w:val="002D7EDB"/>
    <w:rsid w:val="002E2FBE"/>
    <w:rsid w:val="002E7A6D"/>
    <w:rsid w:val="002F07FF"/>
    <w:rsid w:val="002F0AA4"/>
    <w:rsid w:val="002F2FEB"/>
    <w:rsid w:val="002F4B26"/>
    <w:rsid w:val="002F5BE8"/>
    <w:rsid w:val="002F68F9"/>
    <w:rsid w:val="002F7F43"/>
    <w:rsid w:val="003004A7"/>
    <w:rsid w:val="00300541"/>
    <w:rsid w:val="00301AB6"/>
    <w:rsid w:val="00302321"/>
    <w:rsid w:val="00305B5C"/>
    <w:rsid w:val="00305CFD"/>
    <w:rsid w:val="003069FE"/>
    <w:rsid w:val="0030753D"/>
    <w:rsid w:val="00313C0B"/>
    <w:rsid w:val="00314163"/>
    <w:rsid w:val="00315216"/>
    <w:rsid w:val="00315B66"/>
    <w:rsid w:val="003209C4"/>
    <w:rsid w:val="00324391"/>
    <w:rsid w:val="00324A25"/>
    <w:rsid w:val="00325F82"/>
    <w:rsid w:val="003262BA"/>
    <w:rsid w:val="00331E00"/>
    <w:rsid w:val="003457A4"/>
    <w:rsid w:val="003475C2"/>
    <w:rsid w:val="00351400"/>
    <w:rsid w:val="00352BBA"/>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5440"/>
    <w:rsid w:val="00396C88"/>
    <w:rsid w:val="00397AAB"/>
    <w:rsid w:val="003A47D0"/>
    <w:rsid w:val="003A5E2E"/>
    <w:rsid w:val="003B48DC"/>
    <w:rsid w:val="003B62F1"/>
    <w:rsid w:val="003B642F"/>
    <w:rsid w:val="003B7B7D"/>
    <w:rsid w:val="003B7F7D"/>
    <w:rsid w:val="003C1523"/>
    <w:rsid w:val="003C3397"/>
    <w:rsid w:val="003C58D4"/>
    <w:rsid w:val="003C7E1B"/>
    <w:rsid w:val="003D0A52"/>
    <w:rsid w:val="003D3A0F"/>
    <w:rsid w:val="003D5702"/>
    <w:rsid w:val="003D667C"/>
    <w:rsid w:val="003D70C6"/>
    <w:rsid w:val="003D7D86"/>
    <w:rsid w:val="003E0305"/>
    <w:rsid w:val="003E0576"/>
    <w:rsid w:val="003E1227"/>
    <w:rsid w:val="003E2EA4"/>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51C4"/>
    <w:rsid w:val="004165DD"/>
    <w:rsid w:val="00420038"/>
    <w:rsid w:val="0042043E"/>
    <w:rsid w:val="00420CDF"/>
    <w:rsid w:val="00420EE3"/>
    <w:rsid w:val="00422E57"/>
    <w:rsid w:val="00425EA7"/>
    <w:rsid w:val="00427437"/>
    <w:rsid w:val="00427BDE"/>
    <w:rsid w:val="00427F3B"/>
    <w:rsid w:val="00430D6C"/>
    <w:rsid w:val="00430D94"/>
    <w:rsid w:val="0043141D"/>
    <w:rsid w:val="004321E4"/>
    <w:rsid w:val="00432C71"/>
    <w:rsid w:val="004339C8"/>
    <w:rsid w:val="004345DB"/>
    <w:rsid w:val="00436790"/>
    <w:rsid w:val="00441AEE"/>
    <w:rsid w:val="0044237A"/>
    <w:rsid w:val="0044731F"/>
    <w:rsid w:val="00447536"/>
    <w:rsid w:val="004501B7"/>
    <w:rsid w:val="00454EE1"/>
    <w:rsid w:val="00456FDB"/>
    <w:rsid w:val="00460B17"/>
    <w:rsid w:val="004656BF"/>
    <w:rsid w:val="00465ED8"/>
    <w:rsid w:val="00466017"/>
    <w:rsid w:val="0046764A"/>
    <w:rsid w:val="00470AED"/>
    <w:rsid w:val="004827B2"/>
    <w:rsid w:val="0048419A"/>
    <w:rsid w:val="00490686"/>
    <w:rsid w:val="00490D8A"/>
    <w:rsid w:val="00497855"/>
    <w:rsid w:val="004A131B"/>
    <w:rsid w:val="004A34C3"/>
    <w:rsid w:val="004A38BF"/>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B59"/>
    <w:rsid w:val="004E1589"/>
    <w:rsid w:val="004E36BF"/>
    <w:rsid w:val="004E41AE"/>
    <w:rsid w:val="004E76DB"/>
    <w:rsid w:val="004E7AE2"/>
    <w:rsid w:val="004F3652"/>
    <w:rsid w:val="004F37BF"/>
    <w:rsid w:val="004F76E2"/>
    <w:rsid w:val="005020E0"/>
    <w:rsid w:val="005038CC"/>
    <w:rsid w:val="00505E81"/>
    <w:rsid w:val="00506079"/>
    <w:rsid w:val="00506202"/>
    <w:rsid w:val="00506330"/>
    <w:rsid w:val="00510D77"/>
    <w:rsid w:val="005113ED"/>
    <w:rsid w:val="0051190D"/>
    <w:rsid w:val="005132DC"/>
    <w:rsid w:val="00513478"/>
    <w:rsid w:val="0051722D"/>
    <w:rsid w:val="005179FF"/>
    <w:rsid w:val="00522FD3"/>
    <w:rsid w:val="00524D54"/>
    <w:rsid w:val="00525271"/>
    <w:rsid w:val="005277AF"/>
    <w:rsid w:val="0053112A"/>
    <w:rsid w:val="00531A79"/>
    <w:rsid w:val="00535278"/>
    <w:rsid w:val="00536D1F"/>
    <w:rsid w:val="00537187"/>
    <w:rsid w:val="005403C4"/>
    <w:rsid w:val="00542C60"/>
    <w:rsid w:val="005433E7"/>
    <w:rsid w:val="0055121A"/>
    <w:rsid w:val="0055168E"/>
    <w:rsid w:val="00551FA9"/>
    <w:rsid w:val="005552DF"/>
    <w:rsid w:val="0055600B"/>
    <w:rsid w:val="00563F3B"/>
    <w:rsid w:val="00565FA0"/>
    <w:rsid w:val="00566230"/>
    <w:rsid w:val="00566DB9"/>
    <w:rsid w:val="00567597"/>
    <w:rsid w:val="005706FC"/>
    <w:rsid w:val="005719B0"/>
    <w:rsid w:val="00571B97"/>
    <w:rsid w:val="005744B4"/>
    <w:rsid w:val="00575909"/>
    <w:rsid w:val="00580E02"/>
    <w:rsid w:val="00581F22"/>
    <w:rsid w:val="00582EEB"/>
    <w:rsid w:val="00590588"/>
    <w:rsid w:val="0059398C"/>
    <w:rsid w:val="00593C29"/>
    <w:rsid w:val="005941CB"/>
    <w:rsid w:val="0059477A"/>
    <w:rsid w:val="0059627F"/>
    <w:rsid w:val="00596D9E"/>
    <w:rsid w:val="005972F0"/>
    <w:rsid w:val="005973F2"/>
    <w:rsid w:val="00597A96"/>
    <w:rsid w:val="005A104C"/>
    <w:rsid w:val="005A5D38"/>
    <w:rsid w:val="005A60FC"/>
    <w:rsid w:val="005A7985"/>
    <w:rsid w:val="005B0C21"/>
    <w:rsid w:val="005B34E2"/>
    <w:rsid w:val="005B4DC1"/>
    <w:rsid w:val="005B7D4E"/>
    <w:rsid w:val="005D0FBD"/>
    <w:rsid w:val="005D29FA"/>
    <w:rsid w:val="005D4C4C"/>
    <w:rsid w:val="005D571A"/>
    <w:rsid w:val="005E4117"/>
    <w:rsid w:val="005E4127"/>
    <w:rsid w:val="005E66D1"/>
    <w:rsid w:val="005F016D"/>
    <w:rsid w:val="005F054A"/>
    <w:rsid w:val="005F08D9"/>
    <w:rsid w:val="005F0F1D"/>
    <w:rsid w:val="005F3A33"/>
    <w:rsid w:val="005F466E"/>
    <w:rsid w:val="0060000A"/>
    <w:rsid w:val="006039C2"/>
    <w:rsid w:val="00604A10"/>
    <w:rsid w:val="00610F87"/>
    <w:rsid w:val="006120E6"/>
    <w:rsid w:val="00612C67"/>
    <w:rsid w:val="00617FCC"/>
    <w:rsid w:val="00620DBA"/>
    <w:rsid w:val="00621B68"/>
    <w:rsid w:val="00622A18"/>
    <w:rsid w:val="006238BB"/>
    <w:rsid w:val="0062653D"/>
    <w:rsid w:val="00626C22"/>
    <w:rsid w:val="00627213"/>
    <w:rsid w:val="006307D3"/>
    <w:rsid w:val="00643F5E"/>
    <w:rsid w:val="00644ED4"/>
    <w:rsid w:val="0064567A"/>
    <w:rsid w:val="00647904"/>
    <w:rsid w:val="00650684"/>
    <w:rsid w:val="00650A9C"/>
    <w:rsid w:val="0065292A"/>
    <w:rsid w:val="0065454C"/>
    <w:rsid w:val="00655307"/>
    <w:rsid w:val="00655B04"/>
    <w:rsid w:val="00657111"/>
    <w:rsid w:val="00660235"/>
    <w:rsid w:val="00662F73"/>
    <w:rsid w:val="0066358C"/>
    <w:rsid w:val="0066548F"/>
    <w:rsid w:val="00672871"/>
    <w:rsid w:val="0068024D"/>
    <w:rsid w:val="00680307"/>
    <w:rsid w:val="00681063"/>
    <w:rsid w:val="00681F09"/>
    <w:rsid w:val="0068438E"/>
    <w:rsid w:val="00686844"/>
    <w:rsid w:val="0069280E"/>
    <w:rsid w:val="00695448"/>
    <w:rsid w:val="00695B00"/>
    <w:rsid w:val="006963E8"/>
    <w:rsid w:val="006A0C84"/>
    <w:rsid w:val="006A6BB8"/>
    <w:rsid w:val="006A7B72"/>
    <w:rsid w:val="006B046E"/>
    <w:rsid w:val="006B119B"/>
    <w:rsid w:val="006B2BCA"/>
    <w:rsid w:val="006B324A"/>
    <w:rsid w:val="006B32AF"/>
    <w:rsid w:val="006B4758"/>
    <w:rsid w:val="006B538D"/>
    <w:rsid w:val="006B5E07"/>
    <w:rsid w:val="006B6E56"/>
    <w:rsid w:val="006B7B5A"/>
    <w:rsid w:val="006C1005"/>
    <w:rsid w:val="006C4735"/>
    <w:rsid w:val="006C688E"/>
    <w:rsid w:val="006C7CCE"/>
    <w:rsid w:val="006D00A5"/>
    <w:rsid w:val="006D6924"/>
    <w:rsid w:val="006D7330"/>
    <w:rsid w:val="006E1BAF"/>
    <w:rsid w:val="006E2598"/>
    <w:rsid w:val="006E320D"/>
    <w:rsid w:val="006F37A6"/>
    <w:rsid w:val="006F7701"/>
    <w:rsid w:val="00701830"/>
    <w:rsid w:val="00702982"/>
    <w:rsid w:val="007071A6"/>
    <w:rsid w:val="00711D9B"/>
    <w:rsid w:val="00713DA8"/>
    <w:rsid w:val="007167F0"/>
    <w:rsid w:val="007169C8"/>
    <w:rsid w:val="00717845"/>
    <w:rsid w:val="007224CF"/>
    <w:rsid w:val="0072573A"/>
    <w:rsid w:val="00727C43"/>
    <w:rsid w:val="0073077C"/>
    <w:rsid w:val="00731116"/>
    <w:rsid w:val="0073434D"/>
    <w:rsid w:val="007350C0"/>
    <w:rsid w:val="00745DFD"/>
    <w:rsid w:val="00746B76"/>
    <w:rsid w:val="007543E9"/>
    <w:rsid w:val="00754733"/>
    <w:rsid w:val="007549FB"/>
    <w:rsid w:val="00762C9E"/>
    <w:rsid w:val="00764999"/>
    <w:rsid w:val="007674AD"/>
    <w:rsid w:val="00767BAB"/>
    <w:rsid w:val="0077164D"/>
    <w:rsid w:val="00776FAF"/>
    <w:rsid w:val="00781726"/>
    <w:rsid w:val="00782FFD"/>
    <w:rsid w:val="00783E07"/>
    <w:rsid w:val="00785D59"/>
    <w:rsid w:val="007906B0"/>
    <w:rsid w:val="007913AB"/>
    <w:rsid w:val="0079176B"/>
    <w:rsid w:val="00791E25"/>
    <w:rsid w:val="007A0BA1"/>
    <w:rsid w:val="007A5286"/>
    <w:rsid w:val="007B3087"/>
    <w:rsid w:val="007B4173"/>
    <w:rsid w:val="007B53AD"/>
    <w:rsid w:val="007B66B4"/>
    <w:rsid w:val="007B7C8D"/>
    <w:rsid w:val="007C107C"/>
    <w:rsid w:val="007C5A06"/>
    <w:rsid w:val="007C69DE"/>
    <w:rsid w:val="007C6E6E"/>
    <w:rsid w:val="007D155B"/>
    <w:rsid w:val="007D4A2F"/>
    <w:rsid w:val="007D586C"/>
    <w:rsid w:val="007D789C"/>
    <w:rsid w:val="007D7CC9"/>
    <w:rsid w:val="007D7D3A"/>
    <w:rsid w:val="007E00D8"/>
    <w:rsid w:val="007E12E0"/>
    <w:rsid w:val="007E3B73"/>
    <w:rsid w:val="007E4320"/>
    <w:rsid w:val="007E6E26"/>
    <w:rsid w:val="007F0CAD"/>
    <w:rsid w:val="007F1363"/>
    <w:rsid w:val="007F25F1"/>
    <w:rsid w:val="007F36FD"/>
    <w:rsid w:val="007F5405"/>
    <w:rsid w:val="007F714B"/>
    <w:rsid w:val="00802431"/>
    <w:rsid w:val="008039C4"/>
    <w:rsid w:val="00803DC4"/>
    <w:rsid w:val="00804112"/>
    <w:rsid w:val="008079F8"/>
    <w:rsid w:val="00807C90"/>
    <w:rsid w:val="00810AE8"/>
    <w:rsid w:val="00812419"/>
    <w:rsid w:val="0081301E"/>
    <w:rsid w:val="00813F15"/>
    <w:rsid w:val="008147A0"/>
    <w:rsid w:val="00816077"/>
    <w:rsid w:val="008166D4"/>
    <w:rsid w:val="00817F56"/>
    <w:rsid w:val="00821CC0"/>
    <w:rsid w:val="00822CF9"/>
    <w:rsid w:val="0082496A"/>
    <w:rsid w:val="00827016"/>
    <w:rsid w:val="0082707E"/>
    <w:rsid w:val="00827FAC"/>
    <w:rsid w:val="00827FF5"/>
    <w:rsid w:val="008315A5"/>
    <w:rsid w:val="00832D88"/>
    <w:rsid w:val="008360DA"/>
    <w:rsid w:val="008459A9"/>
    <w:rsid w:val="00846C23"/>
    <w:rsid w:val="00852116"/>
    <w:rsid w:val="00853213"/>
    <w:rsid w:val="008537A1"/>
    <w:rsid w:val="00853903"/>
    <w:rsid w:val="0085773A"/>
    <w:rsid w:val="0086199B"/>
    <w:rsid w:val="00863470"/>
    <w:rsid w:val="0086629F"/>
    <w:rsid w:val="0087004E"/>
    <w:rsid w:val="00870BF1"/>
    <w:rsid w:val="00871103"/>
    <w:rsid w:val="00876587"/>
    <w:rsid w:val="008902E2"/>
    <w:rsid w:val="0089298D"/>
    <w:rsid w:val="00892A38"/>
    <w:rsid w:val="008947A5"/>
    <w:rsid w:val="00894831"/>
    <w:rsid w:val="008948D8"/>
    <w:rsid w:val="0089531E"/>
    <w:rsid w:val="008A464B"/>
    <w:rsid w:val="008A63C1"/>
    <w:rsid w:val="008B011A"/>
    <w:rsid w:val="008B2E80"/>
    <w:rsid w:val="008B362E"/>
    <w:rsid w:val="008B3F0A"/>
    <w:rsid w:val="008B4510"/>
    <w:rsid w:val="008B4ABE"/>
    <w:rsid w:val="008B6DFF"/>
    <w:rsid w:val="008B7372"/>
    <w:rsid w:val="008B7F07"/>
    <w:rsid w:val="008C128C"/>
    <w:rsid w:val="008C1505"/>
    <w:rsid w:val="008C1A1C"/>
    <w:rsid w:val="008C2701"/>
    <w:rsid w:val="008C2CE4"/>
    <w:rsid w:val="008C30AE"/>
    <w:rsid w:val="008C6AB9"/>
    <w:rsid w:val="008C6C06"/>
    <w:rsid w:val="008D1D39"/>
    <w:rsid w:val="008D2BC0"/>
    <w:rsid w:val="008D32B5"/>
    <w:rsid w:val="008D3499"/>
    <w:rsid w:val="008D4AAD"/>
    <w:rsid w:val="008D4E44"/>
    <w:rsid w:val="008D650B"/>
    <w:rsid w:val="008D66F6"/>
    <w:rsid w:val="008E34E2"/>
    <w:rsid w:val="008E6B86"/>
    <w:rsid w:val="008E7EAC"/>
    <w:rsid w:val="008F1CAB"/>
    <w:rsid w:val="008F6D14"/>
    <w:rsid w:val="008F7001"/>
    <w:rsid w:val="00900316"/>
    <w:rsid w:val="009016B3"/>
    <w:rsid w:val="0090557D"/>
    <w:rsid w:val="009060FB"/>
    <w:rsid w:val="00910C03"/>
    <w:rsid w:val="00913127"/>
    <w:rsid w:val="00914155"/>
    <w:rsid w:val="00914C83"/>
    <w:rsid w:val="00914D49"/>
    <w:rsid w:val="0092094F"/>
    <w:rsid w:val="00920C76"/>
    <w:rsid w:val="0092510E"/>
    <w:rsid w:val="00925593"/>
    <w:rsid w:val="00925624"/>
    <w:rsid w:val="009259D5"/>
    <w:rsid w:val="0093090C"/>
    <w:rsid w:val="00936F50"/>
    <w:rsid w:val="009377A4"/>
    <w:rsid w:val="00941242"/>
    <w:rsid w:val="00941F35"/>
    <w:rsid w:val="00945713"/>
    <w:rsid w:val="009469C1"/>
    <w:rsid w:val="009503E9"/>
    <w:rsid w:val="0095119A"/>
    <w:rsid w:val="0095195A"/>
    <w:rsid w:val="00952422"/>
    <w:rsid w:val="00954B63"/>
    <w:rsid w:val="0095524E"/>
    <w:rsid w:val="009613BC"/>
    <w:rsid w:val="00966BD1"/>
    <w:rsid w:val="00975E5F"/>
    <w:rsid w:val="009763E6"/>
    <w:rsid w:val="00976936"/>
    <w:rsid w:val="00976C0A"/>
    <w:rsid w:val="0098472A"/>
    <w:rsid w:val="00986A76"/>
    <w:rsid w:val="00991C77"/>
    <w:rsid w:val="00993DCA"/>
    <w:rsid w:val="00994979"/>
    <w:rsid w:val="00994A3B"/>
    <w:rsid w:val="0099754D"/>
    <w:rsid w:val="009A0E47"/>
    <w:rsid w:val="009A1859"/>
    <w:rsid w:val="009A404F"/>
    <w:rsid w:val="009B159B"/>
    <w:rsid w:val="009B164B"/>
    <w:rsid w:val="009B2DCF"/>
    <w:rsid w:val="009B57C4"/>
    <w:rsid w:val="009B7826"/>
    <w:rsid w:val="009C6269"/>
    <w:rsid w:val="009C68BB"/>
    <w:rsid w:val="009D000C"/>
    <w:rsid w:val="009D372F"/>
    <w:rsid w:val="009D4B9F"/>
    <w:rsid w:val="009D542A"/>
    <w:rsid w:val="009D5669"/>
    <w:rsid w:val="009E055D"/>
    <w:rsid w:val="009E0681"/>
    <w:rsid w:val="009E18D0"/>
    <w:rsid w:val="009E2208"/>
    <w:rsid w:val="009E2FCB"/>
    <w:rsid w:val="009E32FA"/>
    <w:rsid w:val="009E3D52"/>
    <w:rsid w:val="009E6172"/>
    <w:rsid w:val="009E7D47"/>
    <w:rsid w:val="009F0E30"/>
    <w:rsid w:val="009F16EC"/>
    <w:rsid w:val="009F2AF0"/>
    <w:rsid w:val="009F3148"/>
    <w:rsid w:val="009F4CEF"/>
    <w:rsid w:val="009F6430"/>
    <w:rsid w:val="00A00A8A"/>
    <w:rsid w:val="00A01272"/>
    <w:rsid w:val="00A01F94"/>
    <w:rsid w:val="00A026E0"/>
    <w:rsid w:val="00A0603F"/>
    <w:rsid w:val="00A07888"/>
    <w:rsid w:val="00A10F2D"/>
    <w:rsid w:val="00A13A3F"/>
    <w:rsid w:val="00A15CE0"/>
    <w:rsid w:val="00A16C5E"/>
    <w:rsid w:val="00A17F44"/>
    <w:rsid w:val="00A20130"/>
    <w:rsid w:val="00A2198C"/>
    <w:rsid w:val="00A2274F"/>
    <w:rsid w:val="00A228F9"/>
    <w:rsid w:val="00A23B49"/>
    <w:rsid w:val="00A24838"/>
    <w:rsid w:val="00A31BC3"/>
    <w:rsid w:val="00A32485"/>
    <w:rsid w:val="00A3351E"/>
    <w:rsid w:val="00A33BCF"/>
    <w:rsid w:val="00A34198"/>
    <w:rsid w:val="00A36BF1"/>
    <w:rsid w:val="00A37DB3"/>
    <w:rsid w:val="00A41944"/>
    <w:rsid w:val="00A42034"/>
    <w:rsid w:val="00A42CDE"/>
    <w:rsid w:val="00A430DE"/>
    <w:rsid w:val="00A43582"/>
    <w:rsid w:val="00A4741D"/>
    <w:rsid w:val="00A50BA2"/>
    <w:rsid w:val="00A52DC5"/>
    <w:rsid w:val="00A53468"/>
    <w:rsid w:val="00A54514"/>
    <w:rsid w:val="00A55DC7"/>
    <w:rsid w:val="00A57F11"/>
    <w:rsid w:val="00A61722"/>
    <w:rsid w:val="00A64BE2"/>
    <w:rsid w:val="00A656F3"/>
    <w:rsid w:val="00A668B0"/>
    <w:rsid w:val="00A66D3D"/>
    <w:rsid w:val="00A7383E"/>
    <w:rsid w:val="00A756EF"/>
    <w:rsid w:val="00A765E7"/>
    <w:rsid w:val="00A8007F"/>
    <w:rsid w:val="00A800EA"/>
    <w:rsid w:val="00A80F3F"/>
    <w:rsid w:val="00A810BE"/>
    <w:rsid w:val="00A840B5"/>
    <w:rsid w:val="00A84850"/>
    <w:rsid w:val="00A84C6F"/>
    <w:rsid w:val="00A858FC"/>
    <w:rsid w:val="00A86245"/>
    <w:rsid w:val="00A8755E"/>
    <w:rsid w:val="00A93246"/>
    <w:rsid w:val="00A957A5"/>
    <w:rsid w:val="00A97538"/>
    <w:rsid w:val="00AA12DF"/>
    <w:rsid w:val="00AA1601"/>
    <w:rsid w:val="00AA6441"/>
    <w:rsid w:val="00AA67EA"/>
    <w:rsid w:val="00AB0524"/>
    <w:rsid w:val="00AB1463"/>
    <w:rsid w:val="00AB4AB4"/>
    <w:rsid w:val="00AB5D15"/>
    <w:rsid w:val="00AB7900"/>
    <w:rsid w:val="00AC16E9"/>
    <w:rsid w:val="00AC2401"/>
    <w:rsid w:val="00AC38AC"/>
    <w:rsid w:val="00AC4F37"/>
    <w:rsid w:val="00AC6E52"/>
    <w:rsid w:val="00AC7DA7"/>
    <w:rsid w:val="00AE12F4"/>
    <w:rsid w:val="00AE1635"/>
    <w:rsid w:val="00AE2C93"/>
    <w:rsid w:val="00AE37D1"/>
    <w:rsid w:val="00AE37E4"/>
    <w:rsid w:val="00AF00F7"/>
    <w:rsid w:val="00AF1B70"/>
    <w:rsid w:val="00AF5B82"/>
    <w:rsid w:val="00AF658C"/>
    <w:rsid w:val="00B01F6E"/>
    <w:rsid w:val="00B03345"/>
    <w:rsid w:val="00B034DA"/>
    <w:rsid w:val="00B0386F"/>
    <w:rsid w:val="00B050B0"/>
    <w:rsid w:val="00B059DC"/>
    <w:rsid w:val="00B06D2A"/>
    <w:rsid w:val="00B0707A"/>
    <w:rsid w:val="00B106CA"/>
    <w:rsid w:val="00B13ADA"/>
    <w:rsid w:val="00B13C96"/>
    <w:rsid w:val="00B14C6B"/>
    <w:rsid w:val="00B16FB1"/>
    <w:rsid w:val="00B2227E"/>
    <w:rsid w:val="00B27FC7"/>
    <w:rsid w:val="00B307B9"/>
    <w:rsid w:val="00B30BEE"/>
    <w:rsid w:val="00B31E25"/>
    <w:rsid w:val="00B33860"/>
    <w:rsid w:val="00B33E51"/>
    <w:rsid w:val="00B344D6"/>
    <w:rsid w:val="00B3603E"/>
    <w:rsid w:val="00B36902"/>
    <w:rsid w:val="00B36B0B"/>
    <w:rsid w:val="00B37E43"/>
    <w:rsid w:val="00B43CD6"/>
    <w:rsid w:val="00B47AA0"/>
    <w:rsid w:val="00B5068E"/>
    <w:rsid w:val="00B51C05"/>
    <w:rsid w:val="00B524CB"/>
    <w:rsid w:val="00B52711"/>
    <w:rsid w:val="00B53666"/>
    <w:rsid w:val="00B547C1"/>
    <w:rsid w:val="00B56DFC"/>
    <w:rsid w:val="00B623F7"/>
    <w:rsid w:val="00B63B2D"/>
    <w:rsid w:val="00B64111"/>
    <w:rsid w:val="00B6452C"/>
    <w:rsid w:val="00B6525B"/>
    <w:rsid w:val="00B66549"/>
    <w:rsid w:val="00B6739C"/>
    <w:rsid w:val="00B7181D"/>
    <w:rsid w:val="00B7361F"/>
    <w:rsid w:val="00B7379D"/>
    <w:rsid w:val="00B739A9"/>
    <w:rsid w:val="00B74E20"/>
    <w:rsid w:val="00B75868"/>
    <w:rsid w:val="00B75D69"/>
    <w:rsid w:val="00B80376"/>
    <w:rsid w:val="00B80A2A"/>
    <w:rsid w:val="00B80C52"/>
    <w:rsid w:val="00B8104B"/>
    <w:rsid w:val="00B81BC2"/>
    <w:rsid w:val="00B84AAA"/>
    <w:rsid w:val="00B858D6"/>
    <w:rsid w:val="00B946AC"/>
    <w:rsid w:val="00B96289"/>
    <w:rsid w:val="00BA02F9"/>
    <w:rsid w:val="00BA084A"/>
    <w:rsid w:val="00BA3B68"/>
    <w:rsid w:val="00BA4378"/>
    <w:rsid w:val="00BA4A34"/>
    <w:rsid w:val="00BA7432"/>
    <w:rsid w:val="00BB29CB"/>
    <w:rsid w:val="00BB316B"/>
    <w:rsid w:val="00BB369A"/>
    <w:rsid w:val="00BB3F16"/>
    <w:rsid w:val="00BB3FC3"/>
    <w:rsid w:val="00BB40B7"/>
    <w:rsid w:val="00BB6665"/>
    <w:rsid w:val="00BB6A2E"/>
    <w:rsid w:val="00BB6E12"/>
    <w:rsid w:val="00BC0763"/>
    <w:rsid w:val="00BC253C"/>
    <w:rsid w:val="00BC779B"/>
    <w:rsid w:val="00BD349B"/>
    <w:rsid w:val="00BD44A1"/>
    <w:rsid w:val="00BD671A"/>
    <w:rsid w:val="00BE1EA6"/>
    <w:rsid w:val="00BE48A5"/>
    <w:rsid w:val="00BE6227"/>
    <w:rsid w:val="00BF0B3C"/>
    <w:rsid w:val="00BF10D0"/>
    <w:rsid w:val="00BF1D99"/>
    <w:rsid w:val="00BF3AFA"/>
    <w:rsid w:val="00BF5378"/>
    <w:rsid w:val="00BF5B39"/>
    <w:rsid w:val="00BF694C"/>
    <w:rsid w:val="00BF6CB7"/>
    <w:rsid w:val="00BF7892"/>
    <w:rsid w:val="00C00F90"/>
    <w:rsid w:val="00C02256"/>
    <w:rsid w:val="00C02E63"/>
    <w:rsid w:val="00C07B50"/>
    <w:rsid w:val="00C14201"/>
    <w:rsid w:val="00C14D30"/>
    <w:rsid w:val="00C1552B"/>
    <w:rsid w:val="00C158B2"/>
    <w:rsid w:val="00C16045"/>
    <w:rsid w:val="00C22773"/>
    <w:rsid w:val="00C22EF3"/>
    <w:rsid w:val="00C234E6"/>
    <w:rsid w:val="00C244DC"/>
    <w:rsid w:val="00C261F4"/>
    <w:rsid w:val="00C266CA"/>
    <w:rsid w:val="00C26A9F"/>
    <w:rsid w:val="00C26CD2"/>
    <w:rsid w:val="00C3032F"/>
    <w:rsid w:val="00C31EC7"/>
    <w:rsid w:val="00C50A46"/>
    <w:rsid w:val="00C560C3"/>
    <w:rsid w:val="00C5687E"/>
    <w:rsid w:val="00C57DAF"/>
    <w:rsid w:val="00C635DB"/>
    <w:rsid w:val="00C65CDD"/>
    <w:rsid w:val="00C67195"/>
    <w:rsid w:val="00C715F2"/>
    <w:rsid w:val="00C727F8"/>
    <w:rsid w:val="00C730DE"/>
    <w:rsid w:val="00C73590"/>
    <w:rsid w:val="00C739F6"/>
    <w:rsid w:val="00C74E7D"/>
    <w:rsid w:val="00C832A8"/>
    <w:rsid w:val="00C844E1"/>
    <w:rsid w:val="00C85712"/>
    <w:rsid w:val="00C87EEE"/>
    <w:rsid w:val="00C929D0"/>
    <w:rsid w:val="00C92FF1"/>
    <w:rsid w:val="00C95095"/>
    <w:rsid w:val="00CA1515"/>
    <w:rsid w:val="00CA2B48"/>
    <w:rsid w:val="00CA3C69"/>
    <w:rsid w:val="00CA447F"/>
    <w:rsid w:val="00CA4D79"/>
    <w:rsid w:val="00CA4DC1"/>
    <w:rsid w:val="00CA65D3"/>
    <w:rsid w:val="00CB0B11"/>
    <w:rsid w:val="00CB3B2C"/>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2082"/>
    <w:rsid w:val="00D02DBF"/>
    <w:rsid w:val="00D03C4E"/>
    <w:rsid w:val="00D03EC0"/>
    <w:rsid w:val="00D03ED2"/>
    <w:rsid w:val="00D1444E"/>
    <w:rsid w:val="00D14B5C"/>
    <w:rsid w:val="00D15D34"/>
    <w:rsid w:val="00D15F2E"/>
    <w:rsid w:val="00D20107"/>
    <w:rsid w:val="00D203D0"/>
    <w:rsid w:val="00D22984"/>
    <w:rsid w:val="00D252E2"/>
    <w:rsid w:val="00D32524"/>
    <w:rsid w:val="00D347E1"/>
    <w:rsid w:val="00D34DE4"/>
    <w:rsid w:val="00D355F9"/>
    <w:rsid w:val="00D379BB"/>
    <w:rsid w:val="00D37D81"/>
    <w:rsid w:val="00D40584"/>
    <w:rsid w:val="00D4082C"/>
    <w:rsid w:val="00D40FB6"/>
    <w:rsid w:val="00D41AE0"/>
    <w:rsid w:val="00D41E82"/>
    <w:rsid w:val="00D423AE"/>
    <w:rsid w:val="00D42B47"/>
    <w:rsid w:val="00D43CF7"/>
    <w:rsid w:val="00D54BAE"/>
    <w:rsid w:val="00D54C6D"/>
    <w:rsid w:val="00D54DE9"/>
    <w:rsid w:val="00D56BC4"/>
    <w:rsid w:val="00D61762"/>
    <w:rsid w:val="00D63ACA"/>
    <w:rsid w:val="00D64B18"/>
    <w:rsid w:val="00D667CB"/>
    <w:rsid w:val="00D66BA5"/>
    <w:rsid w:val="00D726A1"/>
    <w:rsid w:val="00D813E8"/>
    <w:rsid w:val="00D8437F"/>
    <w:rsid w:val="00D85CA1"/>
    <w:rsid w:val="00D87624"/>
    <w:rsid w:val="00D87B69"/>
    <w:rsid w:val="00D91C8F"/>
    <w:rsid w:val="00D9314D"/>
    <w:rsid w:val="00D93FA4"/>
    <w:rsid w:val="00D943F5"/>
    <w:rsid w:val="00D97156"/>
    <w:rsid w:val="00D97CA2"/>
    <w:rsid w:val="00DA210F"/>
    <w:rsid w:val="00DA2891"/>
    <w:rsid w:val="00DA2921"/>
    <w:rsid w:val="00DA3ABC"/>
    <w:rsid w:val="00DA6F09"/>
    <w:rsid w:val="00DA744C"/>
    <w:rsid w:val="00DB07A8"/>
    <w:rsid w:val="00DB3E9A"/>
    <w:rsid w:val="00DB3F88"/>
    <w:rsid w:val="00DC1319"/>
    <w:rsid w:val="00DC3312"/>
    <w:rsid w:val="00DC3C39"/>
    <w:rsid w:val="00DC3E4E"/>
    <w:rsid w:val="00DC6632"/>
    <w:rsid w:val="00DD032D"/>
    <w:rsid w:val="00DD20EB"/>
    <w:rsid w:val="00DD2663"/>
    <w:rsid w:val="00DD30D9"/>
    <w:rsid w:val="00DD34A2"/>
    <w:rsid w:val="00DE2A04"/>
    <w:rsid w:val="00DE2BBE"/>
    <w:rsid w:val="00DE699E"/>
    <w:rsid w:val="00DE7B6A"/>
    <w:rsid w:val="00DE7F3E"/>
    <w:rsid w:val="00DF12C6"/>
    <w:rsid w:val="00DF2139"/>
    <w:rsid w:val="00DF22DB"/>
    <w:rsid w:val="00DF38C9"/>
    <w:rsid w:val="00DF3C6C"/>
    <w:rsid w:val="00DF5208"/>
    <w:rsid w:val="00E015D8"/>
    <w:rsid w:val="00E0294E"/>
    <w:rsid w:val="00E03404"/>
    <w:rsid w:val="00E03E21"/>
    <w:rsid w:val="00E045F8"/>
    <w:rsid w:val="00E0719C"/>
    <w:rsid w:val="00E10CC9"/>
    <w:rsid w:val="00E14EAB"/>
    <w:rsid w:val="00E15575"/>
    <w:rsid w:val="00E158DE"/>
    <w:rsid w:val="00E16BB8"/>
    <w:rsid w:val="00E2032A"/>
    <w:rsid w:val="00E26441"/>
    <w:rsid w:val="00E3043C"/>
    <w:rsid w:val="00E34A06"/>
    <w:rsid w:val="00E373F9"/>
    <w:rsid w:val="00E42D41"/>
    <w:rsid w:val="00E44A25"/>
    <w:rsid w:val="00E45701"/>
    <w:rsid w:val="00E45B51"/>
    <w:rsid w:val="00E46404"/>
    <w:rsid w:val="00E4723A"/>
    <w:rsid w:val="00E5074A"/>
    <w:rsid w:val="00E510BC"/>
    <w:rsid w:val="00E53445"/>
    <w:rsid w:val="00E53EBC"/>
    <w:rsid w:val="00E57148"/>
    <w:rsid w:val="00E6026C"/>
    <w:rsid w:val="00E64FBA"/>
    <w:rsid w:val="00E659ED"/>
    <w:rsid w:val="00E7042F"/>
    <w:rsid w:val="00E774D0"/>
    <w:rsid w:val="00E82827"/>
    <w:rsid w:val="00E82E04"/>
    <w:rsid w:val="00E83C46"/>
    <w:rsid w:val="00E83F98"/>
    <w:rsid w:val="00E8549E"/>
    <w:rsid w:val="00E857FE"/>
    <w:rsid w:val="00E93530"/>
    <w:rsid w:val="00E94B9A"/>
    <w:rsid w:val="00E9529B"/>
    <w:rsid w:val="00E9715B"/>
    <w:rsid w:val="00E97895"/>
    <w:rsid w:val="00EA1207"/>
    <w:rsid w:val="00EA1B5A"/>
    <w:rsid w:val="00EA33D8"/>
    <w:rsid w:val="00EA39FD"/>
    <w:rsid w:val="00EA420F"/>
    <w:rsid w:val="00EA71D4"/>
    <w:rsid w:val="00EA75FD"/>
    <w:rsid w:val="00EB05BF"/>
    <w:rsid w:val="00EB0773"/>
    <w:rsid w:val="00EB19D4"/>
    <w:rsid w:val="00EB31A4"/>
    <w:rsid w:val="00EC03E2"/>
    <w:rsid w:val="00EC219E"/>
    <w:rsid w:val="00EC496A"/>
    <w:rsid w:val="00EC4DCD"/>
    <w:rsid w:val="00EC58F1"/>
    <w:rsid w:val="00EC696B"/>
    <w:rsid w:val="00EC6B58"/>
    <w:rsid w:val="00EC785B"/>
    <w:rsid w:val="00EC7F4E"/>
    <w:rsid w:val="00ED0471"/>
    <w:rsid w:val="00ED139E"/>
    <w:rsid w:val="00ED3322"/>
    <w:rsid w:val="00ED5060"/>
    <w:rsid w:val="00ED526F"/>
    <w:rsid w:val="00EE114B"/>
    <w:rsid w:val="00EE287A"/>
    <w:rsid w:val="00EE3F21"/>
    <w:rsid w:val="00EE5C7A"/>
    <w:rsid w:val="00EE6224"/>
    <w:rsid w:val="00EE6737"/>
    <w:rsid w:val="00EF1DC7"/>
    <w:rsid w:val="00EF27ED"/>
    <w:rsid w:val="00EF4E94"/>
    <w:rsid w:val="00EF4EA3"/>
    <w:rsid w:val="00EF4FCC"/>
    <w:rsid w:val="00EF53B8"/>
    <w:rsid w:val="00F03975"/>
    <w:rsid w:val="00F04066"/>
    <w:rsid w:val="00F0527E"/>
    <w:rsid w:val="00F0536A"/>
    <w:rsid w:val="00F05B2D"/>
    <w:rsid w:val="00F07075"/>
    <w:rsid w:val="00F147A0"/>
    <w:rsid w:val="00F15C19"/>
    <w:rsid w:val="00F15C93"/>
    <w:rsid w:val="00F1726F"/>
    <w:rsid w:val="00F21EC5"/>
    <w:rsid w:val="00F22DD1"/>
    <w:rsid w:val="00F23203"/>
    <w:rsid w:val="00F237CE"/>
    <w:rsid w:val="00F24F9D"/>
    <w:rsid w:val="00F263E5"/>
    <w:rsid w:val="00F319D0"/>
    <w:rsid w:val="00F31F1A"/>
    <w:rsid w:val="00F3238B"/>
    <w:rsid w:val="00F337B6"/>
    <w:rsid w:val="00F36A82"/>
    <w:rsid w:val="00F36C20"/>
    <w:rsid w:val="00F3782C"/>
    <w:rsid w:val="00F41E7E"/>
    <w:rsid w:val="00F42C98"/>
    <w:rsid w:val="00F43002"/>
    <w:rsid w:val="00F45B58"/>
    <w:rsid w:val="00F470E7"/>
    <w:rsid w:val="00F54F02"/>
    <w:rsid w:val="00F658BF"/>
    <w:rsid w:val="00F66408"/>
    <w:rsid w:val="00F70603"/>
    <w:rsid w:val="00F714C4"/>
    <w:rsid w:val="00F714FF"/>
    <w:rsid w:val="00F725C3"/>
    <w:rsid w:val="00F72D8D"/>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4642"/>
    <w:rsid w:val="00FB5B91"/>
    <w:rsid w:val="00FB7B45"/>
    <w:rsid w:val="00FB7E1F"/>
    <w:rsid w:val="00FC0632"/>
    <w:rsid w:val="00FC07A4"/>
    <w:rsid w:val="00FC1ACD"/>
    <w:rsid w:val="00FC2E9C"/>
    <w:rsid w:val="00FC3423"/>
    <w:rsid w:val="00FC52DB"/>
    <w:rsid w:val="00FD293C"/>
    <w:rsid w:val="00FD53C5"/>
    <w:rsid w:val="00FD706D"/>
    <w:rsid w:val="00FD7F68"/>
    <w:rsid w:val="00FE0EA1"/>
    <w:rsid w:val="00FE11B0"/>
    <w:rsid w:val="00FE1A6D"/>
    <w:rsid w:val="00FE273B"/>
    <w:rsid w:val="00FE3F87"/>
    <w:rsid w:val="00FE7D7F"/>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5774C35"/>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AB6"/>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30600-C992-4FFA-B2C4-BB6D3BDA0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6641</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Church Office</cp:lastModifiedBy>
  <cp:revision>2</cp:revision>
  <cp:lastPrinted>2020-01-04T06:27:00Z</cp:lastPrinted>
  <dcterms:created xsi:type="dcterms:W3CDTF">2020-01-05T13:41:00Z</dcterms:created>
  <dcterms:modified xsi:type="dcterms:W3CDTF">2020-01-05T13:41:00Z</dcterms:modified>
</cp:coreProperties>
</file>