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D43E4" w14:textId="3C7DC51B"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bookmarkStart w:id="0" w:name="_GoBack"/>
      <w:bookmarkEnd w:id="0"/>
      <w:r>
        <w:rPr>
          <w:rFonts w:cs="Arial"/>
          <w:b/>
          <w:bCs/>
          <w:sz w:val="22"/>
          <w:u w:val="single"/>
        </w:rPr>
        <w:t xml:space="preserve">SERVICE SCHEDULE for </w:t>
      </w:r>
      <w:r w:rsidR="002D23A6">
        <w:rPr>
          <w:rFonts w:cs="Arial"/>
          <w:b/>
          <w:bCs/>
          <w:sz w:val="22"/>
          <w:u w:val="single"/>
        </w:rPr>
        <w:t>November</w:t>
      </w:r>
      <w:r w:rsidR="00FC0632">
        <w:rPr>
          <w:rFonts w:cs="Arial"/>
          <w:b/>
          <w:bCs/>
          <w:sz w:val="22"/>
          <w:u w:val="single"/>
        </w:rPr>
        <w:t xml:space="preserve"> </w:t>
      </w:r>
      <w:r w:rsidR="00B0104D">
        <w:rPr>
          <w:rFonts w:cs="Arial"/>
          <w:b/>
          <w:bCs/>
          <w:sz w:val="22"/>
          <w:u w:val="single"/>
        </w:rPr>
        <w:t>24</w:t>
      </w:r>
      <w:r w:rsidR="00184E02">
        <w:rPr>
          <w:rFonts w:cs="Arial"/>
          <w:b/>
          <w:bCs/>
          <w:sz w:val="22"/>
          <w:u w:val="single"/>
        </w:rPr>
        <w:t>,</w:t>
      </w:r>
      <w:r>
        <w:rPr>
          <w:rFonts w:cs="Arial"/>
          <w:b/>
          <w:bCs/>
          <w:sz w:val="22"/>
          <w:u w:val="single"/>
        </w:rPr>
        <w:t xml:space="preserve"> </w:t>
      </w:r>
      <w:r w:rsidR="00644BA2">
        <w:rPr>
          <w:rFonts w:cs="Arial"/>
          <w:b/>
          <w:bCs/>
          <w:sz w:val="22"/>
          <w:u w:val="single"/>
        </w:rPr>
        <w:t>2019</w:t>
      </w:r>
    </w:p>
    <w:p w14:paraId="78F27404" w14:textId="6D52BD28"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BC537B">
        <w:rPr>
          <w:rFonts w:cs="Arial"/>
          <w:sz w:val="20"/>
        </w:rPr>
        <w:t>Darryl Griffing</w:t>
      </w:r>
    </w:p>
    <w:p w14:paraId="0859B6C4"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74C533AC" w14:textId="507B5742"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BC537B">
        <w:rPr>
          <w:rFonts w:cs="Arial"/>
          <w:bCs/>
          <w:sz w:val="20"/>
        </w:rPr>
        <w:t>Darryl Griffing</w:t>
      </w:r>
      <w:r w:rsidR="007543E9">
        <w:rPr>
          <w:rFonts w:cs="Arial"/>
          <w:bCs/>
          <w:sz w:val="20"/>
        </w:rPr>
        <w:tab/>
      </w:r>
      <w:r w:rsidR="0055121A">
        <w:rPr>
          <w:rFonts w:cs="Arial"/>
          <w:bCs/>
          <w:sz w:val="20"/>
        </w:rPr>
        <w:t xml:space="preserve"> </w:t>
      </w:r>
      <w:r w:rsidR="0055121A">
        <w:rPr>
          <w:rFonts w:cs="Arial"/>
          <w:bCs/>
          <w:sz w:val="20"/>
        </w:rPr>
        <w:tab/>
      </w:r>
      <w:r w:rsidR="0055121A">
        <w:rPr>
          <w:rFonts w:cs="Arial"/>
          <w:bCs/>
          <w:sz w:val="20"/>
        </w:rPr>
        <w:tab/>
      </w:r>
      <w:r>
        <w:rPr>
          <w:rFonts w:cs="Arial"/>
          <w:b/>
          <w:bCs/>
          <w:sz w:val="20"/>
        </w:rPr>
        <w:t xml:space="preserve">Prayer- </w:t>
      </w:r>
      <w:r w:rsidR="00423C8E">
        <w:rPr>
          <w:rFonts w:cs="Arial"/>
          <w:sz w:val="20"/>
        </w:rPr>
        <w:t>Phillip Dorn</w:t>
      </w:r>
    </w:p>
    <w:p w14:paraId="4C5C4FB6" w14:textId="1D45EA9A"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BC537B">
        <w:rPr>
          <w:rFonts w:cs="Arial"/>
          <w:sz w:val="20"/>
        </w:rPr>
        <w:t>Scott Lucas</w:t>
      </w:r>
      <w:r w:rsidR="00BC537B">
        <w:rPr>
          <w:rFonts w:cs="Arial"/>
          <w:sz w:val="20"/>
        </w:rPr>
        <w:tab/>
      </w:r>
      <w:r w:rsidR="001120A2">
        <w:rPr>
          <w:rFonts w:cs="Arial"/>
          <w:sz w:val="20"/>
        </w:rPr>
        <w:tab/>
      </w:r>
      <w:r>
        <w:rPr>
          <w:rFonts w:cs="Arial"/>
          <w:b/>
          <w:bCs/>
          <w:sz w:val="20"/>
        </w:rPr>
        <w:t xml:space="preserve">Song Leader- </w:t>
      </w:r>
      <w:r w:rsidR="00423C8E">
        <w:rPr>
          <w:rFonts w:cs="Arial"/>
          <w:sz w:val="18"/>
        </w:rPr>
        <w:t>Cliff Davis</w:t>
      </w:r>
    </w:p>
    <w:p w14:paraId="0C6AC745"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Communion:</w:t>
      </w:r>
    </w:p>
    <w:p w14:paraId="776B66D9" w14:textId="0D93AD91" w:rsidR="004A131B"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Comments – </w:t>
      </w:r>
      <w:r w:rsidR="00E57D5B">
        <w:rPr>
          <w:rFonts w:cs="Arial"/>
          <w:sz w:val="20"/>
        </w:rPr>
        <w:t>B</w:t>
      </w:r>
      <w:r w:rsidR="00BC537B">
        <w:rPr>
          <w:rFonts w:cs="Arial"/>
          <w:sz w:val="20"/>
        </w:rPr>
        <w:t>uck Phillips</w:t>
      </w:r>
      <w:r w:rsidR="00E57D5B">
        <w:rPr>
          <w:rFonts w:cs="Arial"/>
          <w:sz w:val="20"/>
        </w:rPr>
        <w:tab/>
      </w:r>
      <w:r w:rsidR="00FD7F68">
        <w:rPr>
          <w:rFonts w:cs="Arial"/>
          <w:sz w:val="20"/>
        </w:rPr>
        <w:tab/>
      </w:r>
      <w:r w:rsidR="004A131B">
        <w:rPr>
          <w:rFonts w:cs="Arial"/>
          <w:b/>
          <w:bCs/>
          <w:sz w:val="20"/>
        </w:rPr>
        <w:t>Comments –</w:t>
      </w:r>
      <w:r w:rsidR="00423C8E">
        <w:rPr>
          <w:rFonts w:cs="Arial"/>
          <w:b/>
          <w:bCs/>
          <w:sz w:val="20"/>
        </w:rPr>
        <w:t xml:space="preserve"> </w:t>
      </w:r>
      <w:r w:rsidR="00423C8E">
        <w:rPr>
          <w:rFonts w:cs="Arial"/>
          <w:sz w:val="18"/>
          <w:szCs w:val="18"/>
        </w:rPr>
        <w:t>Brandon Esque</w:t>
      </w:r>
    </w:p>
    <w:p w14:paraId="6E55894B" w14:textId="4A264E66"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F147A0">
        <w:rPr>
          <w:rFonts w:cs="Arial"/>
          <w:b/>
          <w:bCs/>
          <w:sz w:val="20"/>
        </w:rPr>
        <w:t xml:space="preserve"> </w:t>
      </w:r>
      <w:r w:rsidR="00BC537B">
        <w:rPr>
          <w:rFonts w:cs="Arial"/>
          <w:sz w:val="20"/>
        </w:rPr>
        <w:t>Brandon Esque</w:t>
      </w:r>
      <w:r w:rsidR="00B5588A">
        <w:rPr>
          <w:rFonts w:cs="Arial"/>
          <w:sz w:val="20"/>
        </w:rPr>
        <w:tab/>
      </w:r>
      <w:r w:rsidR="009D4B9F">
        <w:rPr>
          <w:rFonts w:cs="Arial"/>
          <w:sz w:val="20"/>
        </w:rPr>
        <w:tab/>
      </w:r>
      <w:r w:rsidR="003E0576">
        <w:rPr>
          <w:rFonts w:cs="Arial"/>
          <w:b/>
          <w:bCs/>
          <w:sz w:val="20"/>
        </w:rPr>
        <w:t>Communion –</w:t>
      </w:r>
      <w:r w:rsidR="00B80C52">
        <w:rPr>
          <w:rFonts w:cs="Arial"/>
          <w:b/>
          <w:bCs/>
          <w:sz w:val="20"/>
        </w:rPr>
        <w:t xml:space="preserve"> </w:t>
      </w:r>
      <w:r w:rsidR="00423C8E">
        <w:rPr>
          <w:rFonts w:cs="Arial"/>
          <w:bCs/>
          <w:sz w:val="20"/>
        </w:rPr>
        <w:t>Roger German</w:t>
      </w:r>
    </w:p>
    <w:p w14:paraId="6280E2D4" w14:textId="737CF1A3"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7543E9">
        <w:rPr>
          <w:rFonts w:cs="Arial"/>
          <w:sz w:val="20"/>
        </w:rPr>
        <w:t>D</w:t>
      </w:r>
      <w:r w:rsidR="00BC537B">
        <w:rPr>
          <w:rFonts w:cs="Arial"/>
          <w:sz w:val="20"/>
        </w:rPr>
        <w:t>e</w:t>
      </w:r>
      <w:r w:rsidR="007543E9">
        <w:rPr>
          <w:rFonts w:cs="Arial"/>
          <w:sz w:val="20"/>
        </w:rPr>
        <w:t>a</w:t>
      </w:r>
      <w:r w:rsidR="00BC537B">
        <w:rPr>
          <w:rFonts w:cs="Arial"/>
          <w:sz w:val="20"/>
        </w:rPr>
        <w:t>n Shacklock</w:t>
      </w:r>
    </w:p>
    <w:p w14:paraId="058ABE1B" w14:textId="17B13598"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BC537B">
        <w:rPr>
          <w:rFonts w:cs="Arial"/>
          <w:bCs/>
          <w:sz w:val="20"/>
        </w:rPr>
        <w:t>Connor LaChappelle</w:t>
      </w:r>
    </w:p>
    <w:p w14:paraId="36ABB22E" w14:textId="227C7C63"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E57D5B">
        <w:rPr>
          <w:rFonts w:cs="Arial"/>
          <w:sz w:val="20"/>
        </w:rPr>
        <w:t>John</w:t>
      </w:r>
      <w:r w:rsidR="00BC537B">
        <w:rPr>
          <w:rFonts w:cs="Arial"/>
          <w:sz w:val="20"/>
        </w:rPr>
        <w:t xml:space="preserve"> MacQuilliam</w:t>
      </w:r>
    </w:p>
    <w:p w14:paraId="73DF542B" w14:textId="6A64A033"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E57D5B">
        <w:rPr>
          <w:rFonts w:cs="Arial"/>
          <w:sz w:val="20"/>
        </w:rPr>
        <w:t>C</w:t>
      </w:r>
      <w:r w:rsidR="00BC537B">
        <w:rPr>
          <w:rFonts w:cs="Arial"/>
          <w:sz w:val="20"/>
        </w:rPr>
        <w:t>liff D</w:t>
      </w:r>
      <w:r w:rsidR="00E57D5B">
        <w:rPr>
          <w:rFonts w:cs="Arial"/>
          <w:sz w:val="20"/>
        </w:rPr>
        <w:t>a</w:t>
      </w:r>
      <w:r w:rsidR="00BC537B">
        <w:rPr>
          <w:rFonts w:cs="Arial"/>
          <w:sz w:val="20"/>
        </w:rPr>
        <w:t xml:space="preserve">vis </w:t>
      </w:r>
      <w:r w:rsidR="00BC537B">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423C8E">
        <w:rPr>
          <w:rFonts w:cs="Arial"/>
          <w:sz w:val="20"/>
        </w:rPr>
        <w:t>Ron Bailey</w:t>
      </w:r>
    </w:p>
    <w:p w14:paraId="59ACDE12" w14:textId="54216FDC" w:rsidR="001D0560" w:rsidRPr="00694A78"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BC537B">
        <w:rPr>
          <w:rFonts w:cs="Arial"/>
          <w:sz w:val="20"/>
        </w:rPr>
        <w:t>Andy Fuller</w:t>
      </w:r>
      <w:r w:rsidR="00BC537B">
        <w:rPr>
          <w:rFonts w:cs="Arial"/>
          <w:sz w:val="20"/>
        </w:rPr>
        <w:tab/>
      </w:r>
      <w:r w:rsidR="00FD7F68">
        <w:rPr>
          <w:rFonts w:cs="Arial"/>
          <w:sz w:val="20"/>
        </w:rPr>
        <w:tab/>
      </w:r>
      <w:r w:rsidRPr="00827FF5">
        <w:rPr>
          <w:rFonts w:cs="Arial"/>
          <w:b/>
          <w:bCs/>
          <w:sz w:val="18"/>
        </w:rPr>
        <w:t>Closing Prayer</w:t>
      </w:r>
      <w:r>
        <w:rPr>
          <w:rFonts w:cs="Arial"/>
          <w:b/>
          <w:bCs/>
          <w:sz w:val="20"/>
        </w:rPr>
        <w:t xml:space="preserve">- </w:t>
      </w:r>
      <w:r w:rsidR="00423C8E">
        <w:rPr>
          <w:rFonts w:cs="Arial"/>
          <w:sz w:val="20"/>
        </w:rPr>
        <w:t>Jared Davis</w:t>
      </w:r>
    </w:p>
    <w:p w14:paraId="57D03A78" w14:textId="760A57AD" w:rsidR="005F466E"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2D23A6">
        <w:rPr>
          <w:rFonts w:cs="Arial"/>
          <w:b/>
          <w:bCs/>
          <w:sz w:val="20"/>
          <w:u w:val="single"/>
        </w:rPr>
        <w:t>November</w:t>
      </w:r>
      <w:r w:rsidR="00BF0B3C">
        <w:rPr>
          <w:rFonts w:cs="Arial"/>
          <w:b/>
          <w:bCs/>
          <w:sz w:val="20"/>
          <w:u w:val="single"/>
        </w:rPr>
        <w:t xml:space="preserve"> </w:t>
      </w:r>
      <w:r w:rsidR="004A0B2B">
        <w:rPr>
          <w:rFonts w:cs="Arial"/>
          <w:b/>
          <w:bCs/>
          <w:sz w:val="20"/>
          <w:u w:val="single"/>
        </w:rPr>
        <w:t>2</w:t>
      </w:r>
      <w:r w:rsidR="00B0104D">
        <w:rPr>
          <w:rFonts w:cs="Arial"/>
          <w:b/>
          <w:bCs/>
          <w:sz w:val="20"/>
          <w:u w:val="single"/>
        </w:rPr>
        <w:t>7</w:t>
      </w:r>
      <w:r w:rsidR="00AF00F7">
        <w:rPr>
          <w:rFonts w:cs="Arial"/>
          <w:b/>
          <w:bCs/>
          <w:sz w:val="20"/>
          <w:u w:val="single"/>
        </w:rPr>
        <w:t>,</w:t>
      </w:r>
      <w:r w:rsidR="00F0536A">
        <w:rPr>
          <w:rFonts w:cs="Arial"/>
          <w:b/>
          <w:bCs/>
          <w:sz w:val="20"/>
          <w:u w:val="single"/>
        </w:rPr>
        <w:t xml:space="preserve"> </w:t>
      </w:r>
      <w:r w:rsidR="00644BA2">
        <w:rPr>
          <w:rFonts w:cs="Arial"/>
          <w:b/>
          <w:bCs/>
          <w:sz w:val="20"/>
          <w:u w:val="single"/>
        </w:rPr>
        <w:t>2019</w:t>
      </w:r>
    </w:p>
    <w:p w14:paraId="6A5FF6F1" w14:textId="7B94164E"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B5588A">
        <w:rPr>
          <w:rFonts w:cs="Arial"/>
          <w:b/>
          <w:bCs/>
          <w:sz w:val="20"/>
        </w:rPr>
        <w:t xml:space="preserve"> </w:t>
      </w:r>
      <w:r w:rsidR="00DF20D6">
        <w:rPr>
          <w:rFonts w:cs="Arial"/>
          <w:bCs/>
          <w:sz w:val="20"/>
        </w:rPr>
        <w:t>Jared Davis</w:t>
      </w:r>
    </w:p>
    <w:p w14:paraId="7E916439" w14:textId="0337AB19"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Song Leader –</w:t>
      </w:r>
      <w:r w:rsidR="00A94BBE">
        <w:rPr>
          <w:rFonts w:cs="Arial"/>
          <w:b/>
          <w:bCs/>
          <w:sz w:val="20"/>
        </w:rPr>
        <w:t xml:space="preserve"> </w:t>
      </w:r>
      <w:r w:rsidR="00DF20D6">
        <w:rPr>
          <w:rFonts w:cs="Arial"/>
          <w:sz w:val="20"/>
        </w:rPr>
        <w:t>Connor LaChappelle</w:t>
      </w:r>
    </w:p>
    <w:p w14:paraId="2ABED565" w14:textId="213C1CA8"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Invitation – </w:t>
      </w:r>
      <w:r w:rsidR="00DF20D6">
        <w:rPr>
          <w:rFonts w:cs="Arial"/>
          <w:sz w:val="20"/>
        </w:rPr>
        <w:t>Buck Phillips</w:t>
      </w:r>
    </w:p>
    <w:p w14:paraId="760D52BD" w14:textId="09FE9AFF"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209C4">
        <w:rPr>
          <w:rFonts w:cs="Arial"/>
          <w:bCs/>
          <w:sz w:val="20"/>
        </w:rPr>
        <w:t xml:space="preserve"> </w:t>
      </w:r>
      <w:r w:rsidR="00DF20D6">
        <w:rPr>
          <w:rFonts w:cs="Arial"/>
          <w:bCs/>
          <w:sz w:val="20"/>
        </w:rPr>
        <w:t>Cliff Davis</w:t>
      </w:r>
    </w:p>
    <w:p w14:paraId="782C0EB3" w14:textId="602673D3" w:rsidR="000E4ED4" w:rsidRDefault="002D23A6"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November</w:t>
      </w:r>
      <w:r w:rsidR="00991C77">
        <w:rPr>
          <w:rFonts w:cs="Arial"/>
          <w:b/>
          <w:bCs/>
          <w:sz w:val="20"/>
        </w:rPr>
        <w:t xml:space="preserve"> </w:t>
      </w:r>
      <w:r w:rsidR="00027E22">
        <w:rPr>
          <w:rFonts w:cs="Arial"/>
          <w:b/>
          <w:bCs/>
          <w:sz w:val="20"/>
        </w:rPr>
        <w:t>2</w:t>
      </w:r>
      <w:r w:rsidR="00887E4E">
        <w:rPr>
          <w:rFonts w:cs="Arial"/>
          <w:b/>
          <w:bCs/>
          <w:sz w:val="20"/>
        </w:rPr>
        <w:t>4</w:t>
      </w:r>
      <w:r w:rsidR="00993DCA">
        <w:rPr>
          <w:rFonts w:cs="Arial"/>
          <w:b/>
          <w:bCs/>
          <w:sz w:val="20"/>
        </w:rPr>
        <w:t xml:space="preserve"> </w:t>
      </w:r>
      <w:r w:rsidR="00B13C96">
        <w:rPr>
          <w:rFonts w:cs="Arial"/>
          <w:b/>
          <w:bCs/>
          <w:sz w:val="20"/>
        </w:rPr>
        <w:t xml:space="preserve">Evening </w:t>
      </w:r>
      <w:r w:rsidR="00993DCA">
        <w:rPr>
          <w:rFonts w:cs="Arial"/>
          <w:b/>
          <w:bCs/>
          <w:sz w:val="20"/>
        </w:rPr>
        <w:t>S</w:t>
      </w:r>
      <w:r w:rsidR="00027E22">
        <w:rPr>
          <w:rFonts w:cs="Arial"/>
          <w:b/>
          <w:bCs/>
          <w:sz w:val="20"/>
        </w:rPr>
        <w:t xml:space="preserve">ervice – </w:t>
      </w:r>
      <w:r w:rsidR="00B94C01">
        <w:rPr>
          <w:rFonts w:cs="Arial"/>
          <w:b/>
          <w:bCs/>
          <w:sz w:val="20"/>
        </w:rPr>
        <w:t xml:space="preserve">Erik </w:t>
      </w:r>
      <w:proofErr w:type="spellStart"/>
      <w:r w:rsidR="00B94C01">
        <w:rPr>
          <w:rFonts w:cs="Arial"/>
          <w:b/>
          <w:bCs/>
          <w:sz w:val="20"/>
        </w:rPr>
        <w:t>Bourlog</w:t>
      </w:r>
      <w:proofErr w:type="spellEnd"/>
    </w:p>
    <w:p w14:paraId="4D3CD48D"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5BA99339" w14:textId="77777777" w:rsidTr="0046764A">
        <w:trPr>
          <w:trHeight w:hRule="exact" w:val="288"/>
        </w:trPr>
        <w:tc>
          <w:tcPr>
            <w:tcW w:w="1173" w:type="dxa"/>
            <w:noWrap/>
            <w:vAlign w:val="center"/>
            <w:hideMark/>
          </w:tcPr>
          <w:p w14:paraId="31B2F1E0" w14:textId="3ABC4880" w:rsidR="00BB3FC3" w:rsidRPr="00BB3FC3" w:rsidRDefault="002D23A6" w:rsidP="0046764A">
            <w:pPr>
              <w:rPr>
                <w:b/>
                <w:bCs/>
                <w:sz w:val="20"/>
              </w:rPr>
            </w:pPr>
            <w:r>
              <w:rPr>
                <w:b/>
                <w:bCs/>
                <w:sz w:val="18"/>
              </w:rPr>
              <w:t>November</w:t>
            </w:r>
          </w:p>
        </w:tc>
        <w:tc>
          <w:tcPr>
            <w:tcW w:w="1397" w:type="dxa"/>
            <w:noWrap/>
            <w:vAlign w:val="center"/>
            <w:hideMark/>
          </w:tcPr>
          <w:p w14:paraId="38F5F13F" w14:textId="77777777" w:rsidR="00BB3FC3" w:rsidRPr="00BB3FC3" w:rsidRDefault="00BB3FC3" w:rsidP="0046764A">
            <w:pPr>
              <w:rPr>
                <w:sz w:val="20"/>
              </w:rPr>
            </w:pPr>
            <w:r>
              <w:rPr>
                <w:b/>
                <w:bCs/>
                <w:sz w:val="18"/>
              </w:rPr>
              <w:t>Communion</w:t>
            </w:r>
          </w:p>
        </w:tc>
        <w:tc>
          <w:tcPr>
            <w:tcW w:w="4214" w:type="dxa"/>
            <w:noWrap/>
            <w:vAlign w:val="center"/>
            <w:hideMark/>
          </w:tcPr>
          <w:p w14:paraId="4E34D3AE" w14:textId="77777777" w:rsidR="00BB3FC3" w:rsidRPr="00BB3FC3" w:rsidRDefault="00BB3FC3" w:rsidP="0046764A">
            <w:pPr>
              <w:rPr>
                <w:sz w:val="20"/>
              </w:rPr>
            </w:pPr>
            <w:r>
              <w:rPr>
                <w:b/>
                <w:bCs/>
                <w:sz w:val="18"/>
              </w:rPr>
              <w:t>Cleaning</w:t>
            </w:r>
          </w:p>
        </w:tc>
      </w:tr>
      <w:tr w:rsidR="00C832A8" w:rsidRPr="00BB3FC3" w14:paraId="278E2754" w14:textId="77777777" w:rsidTr="0046764A">
        <w:trPr>
          <w:trHeight w:hRule="exact" w:val="288"/>
        </w:trPr>
        <w:tc>
          <w:tcPr>
            <w:tcW w:w="1173" w:type="dxa"/>
            <w:noWrap/>
            <w:vAlign w:val="center"/>
            <w:hideMark/>
          </w:tcPr>
          <w:p w14:paraId="1381E9D2" w14:textId="5A8BD1CF" w:rsidR="00C832A8" w:rsidRPr="008C128C" w:rsidRDefault="00E5237F" w:rsidP="00887E4E">
            <w:pPr>
              <w:rPr>
                <w:b/>
                <w:bCs/>
                <w:sz w:val="18"/>
              </w:rPr>
            </w:pPr>
            <w:r>
              <w:rPr>
                <w:b/>
                <w:bCs/>
                <w:sz w:val="18"/>
              </w:rPr>
              <w:t>24</w:t>
            </w:r>
          </w:p>
        </w:tc>
        <w:tc>
          <w:tcPr>
            <w:tcW w:w="1397" w:type="dxa"/>
            <w:noWrap/>
            <w:vAlign w:val="center"/>
            <w:hideMark/>
          </w:tcPr>
          <w:p w14:paraId="79F3D748" w14:textId="3B25B313" w:rsidR="00C832A8" w:rsidRPr="00E5237F" w:rsidRDefault="00E5237F" w:rsidP="00E5237F">
            <w:pPr>
              <w:rPr>
                <w:sz w:val="18"/>
              </w:rPr>
            </w:pPr>
            <w:r w:rsidRPr="00E5237F">
              <w:rPr>
                <w:sz w:val="18"/>
              </w:rPr>
              <w:t>A.</w:t>
            </w:r>
            <w:r>
              <w:rPr>
                <w:sz w:val="18"/>
              </w:rPr>
              <w:t xml:space="preserve"> </w:t>
            </w:r>
            <w:r w:rsidRPr="00E5237F">
              <w:rPr>
                <w:sz w:val="18"/>
              </w:rPr>
              <w:t>Griffing</w:t>
            </w:r>
          </w:p>
        </w:tc>
        <w:tc>
          <w:tcPr>
            <w:tcW w:w="4214" w:type="dxa"/>
            <w:noWrap/>
            <w:vAlign w:val="center"/>
            <w:hideMark/>
          </w:tcPr>
          <w:p w14:paraId="1A96D5A0" w14:textId="77777777" w:rsidR="00C832A8" w:rsidRPr="00BB3FC3" w:rsidRDefault="0042293D" w:rsidP="00C832A8">
            <w:pPr>
              <w:rPr>
                <w:sz w:val="18"/>
              </w:rPr>
            </w:pPr>
            <w:r>
              <w:rPr>
                <w:sz w:val="18"/>
              </w:rPr>
              <w:t>Take the time to police your area before you go.</w:t>
            </w:r>
          </w:p>
        </w:tc>
      </w:tr>
      <w:tr w:rsidR="00C832A8" w:rsidRPr="00BB3FC3" w14:paraId="2EC3D032" w14:textId="77777777" w:rsidTr="0046764A">
        <w:trPr>
          <w:trHeight w:hRule="exact" w:val="288"/>
        </w:trPr>
        <w:tc>
          <w:tcPr>
            <w:tcW w:w="1173" w:type="dxa"/>
            <w:noWrap/>
            <w:vAlign w:val="center"/>
            <w:hideMark/>
          </w:tcPr>
          <w:p w14:paraId="138790F1" w14:textId="4FB3D765" w:rsidR="00C832A8" w:rsidRPr="008C128C" w:rsidRDefault="00B94C01" w:rsidP="00887E4E">
            <w:pPr>
              <w:rPr>
                <w:b/>
                <w:bCs/>
                <w:sz w:val="18"/>
              </w:rPr>
            </w:pPr>
            <w:r>
              <w:rPr>
                <w:b/>
                <w:bCs/>
                <w:sz w:val="18"/>
              </w:rPr>
              <w:t>24</w:t>
            </w:r>
          </w:p>
        </w:tc>
        <w:tc>
          <w:tcPr>
            <w:tcW w:w="1397" w:type="dxa"/>
            <w:noWrap/>
            <w:vAlign w:val="center"/>
            <w:hideMark/>
          </w:tcPr>
          <w:p w14:paraId="52D035B5" w14:textId="773FF69B" w:rsidR="00C832A8" w:rsidRPr="00B94C01" w:rsidRDefault="00B94C01" w:rsidP="00B94C01">
            <w:pPr>
              <w:rPr>
                <w:sz w:val="18"/>
              </w:rPr>
            </w:pPr>
            <w:r w:rsidRPr="00B94C01">
              <w:rPr>
                <w:sz w:val="18"/>
              </w:rPr>
              <w:t>A.</w:t>
            </w:r>
            <w:r>
              <w:rPr>
                <w:sz w:val="18"/>
              </w:rPr>
              <w:t xml:space="preserve"> </w:t>
            </w:r>
            <w:r w:rsidRPr="00B94C01">
              <w:rPr>
                <w:sz w:val="18"/>
              </w:rPr>
              <w:t>Griffing</w:t>
            </w:r>
          </w:p>
        </w:tc>
        <w:tc>
          <w:tcPr>
            <w:tcW w:w="4214" w:type="dxa"/>
            <w:noWrap/>
            <w:vAlign w:val="center"/>
            <w:hideMark/>
          </w:tcPr>
          <w:p w14:paraId="18A93786" w14:textId="6781BC4F" w:rsidR="00C832A8" w:rsidRPr="00BB3FC3" w:rsidRDefault="0042293D" w:rsidP="0042293D">
            <w:pPr>
              <w:rPr>
                <w:sz w:val="18"/>
              </w:rPr>
            </w:pPr>
            <w:r>
              <w:rPr>
                <w:sz w:val="18"/>
              </w:rPr>
              <w:t xml:space="preserve">Cheerios and other cereals </w:t>
            </w:r>
            <w:r w:rsidR="00A94BBE">
              <w:rPr>
                <w:sz w:val="18"/>
              </w:rPr>
              <w:t xml:space="preserve">can </w:t>
            </w:r>
            <w:r>
              <w:rPr>
                <w:sz w:val="18"/>
              </w:rPr>
              <w:t>draw ants.</w:t>
            </w:r>
          </w:p>
        </w:tc>
      </w:tr>
    </w:tbl>
    <w:p w14:paraId="2916D0B4" w14:textId="370FA0AC" w:rsidR="002D3B8F" w:rsidRDefault="00F05754" w:rsidP="001E0993">
      <w:pPr>
        <w:spacing w:before="120" w:after="120"/>
        <w:jc w:val="both"/>
        <w:rPr>
          <w:b/>
          <w:sz w:val="18"/>
        </w:rPr>
      </w:pPr>
      <w:r>
        <w:rPr>
          <w:b/>
          <w:color w:val="FF0000"/>
          <w:sz w:val="20"/>
        </w:rPr>
        <w:t xml:space="preserve">Preaching </w:t>
      </w:r>
      <w:r w:rsidR="0042293D">
        <w:rPr>
          <w:b/>
          <w:color w:val="FF0000"/>
          <w:sz w:val="20"/>
        </w:rPr>
        <w:t xml:space="preserve">For </w:t>
      </w:r>
      <w:proofErr w:type="gramStart"/>
      <w:r w:rsidR="0029295A">
        <w:rPr>
          <w:b/>
          <w:color w:val="FF0000"/>
          <w:sz w:val="20"/>
        </w:rPr>
        <w:t>T</w:t>
      </w:r>
      <w:r>
        <w:rPr>
          <w:b/>
          <w:color w:val="FF0000"/>
          <w:sz w:val="20"/>
        </w:rPr>
        <w:t>he</w:t>
      </w:r>
      <w:proofErr w:type="gramEnd"/>
      <w:r>
        <w:rPr>
          <w:b/>
          <w:color w:val="FF0000"/>
          <w:sz w:val="20"/>
        </w:rPr>
        <w:t xml:space="preserve"> Next 2 Weeks</w:t>
      </w:r>
      <w:r w:rsidR="0029295A">
        <w:rPr>
          <w:b/>
          <w:color w:val="FF0000"/>
          <w:sz w:val="20"/>
        </w:rPr>
        <w:t xml:space="preserve"> --</w:t>
      </w:r>
      <w:r w:rsidR="001E0993">
        <w:rPr>
          <w:b/>
          <w:color w:val="FF0000"/>
          <w:sz w:val="20"/>
        </w:rPr>
        <w:t xml:space="preserve">  </w:t>
      </w:r>
      <w:r w:rsidR="00A858FC">
        <w:rPr>
          <w:b/>
          <w:sz w:val="18"/>
        </w:rPr>
        <w:t xml:space="preserve"> </w:t>
      </w:r>
    </w:p>
    <w:p w14:paraId="1220FEC7" w14:textId="4C45CDCD" w:rsidR="00F05754" w:rsidRDefault="00F05754" w:rsidP="00BA1944">
      <w:pPr>
        <w:tabs>
          <w:tab w:val="left" w:pos="0"/>
        </w:tabs>
        <w:spacing w:after="60"/>
        <w:jc w:val="both"/>
        <w:rPr>
          <w:b/>
          <w:sz w:val="18"/>
        </w:rPr>
      </w:pPr>
      <w:r>
        <w:rPr>
          <w:b/>
          <w:sz w:val="18"/>
        </w:rPr>
        <w:t xml:space="preserve">While Bill is </w:t>
      </w:r>
      <w:r w:rsidR="00B81E78">
        <w:rPr>
          <w:b/>
          <w:sz w:val="18"/>
        </w:rPr>
        <w:t>away,</w:t>
      </w:r>
      <w:r>
        <w:rPr>
          <w:b/>
          <w:sz w:val="18"/>
        </w:rPr>
        <w:t xml:space="preserve"> we will be having 2 guest speakers</w:t>
      </w:r>
      <w:r w:rsidR="00BA1944" w:rsidRPr="00BA1944">
        <w:rPr>
          <w:b/>
          <w:sz w:val="18"/>
        </w:rPr>
        <w:t>.</w:t>
      </w:r>
      <w:r>
        <w:rPr>
          <w:b/>
          <w:sz w:val="18"/>
        </w:rPr>
        <w:t xml:space="preserve"> Erik </w:t>
      </w:r>
      <w:proofErr w:type="spellStart"/>
      <w:r>
        <w:rPr>
          <w:b/>
          <w:sz w:val="18"/>
        </w:rPr>
        <w:t>Bourlog</w:t>
      </w:r>
      <w:proofErr w:type="spellEnd"/>
      <w:r>
        <w:rPr>
          <w:b/>
          <w:sz w:val="18"/>
        </w:rPr>
        <w:t xml:space="preserve"> and Richard Boone will be presenting lessons and Jason LaChappelle will also be bringing a lesson.</w:t>
      </w:r>
    </w:p>
    <w:p w14:paraId="4C09361E" w14:textId="1D016E2F" w:rsidR="00BA1944" w:rsidRDefault="00F05754" w:rsidP="00BA1944">
      <w:pPr>
        <w:tabs>
          <w:tab w:val="left" w:pos="0"/>
        </w:tabs>
        <w:spacing w:after="60"/>
        <w:jc w:val="both"/>
        <w:rPr>
          <w:b/>
          <w:sz w:val="18"/>
        </w:rPr>
      </w:pPr>
      <w:r>
        <w:rPr>
          <w:b/>
          <w:sz w:val="18"/>
        </w:rPr>
        <w:t>Erik is one of the preachers at Embry Hills and Richard had been preaching and went back to secular work. Now he is wanting to “get back in the saddle” again. Buck Phillips has known him for a long time and Richard has been visiting with us from time to time, so you may recognize him when he comes</w:t>
      </w:r>
      <w:r w:rsidR="00B81E78">
        <w:rPr>
          <w:b/>
          <w:sz w:val="18"/>
        </w:rPr>
        <w:t>.</w:t>
      </w:r>
    </w:p>
    <w:p w14:paraId="5AECC243" w14:textId="1F803047" w:rsidR="00B81E78" w:rsidRPr="00BA1944" w:rsidRDefault="00B81E78" w:rsidP="00BA1944">
      <w:pPr>
        <w:tabs>
          <w:tab w:val="left" w:pos="0"/>
        </w:tabs>
        <w:spacing w:after="60"/>
        <w:jc w:val="both"/>
        <w:rPr>
          <w:b/>
          <w:sz w:val="18"/>
        </w:rPr>
      </w:pPr>
      <w:r>
        <w:rPr>
          <w:b/>
          <w:sz w:val="18"/>
        </w:rPr>
        <w:t>Let’s do our best to welcome them.</w:t>
      </w:r>
    </w:p>
    <w:p w14:paraId="4BFE1CB5" w14:textId="77777777" w:rsidR="001C527E" w:rsidRPr="001C527E" w:rsidRDefault="001C527E" w:rsidP="005706FC">
      <w:pPr>
        <w:tabs>
          <w:tab w:val="left" w:pos="0"/>
        </w:tabs>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6EA03A7F"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13F105D0"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2078B0CA" w14:textId="24D6385F"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780915">
        <w:rPr>
          <w:b/>
          <w:color w:val="0000FF"/>
          <w:sz w:val="24"/>
        </w:rPr>
        <w:t>0</w:t>
      </w:r>
      <w:r>
        <w:rPr>
          <w:b/>
          <w:color w:val="0000FF"/>
          <w:sz w:val="24"/>
        </w:rPr>
        <w:t>0 p.m.</w:t>
      </w:r>
    </w:p>
    <w:p w14:paraId="493D6BF4" w14:textId="3DF961E0" w:rsidR="00780915" w:rsidRPr="00780915" w:rsidRDefault="00780915" w:rsidP="00780915">
      <w:pPr>
        <w:pBdr>
          <w:top w:val="threeDEmboss" w:sz="24" w:space="1" w:color="auto"/>
          <w:left w:val="threeDEmboss" w:sz="24" w:space="0" w:color="auto"/>
          <w:bottom w:val="threeDEngrave" w:sz="24" w:space="0" w:color="auto"/>
          <w:right w:val="threeDEngrave" w:sz="24" w:space="4" w:color="auto"/>
        </w:pBdr>
        <w:jc w:val="center"/>
        <w:rPr>
          <w:b/>
          <w:color w:val="00B050"/>
          <w:sz w:val="24"/>
        </w:rPr>
      </w:pPr>
      <w:r w:rsidRPr="00786D10">
        <w:rPr>
          <w:b/>
          <w:color w:val="00B050"/>
          <w:sz w:val="24"/>
        </w:rPr>
        <w:t>Wi-Fi Password: church1234</w:t>
      </w:r>
    </w:p>
    <w:p w14:paraId="51230003"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46C449A2"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73499DD2" w14:textId="77777777"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A38768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78B23B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636092204" r:id="rId8"/>
        </w:object>
      </w:r>
    </w:p>
    <w:p w14:paraId="1328E368" w14:textId="77777777" w:rsidR="001D0560" w:rsidRDefault="001D0560">
      <w:pPr>
        <w:rPr>
          <w:sz w:val="12"/>
        </w:rPr>
      </w:pPr>
    </w:p>
    <w:p w14:paraId="22A8BAA4"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3E0CDF59" w14:textId="3E38530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94BBE">
        <w:rPr>
          <w:rFonts w:ascii="Calisto MT" w:hAnsi="Calisto MT"/>
          <w:b/>
          <w:position w:val="6"/>
          <w:sz w:val="18"/>
        </w:rPr>
        <w:t>Jason LaChappelle,</w:t>
      </w:r>
      <w:r>
        <w:rPr>
          <w:rFonts w:ascii="Calisto MT" w:hAnsi="Calisto MT"/>
          <w:b/>
          <w:position w:val="6"/>
          <w:sz w:val="18"/>
        </w:rPr>
        <w:t xml:space="preserve"> Bill McIlvain</w:t>
      </w:r>
    </w:p>
    <w:p w14:paraId="0EE134E6" w14:textId="1F269926" w:rsidR="005B7D4E" w:rsidRPr="002422E2" w:rsidRDefault="005B7D4E" w:rsidP="002422E2">
      <w:pPr>
        <w:pBdr>
          <w:bottom w:val="threeDEmboss" w:sz="24" w:space="1" w:color="auto"/>
        </w:pBdr>
        <w:jc w:val="center"/>
        <w:rPr>
          <w:rFonts w:ascii="Calisto MT" w:hAnsi="Calisto MT"/>
          <w:b/>
          <w:position w:val="6"/>
          <w:sz w:val="18"/>
        </w:rPr>
      </w:pPr>
      <w:r>
        <w:rPr>
          <w:rFonts w:ascii="Calisto MT" w:hAnsi="Calisto MT"/>
          <w:b/>
          <w:position w:val="6"/>
          <w:sz w:val="18"/>
        </w:rPr>
        <w:t xml:space="preserve">Deacons: </w:t>
      </w:r>
      <w:r w:rsidR="00A94BBE">
        <w:rPr>
          <w:rFonts w:ascii="Calisto MT" w:hAnsi="Calisto MT"/>
          <w:b/>
          <w:position w:val="6"/>
          <w:sz w:val="18"/>
        </w:rPr>
        <w:t xml:space="preserve">Cliff </w:t>
      </w:r>
      <w:r>
        <w:rPr>
          <w:rFonts w:ascii="Calisto MT" w:hAnsi="Calisto MT"/>
          <w:b/>
          <w:position w:val="6"/>
          <w:sz w:val="18"/>
        </w:rPr>
        <w:t xml:space="preserve">Davin, </w:t>
      </w:r>
      <w:r w:rsidR="00A94BBE">
        <w:rPr>
          <w:rFonts w:ascii="Calisto MT" w:hAnsi="Calisto MT"/>
          <w:b/>
          <w:position w:val="6"/>
          <w:sz w:val="18"/>
        </w:rPr>
        <w:t>Darryl Griffing, Buck Phillips</w:t>
      </w:r>
    </w:p>
    <w:p w14:paraId="70B70DAE" w14:textId="5424365A" w:rsidR="001D0560" w:rsidRDefault="002D23A6">
      <w:pPr>
        <w:jc w:val="right"/>
        <w:rPr>
          <w:rFonts w:cs="Arial"/>
          <w:b/>
          <w:sz w:val="18"/>
        </w:rPr>
      </w:pPr>
      <w:r>
        <w:rPr>
          <w:rFonts w:cs="Arial"/>
          <w:b/>
          <w:sz w:val="18"/>
        </w:rPr>
        <w:t>November</w:t>
      </w:r>
      <w:r w:rsidR="008E34E2">
        <w:rPr>
          <w:rFonts w:cs="Arial"/>
          <w:b/>
          <w:sz w:val="18"/>
        </w:rPr>
        <w:t xml:space="preserve"> </w:t>
      </w:r>
      <w:r w:rsidR="00B0104D">
        <w:rPr>
          <w:rFonts w:cs="Arial"/>
          <w:b/>
          <w:sz w:val="18"/>
        </w:rPr>
        <w:t>24</w:t>
      </w:r>
      <w:r w:rsidR="00AB4AB4">
        <w:rPr>
          <w:rFonts w:cs="Arial"/>
          <w:b/>
          <w:sz w:val="18"/>
        </w:rPr>
        <w:t>,</w:t>
      </w:r>
      <w:r w:rsidR="001D0560">
        <w:rPr>
          <w:rFonts w:cs="Arial"/>
          <w:b/>
          <w:sz w:val="18"/>
        </w:rPr>
        <w:t xml:space="preserve"> </w:t>
      </w:r>
      <w:r w:rsidR="00644BA2">
        <w:rPr>
          <w:rFonts w:cs="Arial"/>
          <w:b/>
          <w:sz w:val="18"/>
        </w:rPr>
        <w:t>2019</w:t>
      </w:r>
    </w:p>
    <w:p w14:paraId="76143D1D" w14:textId="77777777" w:rsidR="003B79B4" w:rsidRPr="003B79B4" w:rsidRDefault="003B79B4" w:rsidP="003B79B4">
      <w:pPr>
        <w:autoSpaceDE w:val="0"/>
        <w:autoSpaceDN w:val="0"/>
        <w:adjustRightInd w:val="0"/>
        <w:spacing w:after="120"/>
        <w:jc w:val="both"/>
        <w:rPr>
          <w:rFonts w:ascii="Denmark" w:hAnsi="Denmark"/>
          <w:b/>
          <w:i/>
          <w:iCs/>
          <w:color w:val="3366FF"/>
          <w:sz w:val="32"/>
          <w:u w:val="single"/>
        </w:rPr>
      </w:pPr>
      <w:r w:rsidRPr="003B79B4">
        <w:rPr>
          <w:rFonts w:ascii="Denmark" w:hAnsi="Denmark"/>
          <w:b/>
          <w:i/>
          <w:iCs/>
          <w:color w:val="3366FF"/>
          <w:sz w:val="32"/>
          <w:u w:val="single"/>
        </w:rPr>
        <w:t>Cave Dwellers</w:t>
      </w:r>
    </w:p>
    <w:p w14:paraId="01796771" w14:textId="77777777" w:rsidR="003B79B4" w:rsidRPr="003B79B4" w:rsidRDefault="003B79B4" w:rsidP="003B79B4">
      <w:pPr>
        <w:spacing w:after="80"/>
        <w:ind w:left="432" w:hanging="432"/>
        <w:jc w:val="both"/>
        <w:rPr>
          <w:rFonts w:cs="Arial"/>
          <w:color w:val="000000"/>
          <w:sz w:val="22"/>
          <w:szCs w:val="24"/>
        </w:rPr>
      </w:pPr>
      <w:bookmarkStart w:id="1" w:name="anchor209909"/>
      <w:bookmarkEnd w:id="1"/>
      <w:r w:rsidRPr="003B79B4">
        <w:rPr>
          <w:rFonts w:cs="Arial"/>
          <w:color w:val="000000"/>
          <w:sz w:val="22"/>
          <w:szCs w:val="24"/>
        </w:rPr>
        <w:t>1. Who hid a hundred prophets in a cave when Jezebel was trying to kill them?</w:t>
      </w:r>
    </w:p>
    <w:p w14:paraId="29820EBA" w14:textId="77777777" w:rsidR="003B79B4" w:rsidRPr="003B79B4" w:rsidRDefault="003B79B4" w:rsidP="003B79B4">
      <w:pPr>
        <w:spacing w:after="80"/>
        <w:ind w:left="432" w:hanging="432"/>
        <w:jc w:val="both"/>
        <w:rPr>
          <w:rFonts w:cs="Arial"/>
          <w:color w:val="000000"/>
          <w:sz w:val="22"/>
          <w:szCs w:val="24"/>
        </w:rPr>
      </w:pPr>
      <w:r w:rsidRPr="003B79B4">
        <w:rPr>
          <w:rFonts w:cs="Arial"/>
          <w:color w:val="000000"/>
          <w:sz w:val="22"/>
          <w:szCs w:val="24"/>
        </w:rPr>
        <w:t>2. Who was buried in the cave of Machpelah?</w:t>
      </w:r>
    </w:p>
    <w:p w14:paraId="7D7BC3A5" w14:textId="77777777" w:rsidR="003B79B4" w:rsidRPr="003B79B4" w:rsidRDefault="003B79B4" w:rsidP="003B79B4">
      <w:pPr>
        <w:spacing w:after="80"/>
        <w:ind w:left="432" w:hanging="432"/>
        <w:jc w:val="both"/>
        <w:rPr>
          <w:rFonts w:cs="Arial"/>
          <w:color w:val="000000"/>
          <w:sz w:val="22"/>
          <w:szCs w:val="24"/>
        </w:rPr>
      </w:pPr>
      <w:r w:rsidRPr="003B79B4">
        <w:rPr>
          <w:rFonts w:cs="Arial"/>
          <w:color w:val="000000"/>
          <w:sz w:val="22"/>
          <w:szCs w:val="24"/>
        </w:rPr>
        <w:t>3. Who hid in a cave while God passed by?</w:t>
      </w:r>
    </w:p>
    <w:p w14:paraId="100D80A0" w14:textId="77777777" w:rsidR="003B79B4" w:rsidRPr="003B79B4" w:rsidRDefault="003B79B4" w:rsidP="003B79B4">
      <w:pPr>
        <w:spacing w:after="80"/>
        <w:ind w:left="432" w:hanging="432"/>
        <w:jc w:val="both"/>
        <w:rPr>
          <w:rFonts w:cs="Arial"/>
          <w:color w:val="000000"/>
          <w:sz w:val="22"/>
          <w:szCs w:val="24"/>
        </w:rPr>
      </w:pPr>
      <w:r w:rsidRPr="003B79B4">
        <w:rPr>
          <w:rFonts w:cs="Arial"/>
          <w:color w:val="000000"/>
          <w:sz w:val="22"/>
          <w:szCs w:val="24"/>
        </w:rPr>
        <w:t>4. What hero hid in caves to avoid the wrath of Saul?</w:t>
      </w:r>
    </w:p>
    <w:p w14:paraId="710C36BD" w14:textId="77777777" w:rsidR="003B79B4" w:rsidRPr="003B79B4" w:rsidRDefault="003B79B4" w:rsidP="003B79B4">
      <w:pPr>
        <w:spacing w:after="60"/>
        <w:jc w:val="both"/>
        <w:rPr>
          <w:rFonts w:cs="Arial"/>
          <w:sz w:val="24"/>
          <w:szCs w:val="28"/>
        </w:rPr>
      </w:pPr>
      <w:r w:rsidRPr="003B79B4">
        <w:rPr>
          <w:rFonts w:ascii="Webdings" w:hAnsi="Webdings"/>
          <w:color w:val="003366"/>
          <w:sz w:val="20"/>
        </w:rPr>
        <w:t></w:t>
      </w:r>
      <w:r w:rsidRPr="003B79B4">
        <w:rPr>
          <w:rFonts w:ascii="Webdings" w:hAnsi="Webdings"/>
          <w:color w:val="003366"/>
          <w:sz w:val="20"/>
        </w:rPr>
        <w:t></w:t>
      </w:r>
      <w:r w:rsidRPr="003B79B4">
        <w:rPr>
          <w:rFonts w:ascii="Webdings" w:hAnsi="Webdings"/>
          <w:color w:val="003366"/>
          <w:sz w:val="20"/>
        </w:rPr>
        <w:t></w:t>
      </w:r>
      <w:r w:rsidRPr="003B79B4">
        <w:rPr>
          <w:rFonts w:ascii="Webdings" w:hAnsi="Webdings"/>
          <w:color w:val="003366"/>
          <w:sz w:val="20"/>
        </w:rPr>
        <w:t></w:t>
      </w:r>
      <w:r w:rsidRPr="003B79B4">
        <w:rPr>
          <w:rFonts w:ascii="Webdings" w:hAnsi="Webdings"/>
          <w:color w:val="003366"/>
          <w:sz w:val="20"/>
        </w:rPr>
        <w:t></w:t>
      </w:r>
      <w:r w:rsidRPr="003B79B4">
        <w:rPr>
          <w:rFonts w:ascii="Webdings" w:hAnsi="Webdings"/>
          <w:color w:val="003366"/>
          <w:sz w:val="20"/>
        </w:rPr>
        <w:t></w:t>
      </w:r>
      <w:r w:rsidRPr="003B79B4">
        <w:rPr>
          <w:rFonts w:ascii="Webdings" w:hAnsi="Webdings"/>
          <w:color w:val="003366"/>
          <w:sz w:val="20"/>
        </w:rPr>
        <w:t></w:t>
      </w:r>
      <w:r w:rsidRPr="003B79B4">
        <w:rPr>
          <w:rFonts w:ascii="Webdings" w:hAnsi="Webdings"/>
          <w:color w:val="003366"/>
          <w:sz w:val="20"/>
        </w:rPr>
        <w:t></w:t>
      </w:r>
      <w:r w:rsidRPr="003B79B4">
        <w:rPr>
          <w:rFonts w:ascii="Webdings" w:hAnsi="Webdings"/>
          <w:color w:val="003366"/>
          <w:sz w:val="20"/>
        </w:rPr>
        <w:t></w:t>
      </w:r>
      <w:r w:rsidRPr="003B79B4">
        <w:rPr>
          <w:rFonts w:ascii="Webdings" w:hAnsi="Webdings"/>
          <w:color w:val="003366"/>
          <w:sz w:val="20"/>
        </w:rPr>
        <w:t></w:t>
      </w:r>
      <w:r w:rsidRPr="003B79B4">
        <w:rPr>
          <w:rFonts w:ascii="Webdings" w:hAnsi="Webdings"/>
          <w:color w:val="003366"/>
          <w:sz w:val="20"/>
        </w:rPr>
        <w:t></w:t>
      </w:r>
      <w:r w:rsidRPr="003B79B4">
        <w:rPr>
          <w:rFonts w:ascii="Webdings" w:hAnsi="Webdings"/>
          <w:color w:val="003366"/>
          <w:sz w:val="20"/>
        </w:rPr>
        <w:t></w:t>
      </w:r>
      <w:r w:rsidRPr="003B79B4">
        <w:rPr>
          <w:rFonts w:ascii="Webdings" w:hAnsi="Webdings"/>
          <w:color w:val="003366"/>
          <w:sz w:val="20"/>
        </w:rPr>
        <w:t></w:t>
      </w:r>
      <w:r w:rsidRPr="003B79B4">
        <w:rPr>
          <w:rFonts w:ascii="Webdings" w:hAnsi="Webdings"/>
          <w:color w:val="003366"/>
          <w:sz w:val="20"/>
        </w:rPr>
        <w:t></w:t>
      </w:r>
      <w:r w:rsidRPr="003B79B4">
        <w:rPr>
          <w:rFonts w:ascii="Webdings" w:hAnsi="Webdings"/>
          <w:color w:val="003366"/>
          <w:sz w:val="20"/>
        </w:rPr>
        <w:t></w:t>
      </w:r>
      <w:r w:rsidRPr="003B79B4">
        <w:rPr>
          <w:rFonts w:ascii="Webdings" w:hAnsi="Webdings"/>
          <w:color w:val="003366"/>
          <w:sz w:val="20"/>
        </w:rPr>
        <w:t></w:t>
      </w:r>
      <w:r w:rsidRPr="003B79B4">
        <w:rPr>
          <w:rFonts w:ascii="Webdings" w:hAnsi="Webdings"/>
          <w:color w:val="003366"/>
          <w:sz w:val="20"/>
        </w:rPr>
        <w:t></w:t>
      </w:r>
      <w:r w:rsidRPr="003B79B4">
        <w:rPr>
          <w:rFonts w:ascii="Webdings" w:hAnsi="Webdings"/>
          <w:color w:val="003366"/>
          <w:sz w:val="20"/>
        </w:rPr>
        <w:t></w:t>
      </w:r>
      <w:r w:rsidRPr="003B79B4">
        <w:rPr>
          <w:rFonts w:ascii="Webdings" w:hAnsi="Webdings"/>
          <w:color w:val="003366"/>
          <w:sz w:val="20"/>
        </w:rPr>
        <w:t></w:t>
      </w:r>
      <w:r w:rsidRPr="003B79B4">
        <w:rPr>
          <w:rFonts w:ascii="Webdings" w:hAnsi="Webdings"/>
          <w:color w:val="003366"/>
          <w:sz w:val="20"/>
        </w:rPr>
        <w:t></w:t>
      </w:r>
      <w:r w:rsidRPr="003B79B4">
        <w:rPr>
          <w:rFonts w:ascii="Webdings" w:hAnsi="Webdings"/>
          <w:color w:val="003366"/>
          <w:sz w:val="20"/>
        </w:rPr>
        <w:t></w:t>
      </w:r>
      <w:r w:rsidRPr="003B79B4">
        <w:rPr>
          <w:rFonts w:ascii="Webdings" w:hAnsi="Webdings"/>
          <w:color w:val="003366"/>
          <w:sz w:val="20"/>
        </w:rPr>
        <w:t></w:t>
      </w:r>
      <w:r w:rsidRPr="003B79B4">
        <w:rPr>
          <w:rFonts w:ascii="Webdings" w:hAnsi="Webdings"/>
          <w:color w:val="003366"/>
          <w:sz w:val="20"/>
        </w:rPr>
        <w:t></w:t>
      </w:r>
      <w:r w:rsidRPr="003B79B4">
        <w:rPr>
          <w:rFonts w:ascii="Webdings" w:hAnsi="Webdings"/>
          <w:color w:val="003366"/>
          <w:sz w:val="20"/>
        </w:rPr>
        <w:t></w:t>
      </w:r>
      <w:r w:rsidRPr="003B79B4">
        <w:rPr>
          <w:rFonts w:ascii="Webdings" w:hAnsi="Webdings"/>
          <w:color w:val="003366"/>
          <w:sz w:val="20"/>
        </w:rPr>
        <w:t></w:t>
      </w:r>
      <w:r w:rsidRPr="003B79B4">
        <w:rPr>
          <w:rFonts w:ascii="Webdings" w:hAnsi="Webdings"/>
          <w:color w:val="003366"/>
          <w:sz w:val="20"/>
        </w:rPr>
        <w:t></w:t>
      </w:r>
      <w:r w:rsidRPr="003B79B4">
        <w:rPr>
          <w:rFonts w:ascii="Webdings" w:hAnsi="Webdings"/>
          <w:color w:val="003366"/>
          <w:sz w:val="20"/>
        </w:rPr>
        <w:t></w:t>
      </w:r>
      <w:r w:rsidRPr="003B79B4">
        <w:rPr>
          <w:rFonts w:ascii="Webdings" w:hAnsi="Webdings"/>
          <w:color w:val="003366"/>
          <w:sz w:val="20"/>
        </w:rPr>
        <w:t></w:t>
      </w:r>
      <w:r w:rsidRPr="003B79B4">
        <w:rPr>
          <w:rFonts w:ascii="Webdings" w:hAnsi="Webdings"/>
          <w:color w:val="003366"/>
          <w:sz w:val="20"/>
        </w:rPr>
        <w:t></w:t>
      </w:r>
      <w:r w:rsidRPr="003B79B4">
        <w:rPr>
          <w:rFonts w:ascii="Webdings" w:hAnsi="Webdings"/>
          <w:color w:val="003366"/>
          <w:sz w:val="20"/>
        </w:rPr>
        <w:t></w:t>
      </w:r>
      <w:r w:rsidRPr="003B79B4">
        <w:rPr>
          <w:rFonts w:ascii="Webdings" w:hAnsi="Webdings"/>
          <w:color w:val="003366"/>
          <w:sz w:val="20"/>
        </w:rPr>
        <w:t></w:t>
      </w:r>
      <w:r w:rsidRPr="003B79B4">
        <w:rPr>
          <w:rFonts w:ascii="Webdings" w:hAnsi="Webdings"/>
          <w:color w:val="003366"/>
          <w:sz w:val="20"/>
        </w:rPr>
        <w:t></w:t>
      </w:r>
    </w:p>
    <w:p w14:paraId="7C9CEED6" w14:textId="77777777" w:rsidR="003B79B4" w:rsidRPr="003B79B4" w:rsidRDefault="003B79B4" w:rsidP="003B79B4">
      <w:pPr>
        <w:autoSpaceDE w:val="0"/>
        <w:autoSpaceDN w:val="0"/>
        <w:adjustRightInd w:val="0"/>
        <w:jc w:val="both"/>
        <w:rPr>
          <w:rFonts w:ascii="Denmark" w:hAnsi="Denmark"/>
          <w:b/>
          <w:i/>
          <w:iCs/>
          <w:color w:val="3366FF"/>
          <w:sz w:val="38"/>
          <w:u w:val="single"/>
        </w:rPr>
      </w:pPr>
      <w:r w:rsidRPr="003B79B4">
        <w:rPr>
          <w:rFonts w:ascii="Denmark" w:hAnsi="Denmark"/>
          <w:b/>
          <w:i/>
          <w:iCs/>
          <w:color w:val="3366FF"/>
          <w:u w:val="single"/>
        </w:rPr>
        <w:t>Addiction</w:t>
      </w:r>
    </w:p>
    <w:p w14:paraId="2B838373" w14:textId="77777777" w:rsidR="003B79B4" w:rsidRPr="003B79B4" w:rsidRDefault="003B79B4" w:rsidP="003B79B4">
      <w:pPr>
        <w:autoSpaceDE w:val="0"/>
        <w:autoSpaceDN w:val="0"/>
        <w:adjustRightInd w:val="0"/>
        <w:spacing w:after="60"/>
        <w:jc w:val="both"/>
        <w:rPr>
          <w:b/>
          <w:color w:val="000000"/>
          <w:sz w:val="18"/>
        </w:rPr>
      </w:pPr>
      <w:r w:rsidRPr="003B79B4">
        <w:rPr>
          <w:b/>
          <w:color w:val="000000"/>
          <w:sz w:val="18"/>
        </w:rPr>
        <w:t>By Phil T. Arnold</w:t>
      </w:r>
    </w:p>
    <w:p w14:paraId="6F56A86B" w14:textId="77777777" w:rsidR="003B79B4" w:rsidRPr="003B79B4" w:rsidRDefault="003B79B4" w:rsidP="003B79B4">
      <w:pPr>
        <w:spacing w:after="60"/>
        <w:jc w:val="both"/>
        <w:rPr>
          <w:rFonts w:ascii="Times New Roman" w:eastAsia="Calibri" w:hAnsi="Times New Roman"/>
          <w:b/>
          <w:i/>
          <w:color w:val="4F6228"/>
          <w:sz w:val="24"/>
          <w:szCs w:val="24"/>
        </w:rPr>
      </w:pPr>
      <w:r w:rsidRPr="003B79B4">
        <w:rPr>
          <w:rFonts w:ascii="Times New Roman" w:eastAsia="Calibri" w:hAnsi="Times New Roman"/>
          <w:b/>
          <w:i/>
          <w:color w:val="4F6228"/>
          <w:sz w:val="24"/>
          <w:szCs w:val="24"/>
        </w:rPr>
        <w:t xml:space="preserve">“All things are lawful for me, but all things are not helpful. All things are lawful for me, but I will not be brought under the power of any” </w:t>
      </w:r>
      <w:r w:rsidRPr="003B79B4">
        <w:rPr>
          <w:rFonts w:ascii="Times New Roman" w:eastAsia="Calibri" w:hAnsi="Times New Roman"/>
          <w:b/>
          <w:bCs/>
          <w:i/>
          <w:color w:val="4F6228"/>
          <w:sz w:val="24"/>
          <w:szCs w:val="24"/>
        </w:rPr>
        <w:t>(1 Corinthians. 6:12).</w:t>
      </w:r>
    </w:p>
    <w:p w14:paraId="6A88024F" w14:textId="77777777" w:rsidR="003B79B4" w:rsidRPr="003B79B4" w:rsidRDefault="003B79B4" w:rsidP="003B79B4">
      <w:pPr>
        <w:spacing w:after="60"/>
        <w:jc w:val="both"/>
        <w:rPr>
          <w:rFonts w:ascii="Times New Roman" w:eastAsia="Calibri" w:hAnsi="Times New Roman"/>
          <w:b/>
          <w:bCs/>
          <w:i/>
          <w:color w:val="4F6228"/>
          <w:sz w:val="24"/>
          <w:szCs w:val="24"/>
        </w:rPr>
      </w:pPr>
      <w:r w:rsidRPr="003B79B4">
        <w:rPr>
          <w:rFonts w:eastAsia="Calibri" w:cs="Arial"/>
          <w:sz w:val="22"/>
          <w:szCs w:val="24"/>
        </w:rPr>
        <w:t>Are all things truly "lawful"? Of course not! There are some things that God has forbidden under any and all circumstances</w:t>
      </w:r>
      <w:r w:rsidRPr="003B79B4">
        <w:rPr>
          <w:rFonts w:eastAsia="Calibri" w:cs="Arial"/>
          <w:sz w:val="24"/>
          <w:szCs w:val="24"/>
        </w:rPr>
        <w:t xml:space="preserve">.  </w:t>
      </w:r>
      <w:r w:rsidRPr="003B79B4">
        <w:rPr>
          <w:rFonts w:ascii="Times New Roman" w:eastAsia="Calibri" w:hAnsi="Times New Roman"/>
          <w:b/>
          <w:i/>
          <w:color w:val="4F6228"/>
          <w:sz w:val="24"/>
          <w:szCs w:val="24"/>
        </w:rPr>
        <w:t xml:space="preserve">"Now the works of the flesh are evident, which are: adultery, fornication, uncleanness, lewdness, idolatry, sorcery, hatred, contentions, jealousies, outbursts of wrath, selfish ambitions, dissensions, heresies, envy, murders, drunkenness, revelries, and the like; of which I tell you beforehand, just as I also told you in time past, that those who practice such things will not inherit the kingdom of God" </w:t>
      </w:r>
      <w:r w:rsidRPr="003B79B4">
        <w:rPr>
          <w:rFonts w:ascii="Times New Roman" w:eastAsia="Calibri" w:hAnsi="Times New Roman"/>
          <w:b/>
          <w:bCs/>
          <w:i/>
          <w:color w:val="4F6228"/>
          <w:sz w:val="24"/>
          <w:szCs w:val="24"/>
        </w:rPr>
        <w:t>(Galatians 5:19-21).</w:t>
      </w:r>
      <w:bookmarkStart w:id="2" w:name="anchor1645622"/>
      <w:bookmarkEnd w:id="2"/>
      <w:r w:rsidRPr="003B79B4">
        <w:rPr>
          <w:rFonts w:ascii="Times New Roman" w:eastAsia="Calibri" w:hAnsi="Times New Roman"/>
          <w:b/>
          <w:bCs/>
          <w:i/>
          <w:color w:val="4F6228"/>
          <w:sz w:val="24"/>
          <w:szCs w:val="24"/>
        </w:rPr>
        <w:t xml:space="preserve"> </w:t>
      </w:r>
      <w:r w:rsidRPr="003B79B4">
        <w:rPr>
          <w:rFonts w:ascii="Webdings" w:hAnsi="Webdings"/>
          <w:color w:val="003366"/>
          <w:sz w:val="20"/>
        </w:rPr>
        <w:t></w:t>
      </w:r>
      <w:r w:rsidRPr="003B79B4">
        <w:rPr>
          <w:rFonts w:ascii="Webdings" w:hAnsi="Webdings"/>
          <w:color w:val="003366"/>
          <w:sz w:val="20"/>
        </w:rPr>
        <w:t></w:t>
      </w:r>
      <w:r w:rsidRPr="003B79B4">
        <w:rPr>
          <w:rFonts w:ascii="Webdings" w:hAnsi="Webdings"/>
          <w:color w:val="003366"/>
          <w:sz w:val="20"/>
        </w:rPr>
        <w:t></w:t>
      </w:r>
      <w:r w:rsidRPr="003B79B4">
        <w:rPr>
          <w:rFonts w:ascii="Webdings" w:hAnsi="Webdings"/>
          <w:color w:val="003366"/>
          <w:sz w:val="20"/>
        </w:rPr>
        <w:t></w:t>
      </w:r>
      <w:r w:rsidRPr="003B79B4">
        <w:rPr>
          <w:rFonts w:ascii="Webdings" w:hAnsi="Webdings"/>
          <w:color w:val="003366"/>
          <w:sz w:val="20"/>
        </w:rPr>
        <w:t></w:t>
      </w:r>
      <w:r w:rsidRPr="003B79B4">
        <w:rPr>
          <w:rFonts w:ascii="Webdings" w:hAnsi="Webdings"/>
          <w:color w:val="003366"/>
          <w:sz w:val="20"/>
        </w:rPr>
        <w:t></w:t>
      </w:r>
      <w:r w:rsidRPr="003B79B4">
        <w:rPr>
          <w:rFonts w:ascii="Webdings" w:hAnsi="Webdings"/>
          <w:color w:val="003366"/>
          <w:sz w:val="20"/>
        </w:rPr>
        <w:t></w:t>
      </w:r>
      <w:r w:rsidRPr="003B79B4">
        <w:rPr>
          <w:rFonts w:ascii="Webdings" w:hAnsi="Webdings"/>
          <w:color w:val="003366"/>
          <w:sz w:val="20"/>
        </w:rPr>
        <w:t></w:t>
      </w:r>
      <w:r w:rsidRPr="003B79B4">
        <w:rPr>
          <w:rFonts w:ascii="Webdings" w:hAnsi="Webdings"/>
          <w:color w:val="003366"/>
          <w:sz w:val="20"/>
        </w:rPr>
        <w:t></w:t>
      </w:r>
      <w:r w:rsidRPr="003B79B4">
        <w:rPr>
          <w:rFonts w:ascii="Webdings" w:hAnsi="Webdings"/>
          <w:color w:val="003366"/>
          <w:sz w:val="20"/>
        </w:rPr>
        <w:t></w:t>
      </w:r>
      <w:r w:rsidRPr="003B79B4">
        <w:rPr>
          <w:rFonts w:ascii="Webdings" w:hAnsi="Webdings"/>
          <w:color w:val="003366"/>
          <w:sz w:val="20"/>
        </w:rPr>
        <w:t></w:t>
      </w:r>
      <w:r w:rsidRPr="003B79B4">
        <w:rPr>
          <w:rFonts w:ascii="Webdings" w:hAnsi="Webdings"/>
          <w:color w:val="003366"/>
          <w:sz w:val="20"/>
        </w:rPr>
        <w:t></w:t>
      </w:r>
      <w:r w:rsidRPr="003B79B4">
        <w:rPr>
          <w:rFonts w:ascii="Webdings" w:hAnsi="Webdings"/>
          <w:color w:val="003366"/>
          <w:sz w:val="20"/>
        </w:rPr>
        <w:t></w:t>
      </w:r>
      <w:r w:rsidRPr="003B79B4">
        <w:rPr>
          <w:rFonts w:ascii="Denmark" w:hAnsi="Denmark"/>
          <w:b/>
          <w:i/>
          <w:iCs/>
          <w:color w:val="3366FF"/>
          <w:sz w:val="32"/>
          <w:u w:val="single"/>
        </w:rPr>
        <w:br w:type="page"/>
      </w:r>
      <w:bookmarkStart w:id="3" w:name="anchor36486386"/>
      <w:bookmarkEnd w:id="3"/>
    </w:p>
    <w:p w14:paraId="7ECD9133" w14:textId="77777777" w:rsidR="003B79B4" w:rsidRPr="003B79B4" w:rsidRDefault="003B79B4" w:rsidP="003B79B4">
      <w:pPr>
        <w:autoSpaceDE w:val="0"/>
        <w:autoSpaceDN w:val="0"/>
        <w:adjustRightInd w:val="0"/>
        <w:jc w:val="both"/>
        <w:rPr>
          <w:rFonts w:ascii="Denmark" w:hAnsi="Denmark"/>
          <w:b/>
          <w:i/>
          <w:iCs/>
          <w:color w:val="3366FF"/>
          <w:sz w:val="38"/>
          <w:u w:val="single"/>
        </w:rPr>
      </w:pPr>
      <w:r w:rsidRPr="003B79B4">
        <w:rPr>
          <w:rFonts w:ascii="Denmark" w:hAnsi="Denmark"/>
          <w:b/>
          <w:i/>
          <w:iCs/>
          <w:color w:val="3366FF"/>
          <w:u w:val="single"/>
        </w:rPr>
        <w:lastRenderedPageBreak/>
        <w:t>Addiction</w:t>
      </w:r>
    </w:p>
    <w:p w14:paraId="2F483F13" w14:textId="77777777" w:rsidR="003B79B4" w:rsidRPr="003B79B4" w:rsidRDefault="003B79B4" w:rsidP="003B79B4">
      <w:pPr>
        <w:autoSpaceDE w:val="0"/>
        <w:autoSpaceDN w:val="0"/>
        <w:adjustRightInd w:val="0"/>
        <w:spacing w:after="120"/>
        <w:jc w:val="both"/>
        <w:rPr>
          <w:b/>
          <w:color w:val="000000"/>
          <w:sz w:val="18"/>
        </w:rPr>
      </w:pPr>
      <w:r w:rsidRPr="003B79B4">
        <w:rPr>
          <w:b/>
          <w:color w:val="000000"/>
          <w:sz w:val="18"/>
        </w:rPr>
        <w:t>Continued…</w:t>
      </w:r>
    </w:p>
    <w:p w14:paraId="01A884F6" w14:textId="77777777" w:rsidR="003B79B4" w:rsidRPr="003B79B4" w:rsidRDefault="003B79B4" w:rsidP="003B79B4">
      <w:pPr>
        <w:spacing w:after="120"/>
        <w:jc w:val="both"/>
        <w:rPr>
          <w:rFonts w:eastAsia="Calibri" w:cs="Arial"/>
          <w:sz w:val="22"/>
          <w:szCs w:val="24"/>
        </w:rPr>
      </w:pPr>
      <w:bookmarkStart w:id="4" w:name="anchor8450340"/>
      <w:bookmarkEnd w:id="4"/>
      <w:r w:rsidRPr="003B79B4">
        <w:rPr>
          <w:rFonts w:eastAsia="Calibri" w:cs="Arial"/>
          <w:sz w:val="22"/>
          <w:szCs w:val="24"/>
        </w:rPr>
        <w:t>Therefore, the statement must be reexamined in the light of the context and the "all things" must be found to have some limitation</w:t>
      </w:r>
      <w:r w:rsidRPr="003B79B4">
        <w:rPr>
          <w:rFonts w:ascii="Times New Roman" w:eastAsia="Calibri" w:hAnsi="Times New Roman"/>
          <w:b/>
          <w:i/>
          <w:color w:val="4F6228"/>
          <w:sz w:val="22"/>
          <w:szCs w:val="24"/>
        </w:rPr>
        <w:t>…"</w:t>
      </w:r>
      <w:r w:rsidRPr="003B79B4">
        <w:rPr>
          <w:rFonts w:ascii="Times New Roman" w:eastAsia="Calibri" w:hAnsi="Times New Roman"/>
          <w:b/>
          <w:i/>
          <w:color w:val="4F6228"/>
          <w:sz w:val="24"/>
          <w:szCs w:val="24"/>
        </w:rPr>
        <w:t>but all things are not helpful" or "expedient" (KJV).</w:t>
      </w:r>
    </w:p>
    <w:p w14:paraId="390188AA" w14:textId="77777777" w:rsidR="003B79B4" w:rsidRPr="003B79B4" w:rsidRDefault="003B79B4" w:rsidP="003B79B4">
      <w:pPr>
        <w:spacing w:after="120"/>
        <w:jc w:val="both"/>
        <w:rPr>
          <w:rFonts w:eastAsia="Calibri" w:cs="Arial"/>
          <w:sz w:val="22"/>
          <w:szCs w:val="24"/>
        </w:rPr>
      </w:pPr>
      <w:r w:rsidRPr="003B79B4">
        <w:rPr>
          <w:rFonts w:eastAsia="Calibri" w:cs="Arial"/>
          <w:noProof/>
          <w:sz w:val="24"/>
          <w:szCs w:val="24"/>
        </w:rPr>
        <w:drawing>
          <wp:anchor distT="0" distB="0" distL="0" distR="0" simplePos="0" relativeHeight="251659264" behindDoc="1" locked="0" layoutInCell="1" allowOverlap="0" wp14:anchorId="182B34A4" wp14:editId="4C8F3911">
            <wp:simplePos x="0" y="0"/>
            <wp:positionH relativeFrom="column">
              <wp:posOffset>2781300</wp:posOffset>
            </wp:positionH>
            <wp:positionV relativeFrom="line">
              <wp:posOffset>52070</wp:posOffset>
            </wp:positionV>
            <wp:extent cx="1508760" cy="1499235"/>
            <wp:effectExtent l="0" t="0" r="0" b="5715"/>
            <wp:wrapTight wrapText="bothSides">
              <wp:wrapPolygon edited="0">
                <wp:start x="0" y="0"/>
                <wp:lineTo x="0" y="21408"/>
                <wp:lineTo x="21273" y="21408"/>
                <wp:lineTo x="21273" y="0"/>
                <wp:lineTo x="0" y="0"/>
              </wp:wrapPolygon>
            </wp:wrapTight>
            <wp:docPr id="2" name="Picture 2" descr="http://www.aubeacon.com/Images2011/Addic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ubeacon.com/Images2011/Addiction.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8760" cy="1499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79B4">
        <w:rPr>
          <w:rFonts w:eastAsia="Calibri" w:cs="Arial"/>
          <w:sz w:val="22"/>
          <w:szCs w:val="24"/>
        </w:rPr>
        <w:t xml:space="preserve">There are also things which are lawful, and that is those things which God has bound upon man. </w:t>
      </w:r>
      <w:r w:rsidRPr="003B79B4">
        <w:rPr>
          <w:rFonts w:ascii="Times New Roman" w:eastAsia="Calibri" w:hAnsi="Times New Roman"/>
          <w:b/>
          <w:i/>
          <w:color w:val="4F6228"/>
          <w:sz w:val="22"/>
          <w:szCs w:val="24"/>
        </w:rPr>
        <w:t xml:space="preserve">"But the fruit of the Spirit is love, joy, peace, longsuffering, kindness, goodness, faithfulness, gentleness, self-control. Against such there is no law" </w:t>
      </w:r>
      <w:r w:rsidRPr="003B79B4">
        <w:rPr>
          <w:rFonts w:ascii="Times New Roman" w:eastAsia="Calibri" w:hAnsi="Times New Roman"/>
          <w:b/>
          <w:bCs/>
          <w:i/>
          <w:color w:val="4F6228"/>
          <w:sz w:val="22"/>
          <w:szCs w:val="24"/>
        </w:rPr>
        <w:t>(Galatians 5:22-23)</w:t>
      </w:r>
      <w:r w:rsidRPr="003B79B4">
        <w:rPr>
          <w:rFonts w:ascii="Times New Roman" w:eastAsia="Calibri" w:hAnsi="Times New Roman"/>
          <w:b/>
          <w:i/>
          <w:color w:val="4F6228"/>
          <w:sz w:val="22"/>
          <w:szCs w:val="24"/>
        </w:rPr>
        <w:t>.</w:t>
      </w:r>
      <w:r w:rsidRPr="003B79B4">
        <w:rPr>
          <w:rFonts w:eastAsia="Calibri" w:cs="Arial"/>
          <w:sz w:val="20"/>
          <w:szCs w:val="24"/>
        </w:rPr>
        <w:t xml:space="preserve"> </w:t>
      </w:r>
      <w:r w:rsidRPr="003B79B4">
        <w:rPr>
          <w:rFonts w:eastAsia="Calibri" w:cs="Arial"/>
          <w:sz w:val="22"/>
          <w:szCs w:val="24"/>
        </w:rPr>
        <w:t>Is there ever a time or circumstance when those characteristics are not "helpful" or "expedient"? Again, we must answer in the negative.</w:t>
      </w:r>
    </w:p>
    <w:p w14:paraId="0AE4BD8D" w14:textId="77777777" w:rsidR="003B79B4" w:rsidRPr="003B79B4" w:rsidRDefault="003B79B4" w:rsidP="003B79B4">
      <w:pPr>
        <w:spacing w:after="60"/>
        <w:jc w:val="both"/>
        <w:rPr>
          <w:rFonts w:eastAsia="Calibri" w:cs="Arial"/>
          <w:sz w:val="22"/>
          <w:szCs w:val="24"/>
        </w:rPr>
      </w:pPr>
      <w:r w:rsidRPr="003B79B4">
        <w:rPr>
          <w:rFonts w:eastAsia="Calibri" w:cs="Arial"/>
          <w:sz w:val="22"/>
          <w:szCs w:val="24"/>
        </w:rPr>
        <w:t>Thus, we are left with only one category of things under consideration - those things which are matters of indifference to God; matters which God allows but does not obligate man to do.</w:t>
      </w:r>
    </w:p>
    <w:p w14:paraId="0448765C" w14:textId="77777777" w:rsidR="003B79B4" w:rsidRPr="003B79B4" w:rsidRDefault="003B79B4" w:rsidP="003B79B4">
      <w:pPr>
        <w:spacing w:after="60"/>
        <w:jc w:val="both"/>
        <w:rPr>
          <w:rFonts w:eastAsia="Calibri" w:cs="Arial"/>
          <w:sz w:val="22"/>
          <w:szCs w:val="24"/>
        </w:rPr>
      </w:pPr>
      <w:r w:rsidRPr="003B79B4">
        <w:rPr>
          <w:rFonts w:eastAsia="Calibri" w:cs="Arial"/>
          <w:sz w:val="22"/>
          <w:szCs w:val="24"/>
        </w:rPr>
        <w:t xml:space="preserve">For example, marriage: God allows us to marry but he has not commanded us to do so. Therefore, it is something that is lawful, but may not prove to be "helpful" or expedient under a given circumstance. </w:t>
      </w:r>
    </w:p>
    <w:p w14:paraId="6AF15A5F" w14:textId="77777777" w:rsidR="003B79B4" w:rsidRPr="003B79B4" w:rsidRDefault="003B79B4" w:rsidP="003B79B4">
      <w:pPr>
        <w:spacing w:after="60"/>
        <w:jc w:val="both"/>
        <w:rPr>
          <w:rFonts w:eastAsia="Calibri" w:cs="Arial"/>
          <w:sz w:val="22"/>
          <w:szCs w:val="24"/>
        </w:rPr>
      </w:pPr>
      <w:r w:rsidRPr="003B79B4">
        <w:rPr>
          <w:rFonts w:eastAsia="Calibri" w:cs="Arial"/>
          <w:sz w:val="22"/>
          <w:szCs w:val="24"/>
        </w:rPr>
        <w:t xml:space="preserve">Another example is playing baseball: God would allow us to play baseball but it may not be "helpful" or expedient under all circumstances, and he certainly has not commanded that we "must" play baseball to be acceptable to him. </w:t>
      </w:r>
    </w:p>
    <w:p w14:paraId="4824DC22" w14:textId="77777777" w:rsidR="003B79B4" w:rsidRPr="003B79B4" w:rsidRDefault="003B79B4" w:rsidP="003B79B4">
      <w:pPr>
        <w:spacing w:after="60"/>
        <w:jc w:val="both"/>
        <w:rPr>
          <w:rFonts w:eastAsia="Calibri" w:cs="Arial"/>
          <w:sz w:val="22"/>
          <w:szCs w:val="24"/>
        </w:rPr>
      </w:pPr>
      <w:r w:rsidRPr="003B79B4">
        <w:rPr>
          <w:rFonts w:eastAsia="Calibri" w:cs="Arial"/>
          <w:sz w:val="22"/>
          <w:szCs w:val="24"/>
        </w:rPr>
        <w:t xml:space="preserve">In 1 Corinthians the matter of eating meats was a matter of indifference to God. Paul determined that if the eating of meat was not spiritually profitable, he would never eat meat again </w:t>
      </w:r>
      <w:r w:rsidRPr="003B79B4">
        <w:rPr>
          <w:rFonts w:eastAsia="Calibri" w:cs="Arial"/>
          <w:bCs/>
          <w:sz w:val="22"/>
          <w:szCs w:val="24"/>
        </w:rPr>
        <w:t>(see 1 Corinthians 8).</w:t>
      </w:r>
      <w:r w:rsidRPr="003B79B4">
        <w:rPr>
          <w:rFonts w:eastAsia="Calibri" w:cs="Arial"/>
          <w:b/>
          <w:bCs/>
          <w:sz w:val="22"/>
          <w:szCs w:val="24"/>
        </w:rPr>
        <w:t xml:space="preserve"> </w:t>
      </w:r>
    </w:p>
    <w:p w14:paraId="491DD44D" w14:textId="77777777" w:rsidR="003B79B4" w:rsidRPr="003B79B4" w:rsidRDefault="003B79B4" w:rsidP="003B79B4">
      <w:pPr>
        <w:spacing w:after="60"/>
        <w:jc w:val="both"/>
        <w:rPr>
          <w:rFonts w:eastAsia="Calibri" w:cs="Arial"/>
          <w:sz w:val="22"/>
          <w:szCs w:val="24"/>
        </w:rPr>
      </w:pPr>
      <w:r w:rsidRPr="003B79B4">
        <w:rPr>
          <w:rFonts w:eastAsia="Calibri" w:cs="Arial"/>
          <w:sz w:val="22"/>
          <w:szCs w:val="24"/>
        </w:rPr>
        <w:t xml:space="preserve">In addition, we are given a second principle to "expediency" or "helpfulness" for making such choices among "all things" of moral neutrality. Paul suggested, </w:t>
      </w:r>
      <w:r w:rsidRPr="003B79B4">
        <w:rPr>
          <w:rFonts w:ascii="Times New Roman" w:eastAsia="Calibri" w:hAnsi="Times New Roman"/>
          <w:b/>
          <w:i/>
          <w:color w:val="4F6228"/>
          <w:sz w:val="22"/>
          <w:szCs w:val="24"/>
        </w:rPr>
        <w:t>"I will not be brought under the power of any."</w:t>
      </w:r>
      <w:r w:rsidRPr="003B79B4">
        <w:rPr>
          <w:rFonts w:eastAsia="Calibri" w:cs="Arial"/>
          <w:sz w:val="22"/>
          <w:szCs w:val="24"/>
        </w:rPr>
        <w:t xml:space="preserve"> We all are perhaps "creatures of habit" but none of us can afford to allow a "habit" to become an "addiction." </w:t>
      </w:r>
    </w:p>
    <w:p w14:paraId="1866608C" w14:textId="77777777" w:rsidR="003B79B4" w:rsidRPr="003B79B4" w:rsidRDefault="003B79B4" w:rsidP="003B79B4">
      <w:pPr>
        <w:spacing w:after="60"/>
        <w:jc w:val="both"/>
        <w:rPr>
          <w:rFonts w:eastAsia="Calibri" w:cs="Arial"/>
          <w:sz w:val="22"/>
          <w:szCs w:val="24"/>
        </w:rPr>
      </w:pPr>
      <w:r w:rsidRPr="003B79B4">
        <w:rPr>
          <w:rFonts w:eastAsia="Calibri" w:cs="Arial"/>
          <w:sz w:val="22"/>
          <w:szCs w:val="24"/>
        </w:rPr>
        <w:t xml:space="preserve">"Gluttony" (the failure to be in control of one's appetites) is forbidden in any realm. Peter wrote, </w:t>
      </w:r>
      <w:r w:rsidRPr="003B79B4">
        <w:rPr>
          <w:rFonts w:ascii="Times New Roman" w:eastAsia="Calibri" w:hAnsi="Times New Roman"/>
          <w:b/>
          <w:i/>
          <w:color w:val="4F6228"/>
          <w:sz w:val="22"/>
          <w:szCs w:val="24"/>
        </w:rPr>
        <w:t xml:space="preserve">'for by whom a person is overcome, by him also he is brought into bondage" </w:t>
      </w:r>
      <w:r w:rsidRPr="003B79B4">
        <w:rPr>
          <w:rFonts w:ascii="Times New Roman" w:eastAsia="Calibri" w:hAnsi="Times New Roman"/>
          <w:b/>
          <w:bCs/>
          <w:i/>
          <w:color w:val="4F6228"/>
          <w:sz w:val="22"/>
          <w:szCs w:val="24"/>
        </w:rPr>
        <w:t>(2 Peter 2:19b).</w:t>
      </w:r>
      <w:r w:rsidRPr="003B79B4">
        <w:rPr>
          <w:rFonts w:eastAsia="Calibri" w:cs="Arial"/>
          <w:b/>
          <w:bCs/>
          <w:sz w:val="20"/>
          <w:szCs w:val="24"/>
        </w:rPr>
        <w:t xml:space="preserve"> </w:t>
      </w:r>
      <w:r w:rsidRPr="003B79B4">
        <w:rPr>
          <w:rFonts w:eastAsia="Calibri" w:cs="Arial"/>
          <w:sz w:val="22"/>
          <w:szCs w:val="24"/>
        </w:rPr>
        <w:t xml:space="preserve">Another passage says, </w:t>
      </w:r>
      <w:r w:rsidRPr="003B79B4">
        <w:rPr>
          <w:rFonts w:ascii="Times New Roman" w:eastAsia="Calibri" w:hAnsi="Times New Roman"/>
          <w:b/>
          <w:i/>
          <w:color w:val="4F6228"/>
          <w:sz w:val="24"/>
          <w:szCs w:val="24"/>
        </w:rPr>
        <w:t xml:space="preserve">"Do you not know that to whom you present yourselves slaves to obey, you are that one's slaves whom you obey, whether of sin leading to death, or of obedience leading to righteousness?" </w:t>
      </w:r>
      <w:r w:rsidRPr="003B79B4">
        <w:rPr>
          <w:rFonts w:ascii="Times New Roman" w:eastAsia="Calibri" w:hAnsi="Times New Roman"/>
          <w:b/>
          <w:bCs/>
          <w:i/>
          <w:color w:val="4F6228"/>
          <w:sz w:val="24"/>
          <w:szCs w:val="24"/>
        </w:rPr>
        <w:t xml:space="preserve">(Romans 6:16) </w:t>
      </w:r>
      <w:r w:rsidRPr="003B79B4">
        <w:rPr>
          <w:rFonts w:eastAsia="Calibri" w:cs="Arial"/>
          <w:sz w:val="22"/>
          <w:szCs w:val="24"/>
        </w:rPr>
        <w:t xml:space="preserve">We can never allow ourselves to become a "slave" to any habit or practice even of moral neutrality. When we do, we lose our ability to practice the first principle. </w:t>
      </w:r>
    </w:p>
    <w:p w14:paraId="2A9294C8" w14:textId="77777777" w:rsidR="003B79B4" w:rsidRPr="003B79B4" w:rsidRDefault="003B79B4" w:rsidP="003B79B4">
      <w:pPr>
        <w:spacing w:after="60"/>
        <w:jc w:val="both"/>
        <w:rPr>
          <w:rFonts w:eastAsia="Calibri" w:cs="Arial"/>
          <w:sz w:val="22"/>
          <w:szCs w:val="24"/>
        </w:rPr>
      </w:pPr>
      <w:r w:rsidRPr="003B79B4">
        <w:rPr>
          <w:rFonts w:eastAsia="Calibri" w:cs="Arial"/>
          <w:sz w:val="22"/>
          <w:szCs w:val="24"/>
        </w:rPr>
        <w:t xml:space="preserve">We will no longer be able to determine when a matter of liberty is or is not expedient or helpful. Being enslaved, we will be powerless to say "no." Later in </w:t>
      </w:r>
      <w:r w:rsidRPr="003B79B4">
        <w:rPr>
          <w:rFonts w:ascii="Times New Roman" w:eastAsia="Calibri" w:hAnsi="Times New Roman"/>
          <w:b/>
          <w:bCs/>
          <w:i/>
          <w:color w:val="4F6228"/>
          <w:sz w:val="22"/>
          <w:szCs w:val="24"/>
        </w:rPr>
        <w:t>1 Corinthians 9:27,</w:t>
      </w:r>
      <w:r w:rsidRPr="003B79B4">
        <w:rPr>
          <w:rFonts w:eastAsia="Calibri" w:cs="Arial"/>
          <w:b/>
          <w:bCs/>
          <w:sz w:val="20"/>
          <w:szCs w:val="24"/>
        </w:rPr>
        <w:t xml:space="preserve"> </w:t>
      </w:r>
      <w:r w:rsidRPr="003B79B4">
        <w:rPr>
          <w:rFonts w:eastAsia="Calibri" w:cs="Arial"/>
          <w:sz w:val="22"/>
          <w:szCs w:val="24"/>
        </w:rPr>
        <w:t xml:space="preserve">Paul said, </w:t>
      </w:r>
      <w:r w:rsidRPr="003B79B4">
        <w:rPr>
          <w:rFonts w:ascii="Times New Roman" w:eastAsia="Calibri" w:hAnsi="Times New Roman"/>
          <w:b/>
          <w:i/>
          <w:color w:val="4F6228"/>
          <w:sz w:val="24"/>
          <w:szCs w:val="24"/>
        </w:rPr>
        <w:t>"But I discipline my body and bring it into subjection, lest, when I have preached to others, I myself should become disqualified."</w:t>
      </w:r>
      <w:r w:rsidRPr="003B79B4">
        <w:rPr>
          <w:rFonts w:eastAsia="Calibri" w:cs="Arial"/>
          <w:sz w:val="24"/>
          <w:szCs w:val="24"/>
        </w:rPr>
        <w:t xml:space="preserve"> </w:t>
      </w:r>
      <w:r w:rsidRPr="003B79B4">
        <w:rPr>
          <w:rFonts w:eastAsia="Calibri" w:cs="Arial"/>
          <w:sz w:val="22"/>
          <w:szCs w:val="24"/>
        </w:rPr>
        <w:t xml:space="preserve">This is not here speaking of staying away from evil things or things forbidden by God, but instead, staying away from lawful things. </w:t>
      </w:r>
    </w:p>
    <w:p w14:paraId="54627FCB" w14:textId="77777777" w:rsidR="003B79B4" w:rsidRPr="003B79B4" w:rsidRDefault="003B79B4" w:rsidP="003B79B4">
      <w:pPr>
        <w:spacing w:after="60"/>
        <w:jc w:val="both"/>
        <w:rPr>
          <w:rFonts w:eastAsia="Calibri" w:cs="Arial"/>
          <w:sz w:val="22"/>
          <w:szCs w:val="24"/>
        </w:rPr>
      </w:pPr>
      <w:r w:rsidRPr="003B79B4">
        <w:rPr>
          <w:rFonts w:eastAsia="Calibri" w:cs="Arial"/>
          <w:sz w:val="22"/>
          <w:szCs w:val="24"/>
        </w:rPr>
        <w:t xml:space="preserve">Use the illustration of an athlete in </w:t>
      </w:r>
      <w:r w:rsidRPr="003B79B4">
        <w:rPr>
          <w:rFonts w:eastAsia="Calibri" w:cs="Arial"/>
          <w:bCs/>
          <w:sz w:val="22"/>
          <w:szCs w:val="24"/>
        </w:rPr>
        <w:t>1 Corinthians 9:24-26.  J</w:t>
      </w:r>
      <w:r w:rsidRPr="003B79B4">
        <w:rPr>
          <w:rFonts w:eastAsia="Calibri" w:cs="Arial"/>
          <w:sz w:val="22"/>
          <w:szCs w:val="24"/>
        </w:rPr>
        <w:t>ust as an athlete chooses to abstain from many good and right things to keep himself in training and strive for the prize, so too the Christian must exercise control over his desires. We must always be in a position to be able to say "no" concerning anything of moral neutrality or liberty. When a Christian clutches to his "liberty" too tightly it becomes his lord. And for a Christian to be overpowered by any custom or habit or practice, no matter what it is, is sin.</w:t>
      </w:r>
    </w:p>
    <w:p w14:paraId="61CD5EFE" w14:textId="77777777" w:rsidR="003B79B4" w:rsidRPr="003B79B4" w:rsidRDefault="003B79B4" w:rsidP="003B79B4">
      <w:pPr>
        <w:spacing w:after="60"/>
        <w:jc w:val="both"/>
        <w:rPr>
          <w:rFonts w:ascii="Times New Roman" w:eastAsia="Calibri" w:hAnsi="Times New Roman"/>
          <w:b/>
          <w:bCs/>
          <w:i/>
          <w:color w:val="4F6228" w:themeColor="accent3" w:themeShade="80"/>
          <w:sz w:val="22"/>
          <w:szCs w:val="24"/>
        </w:rPr>
      </w:pPr>
      <w:r w:rsidRPr="003B79B4">
        <w:rPr>
          <w:rFonts w:eastAsia="Calibri" w:cs="Arial"/>
          <w:sz w:val="22"/>
          <w:szCs w:val="24"/>
        </w:rPr>
        <w:t>Is there anything in your life that is your habit or practice and it really is not helpful or expedient to serving the Lord and living for him under the present circumstances? Why then does it continue to be your habit or practice? Or do you continue in the practice because the "liberty" has become an "addiction" and is stronger than you are? Recognize that such enslavement is sin. Give the matter over to the Lord and let him and your brethren help you to become "disciplined" so as to deny self. "</w:t>
      </w:r>
      <w:r w:rsidRPr="003B79B4">
        <w:rPr>
          <w:rFonts w:ascii="Times New Roman" w:eastAsia="Calibri" w:hAnsi="Times New Roman"/>
          <w:b/>
          <w:i/>
          <w:color w:val="4F6228" w:themeColor="accent3" w:themeShade="80"/>
          <w:sz w:val="22"/>
          <w:szCs w:val="24"/>
        </w:rPr>
        <w:t xml:space="preserve">But God be thanked that though you were slaves of sin, yet you obeyed from the heart that form of doctrine to which you were delivered. And having been set free from sin, you become slaves of righteousness" </w:t>
      </w:r>
      <w:r w:rsidRPr="003B79B4">
        <w:rPr>
          <w:rFonts w:ascii="Times New Roman" w:eastAsia="Calibri" w:hAnsi="Times New Roman"/>
          <w:b/>
          <w:bCs/>
          <w:i/>
          <w:color w:val="4F6228" w:themeColor="accent3" w:themeShade="80"/>
          <w:sz w:val="22"/>
          <w:szCs w:val="24"/>
        </w:rPr>
        <w:t>(Romans 6:17,18).</w:t>
      </w:r>
    </w:p>
    <w:p w14:paraId="1EC224B8" w14:textId="77777777" w:rsidR="003B79B4" w:rsidRPr="003B79B4" w:rsidRDefault="003B79B4" w:rsidP="003B79B4">
      <w:pPr>
        <w:spacing w:after="60"/>
        <w:jc w:val="both"/>
        <w:rPr>
          <w:rFonts w:ascii="Webdings" w:hAnsi="Webdings"/>
          <w:color w:val="003366"/>
          <w:sz w:val="20"/>
          <w:szCs w:val="24"/>
        </w:rPr>
      </w:pPr>
      <w:r w:rsidRPr="003B79B4">
        <w:rPr>
          <w:rFonts w:ascii="Webdings" w:hAnsi="Webdings"/>
          <w:color w:val="003366"/>
          <w:sz w:val="20"/>
          <w:szCs w:val="24"/>
        </w:rPr>
        <w:t></w:t>
      </w:r>
      <w:r w:rsidRPr="003B79B4">
        <w:rPr>
          <w:rFonts w:ascii="Webdings" w:hAnsi="Webdings"/>
          <w:color w:val="003366"/>
          <w:sz w:val="20"/>
          <w:szCs w:val="24"/>
        </w:rPr>
        <w:t></w:t>
      </w:r>
      <w:r w:rsidRPr="003B79B4">
        <w:rPr>
          <w:rFonts w:ascii="Webdings" w:hAnsi="Webdings"/>
          <w:color w:val="003366"/>
          <w:sz w:val="20"/>
          <w:szCs w:val="24"/>
        </w:rPr>
        <w:t></w:t>
      </w:r>
      <w:r w:rsidRPr="003B79B4">
        <w:rPr>
          <w:rFonts w:ascii="Webdings" w:hAnsi="Webdings"/>
          <w:color w:val="003366"/>
          <w:sz w:val="20"/>
          <w:szCs w:val="24"/>
        </w:rPr>
        <w:t></w:t>
      </w:r>
      <w:r w:rsidRPr="003B79B4">
        <w:rPr>
          <w:rFonts w:ascii="Webdings" w:hAnsi="Webdings"/>
          <w:color w:val="003366"/>
          <w:sz w:val="20"/>
          <w:szCs w:val="24"/>
        </w:rPr>
        <w:t></w:t>
      </w:r>
      <w:r w:rsidRPr="003B79B4">
        <w:rPr>
          <w:rFonts w:ascii="Webdings" w:hAnsi="Webdings"/>
          <w:color w:val="003366"/>
          <w:sz w:val="20"/>
          <w:szCs w:val="24"/>
        </w:rPr>
        <w:t></w:t>
      </w:r>
      <w:r w:rsidRPr="003B79B4">
        <w:rPr>
          <w:rFonts w:ascii="Webdings" w:hAnsi="Webdings"/>
          <w:color w:val="003366"/>
          <w:sz w:val="20"/>
          <w:szCs w:val="24"/>
        </w:rPr>
        <w:t></w:t>
      </w:r>
      <w:r w:rsidRPr="003B79B4">
        <w:rPr>
          <w:rFonts w:ascii="Webdings" w:hAnsi="Webdings"/>
          <w:color w:val="003366"/>
          <w:sz w:val="20"/>
          <w:szCs w:val="24"/>
        </w:rPr>
        <w:t></w:t>
      </w:r>
      <w:r w:rsidRPr="003B79B4">
        <w:rPr>
          <w:rFonts w:ascii="Webdings" w:hAnsi="Webdings"/>
          <w:color w:val="003366"/>
          <w:sz w:val="20"/>
          <w:szCs w:val="24"/>
        </w:rPr>
        <w:t></w:t>
      </w:r>
      <w:r w:rsidRPr="003B79B4">
        <w:rPr>
          <w:rFonts w:ascii="Webdings" w:hAnsi="Webdings"/>
          <w:color w:val="003366"/>
          <w:sz w:val="20"/>
          <w:szCs w:val="24"/>
        </w:rPr>
        <w:t></w:t>
      </w:r>
      <w:r w:rsidRPr="003B79B4">
        <w:rPr>
          <w:rFonts w:ascii="Webdings" w:hAnsi="Webdings"/>
          <w:color w:val="003366"/>
          <w:sz w:val="20"/>
          <w:szCs w:val="24"/>
        </w:rPr>
        <w:t></w:t>
      </w:r>
      <w:r w:rsidRPr="003B79B4">
        <w:rPr>
          <w:rFonts w:ascii="Webdings" w:hAnsi="Webdings"/>
          <w:color w:val="003366"/>
          <w:sz w:val="20"/>
          <w:szCs w:val="24"/>
        </w:rPr>
        <w:t></w:t>
      </w:r>
      <w:r w:rsidRPr="003B79B4">
        <w:rPr>
          <w:rFonts w:ascii="Webdings" w:hAnsi="Webdings"/>
          <w:color w:val="003366"/>
          <w:sz w:val="20"/>
          <w:szCs w:val="24"/>
        </w:rPr>
        <w:t></w:t>
      </w:r>
      <w:r w:rsidRPr="003B79B4">
        <w:rPr>
          <w:rFonts w:ascii="Webdings" w:hAnsi="Webdings"/>
          <w:color w:val="003366"/>
          <w:sz w:val="20"/>
          <w:szCs w:val="24"/>
        </w:rPr>
        <w:t></w:t>
      </w:r>
      <w:r w:rsidRPr="003B79B4">
        <w:rPr>
          <w:rFonts w:ascii="Webdings" w:hAnsi="Webdings"/>
          <w:color w:val="003366"/>
          <w:sz w:val="20"/>
          <w:szCs w:val="24"/>
        </w:rPr>
        <w:t></w:t>
      </w:r>
      <w:r w:rsidRPr="003B79B4">
        <w:rPr>
          <w:rFonts w:ascii="Webdings" w:hAnsi="Webdings"/>
          <w:color w:val="003366"/>
          <w:sz w:val="20"/>
          <w:szCs w:val="24"/>
        </w:rPr>
        <w:t></w:t>
      </w:r>
      <w:r w:rsidRPr="003B79B4">
        <w:rPr>
          <w:rFonts w:ascii="Webdings" w:hAnsi="Webdings"/>
          <w:color w:val="003366"/>
          <w:sz w:val="20"/>
          <w:szCs w:val="24"/>
        </w:rPr>
        <w:t></w:t>
      </w:r>
      <w:r w:rsidRPr="003B79B4">
        <w:rPr>
          <w:rFonts w:ascii="Webdings" w:hAnsi="Webdings"/>
          <w:color w:val="003366"/>
          <w:sz w:val="20"/>
          <w:szCs w:val="24"/>
        </w:rPr>
        <w:t></w:t>
      </w:r>
      <w:r w:rsidRPr="003B79B4">
        <w:rPr>
          <w:rFonts w:ascii="Webdings" w:hAnsi="Webdings"/>
          <w:color w:val="003366"/>
          <w:sz w:val="20"/>
          <w:szCs w:val="24"/>
        </w:rPr>
        <w:t></w:t>
      </w:r>
      <w:r w:rsidRPr="003B79B4">
        <w:rPr>
          <w:rFonts w:ascii="Webdings" w:hAnsi="Webdings"/>
          <w:color w:val="003366"/>
          <w:sz w:val="20"/>
          <w:szCs w:val="24"/>
        </w:rPr>
        <w:t></w:t>
      </w:r>
      <w:r w:rsidRPr="003B79B4">
        <w:rPr>
          <w:rFonts w:ascii="Webdings" w:hAnsi="Webdings"/>
          <w:color w:val="003366"/>
          <w:sz w:val="20"/>
          <w:szCs w:val="24"/>
        </w:rPr>
        <w:t></w:t>
      </w:r>
      <w:r w:rsidRPr="003B79B4">
        <w:rPr>
          <w:rFonts w:ascii="Webdings" w:hAnsi="Webdings"/>
          <w:color w:val="003366"/>
          <w:sz w:val="20"/>
          <w:szCs w:val="24"/>
        </w:rPr>
        <w:t></w:t>
      </w:r>
      <w:r w:rsidRPr="003B79B4">
        <w:rPr>
          <w:rFonts w:ascii="Webdings" w:hAnsi="Webdings"/>
          <w:color w:val="003366"/>
          <w:sz w:val="20"/>
          <w:szCs w:val="24"/>
        </w:rPr>
        <w:t></w:t>
      </w:r>
      <w:r w:rsidRPr="003B79B4">
        <w:rPr>
          <w:rFonts w:ascii="Webdings" w:hAnsi="Webdings"/>
          <w:color w:val="003366"/>
          <w:sz w:val="20"/>
          <w:szCs w:val="24"/>
        </w:rPr>
        <w:t></w:t>
      </w:r>
      <w:r w:rsidRPr="003B79B4">
        <w:rPr>
          <w:rFonts w:ascii="Webdings" w:hAnsi="Webdings"/>
          <w:color w:val="003366"/>
          <w:sz w:val="20"/>
          <w:szCs w:val="24"/>
        </w:rPr>
        <w:t></w:t>
      </w:r>
      <w:r w:rsidRPr="003B79B4">
        <w:rPr>
          <w:rFonts w:ascii="Webdings" w:hAnsi="Webdings"/>
          <w:color w:val="003366"/>
          <w:sz w:val="20"/>
          <w:szCs w:val="24"/>
        </w:rPr>
        <w:t></w:t>
      </w:r>
      <w:r w:rsidRPr="003B79B4">
        <w:rPr>
          <w:rFonts w:ascii="Webdings" w:hAnsi="Webdings"/>
          <w:color w:val="003366"/>
          <w:sz w:val="20"/>
          <w:szCs w:val="24"/>
        </w:rPr>
        <w:t></w:t>
      </w:r>
      <w:r w:rsidRPr="003B79B4">
        <w:rPr>
          <w:rFonts w:ascii="Webdings" w:hAnsi="Webdings"/>
          <w:color w:val="003366"/>
          <w:sz w:val="20"/>
          <w:szCs w:val="24"/>
        </w:rPr>
        <w:t></w:t>
      </w:r>
      <w:r w:rsidRPr="003B79B4">
        <w:rPr>
          <w:rFonts w:ascii="Webdings" w:hAnsi="Webdings"/>
          <w:color w:val="003366"/>
          <w:sz w:val="20"/>
          <w:szCs w:val="24"/>
        </w:rPr>
        <w:t></w:t>
      </w:r>
      <w:r w:rsidRPr="003B79B4">
        <w:rPr>
          <w:rFonts w:ascii="Webdings" w:hAnsi="Webdings"/>
          <w:color w:val="003366"/>
          <w:sz w:val="20"/>
          <w:szCs w:val="24"/>
        </w:rPr>
        <w:t></w:t>
      </w:r>
      <w:r w:rsidRPr="003B79B4">
        <w:rPr>
          <w:rFonts w:ascii="Webdings" w:hAnsi="Webdings"/>
          <w:color w:val="003366"/>
          <w:sz w:val="20"/>
          <w:szCs w:val="24"/>
        </w:rPr>
        <w:t></w:t>
      </w:r>
      <w:r w:rsidRPr="003B79B4">
        <w:rPr>
          <w:rFonts w:ascii="Webdings" w:hAnsi="Webdings"/>
          <w:color w:val="003366"/>
          <w:sz w:val="20"/>
          <w:szCs w:val="24"/>
        </w:rPr>
        <w:t></w:t>
      </w:r>
      <w:r w:rsidRPr="003B79B4">
        <w:rPr>
          <w:rFonts w:ascii="Webdings" w:hAnsi="Webdings"/>
          <w:color w:val="003366"/>
          <w:sz w:val="20"/>
          <w:szCs w:val="24"/>
        </w:rPr>
        <w:t></w:t>
      </w:r>
    </w:p>
    <w:p w14:paraId="190776A5" w14:textId="77777777" w:rsidR="003B79B4" w:rsidRPr="003B79B4" w:rsidRDefault="003B79B4" w:rsidP="003B79B4">
      <w:pPr>
        <w:spacing w:after="60"/>
        <w:jc w:val="both"/>
        <w:rPr>
          <w:rFonts w:cs="Arial"/>
          <w:b/>
          <w:color w:val="000000"/>
          <w:sz w:val="20"/>
          <w:szCs w:val="24"/>
        </w:rPr>
      </w:pPr>
      <w:r w:rsidRPr="003B79B4">
        <w:rPr>
          <w:rFonts w:cs="Arial"/>
          <w:b/>
          <w:color w:val="000000"/>
          <w:sz w:val="20"/>
          <w:szCs w:val="24"/>
        </w:rPr>
        <w:t>Answers from page 1</w:t>
      </w:r>
    </w:p>
    <w:p w14:paraId="4E5F5C93" w14:textId="77777777" w:rsidR="003B79B4" w:rsidRPr="003B79B4" w:rsidRDefault="003B79B4" w:rsidP="003B79B4">
      <w:pPr>
        <w:jc w:val="both"/>
        <w:rPr>
          <w:rFonts w:cs="Arial"/>
          <w:sz w:val="20"/>
          <w:szCs w:val="24"/>
        </w:rPr>
      </w:pPr>
      <w:r w:rsidRPr="003B79B4">
        <w:rPr>
          <w:rFonts w:cs="Arial"/>
          <w:sz w:val="20"/>
          <w:szCs w:val="24"/>
        </w:rPr>
        <w:t>1. Obadiah [1 Kings 18:4]</w:t>
      </w:r>
    </w:p>
    <w:p w14:paraId="3B6F5BEE" w14:textId="54A7C46A" w:rsidR="003B79B4" w:rsidRPr="003B79B4" w:rsidRDefault="003B79B4" w:rsidP="003B79B4">
      <w:pPr>
        <w:jc w:val="both"/>
        <w:rPr>
          <w:rFonts w:cs="Arial"/>
          <w:sz w:val="20"/>
          <w:szCs w:val="24"/>
        </w:rPr>
      </w:pPr>
      <w:r w:rsidRPr="003B79B4">
        <w:rPr>
          <w:rFonts w:cs="Arial"/>
          <w:sz w:val="20"/>
          <w:szCs w:val="24"/>
        </w:rPr>
        <w:t>2. Sarah, Abraham, Isaac, Rebekah, Leah, &amp; Jacob [Genesis 23:19]</w:t>
      </w:r>
    </w:p>
    <w:p w14:paraId="3A267BD9" w14:textId="77777777" w:rsidR="003B79B4" w:rsidRPr="003B79B4" w:rsidRDefault="003B79B4" w:rsidP="003B79B4">
      <w:pPr>
        <w:jc w:val="both"/>
        <w:rPr>
          <w:rFonts w:cs="Arial"/>
          <w:sz w:val="20"/>
          <w:szCs w:val="24"/>
        </w:rPr>
      </w:pPr>
      <w:r w:rsidRPr="003B79B4">
        <w:rPr>
          <w:rFonts w:cs="Arial"/>
          <w:sz w:val="20"/>
          <w:szCs w:val="24"/>
        </w:rPr>
        <w:t>3. Moses [Exodus 33:21-23]</w:t>
      </w:r>
    </w:p>
    <w:p w14:paraId="716A0B1F" w14:textId="77777777" w:rsidR="003B79B4" w:rsidRPr="003B79B4" w:rsidRDefault="003B79B4" w:rsidP="003B79B4">
      <w:pPr>
        <w:jc w:val="both"/>
        <w:rPr>
          <w:rFonts w:cs="Arial"/>
          <w:sz w:val="20"/>
          <w:szCs w:val="24"/>
        </w:rPr>
      </w:pPr>
      <w:r w:rsidRPr="003B79B4">
        <w:rPr>
          <w:rFonts w:cs="Arial"/>
          <w:sz w:val="20"/>
          <w:szCs w:val="24"/>
        </w:rPr>
        <w:t xml:space="preserve">4. David [1 Samuel 22:1-2, 23:14 &amp; 29] </w:t>
      </w:r>
    </w:p>
    <w:p w14:paraId="0C39958F" w14:textId="77777777" w:rsidR="003B79B4" w:rsidRPr="003B79B4" w:rsidRDefault="003B79B4" w:rsidP="003B79B4">
      <w:pPr>
        <w:spacing w:before="120"/>
        <w:jc w:val="both"/>
        <w:rPr>
          <w:rFonts w:ascii="Webdings" w:hAnsi="Webdings"/>
          <w:color w:val="003366"/>
          <w:sz w:val="20"/>
          <w:lang w:val="x-none" w:eastAsia="x-none"/>
        </w:rPr>
      </w:pPr>
      <w:r w:rsidRPr="003B79B4">
        <w:rPr>
          <w:rFonts w:ascii="Webdings" w:hAnsi="Webdings"/>
          <w:color w:val="003366"/>
          <w:sz w:val="20"/>
          <w:lang w:val="x-none" w:eastAsia="x-none"/>
        </w:rPr>
        <w:t></w:t>
      </w:r>
      <w:r w:rsidRPr="003B79B4">
        <w:rPr>
          <w:rFonts w:ascii="Webdings" w:hAnsi="Webdings"/>
          <w:color w:val="003366"/>
          <w:sz w:val="20"/>
          <w:lang w:val="x-none" w:eastAsia="x-none"/>
        </w:rPr>
        <w:t></w:t>
      </w:r>
      <w:r w:rsidRPr="003B79B4">
        <w:rPr>
          <w:rFonts w:ascii="Webdings" w:hAnsi="Webdings"/>
          <w:color w:val="003366"/>
          <w:sz w:val="20"/>
          <w:lang w:val="x-none" w:eastAsia="x-none"/>
        </w:rPr>
        <w:t></w:t>
      </w:r>
      <w:r w:rsidRPr="003B79B4">
        <w:rPr>
          <w:rFonts w:ascii="Webdings" w:hAnsi="Webdings"/>
          <w:color w:val="003366"/>
          <w:sz w:val="20"/>
          <w:lang w:val="x-none" w:eastAsia="x-none"/>
        </w:rPr>
        <w:t></w:t>
      </w:r>
      <w:r w:rsidRPr="003B79B4">
        <w:rPr>
          <w:rFonts w:ascii="Webdings" w:hAnsi="Webdings"/>
          <w:color w:val="003366"/>
          <w:sz w:val="20"/>
          <w:lang w:val="x-none" w:eastAsia="x-none"/>
        </w:rPr>
        <w:t></w:t>
      </w:r>
      <w:r w:rsidRPr="003B79B4">
        <w:rPr>
          <w:rFonts w:ascii="Webdings" w:hAnsi="Webdings"/>
          <w:color w:val="003366"/>
          <w:sz w:val="20"/>
          <w:lang w:val="x-none" w:eastAsia="x-none"/>
        </w:rPr>
        <w:t></w:t>
      </w:r>
      <w:r w:rsidRPr="003B79B4">
        <w:rPr>
          <w:rFonts w:ascii="Webdings" w:hAnsi="Webdings"/>
          <w:color w:val="003366"/>
          <w:sz w:val="20"/>
          <w:lang w:val="x-none" w:eastAsia="x-none"/>
        </w:rPr>
        <w:t></w:t>
      </w:r>
      <w:r w:rsidRPr="003B79B4">
        <w:rPr>
          <w:rFonts w:ascii="Webdings" w:hAnsi="Webdings"/>
          <w:color w:val="003366"/>
          <w:sz w:val="20"/>
          <w:lang w:val="x-none" w:eastAsia="x-none"/>
        </w:rPr>
        <w:t></w:t>
      </w:r>
      <w:r w:rsidRPr="003B79B4">
        <w:rPr>
          <w:rFonts w:ascii="Webdings" w:hAnsi="Webdings"/>
          <w:color w:val="003366"/>
          <w:sz w:val="20"/>
          <w:lang w:val="x-none" w:eastAsia="x-none"/>
        </w:rPr>
        <w:t></w:t>
      </w:r>
      <w:r w:rsidRPr="003B79B4">
        <w:rPr>
          <w:rFonts w:ascii="Webdings" w:hAnsi="Webdings"/>
          <w:color w:val="003366"/>
          <w:sz w:val="20"/>
          <w:lang w:val="x-none" w:eastAsia="x-none"/>
        </w:rPr>
        <w:t></w:t>
      </w:r>
      <w:r w:rsidRPr="003B79B4">
        <w:rPr>
          <w:rFonts w:ascii="Webdings" w:hAnsi="Webdings"/>
          <w:color w:val="003366"/>
          <w:sz w:val="20"/>
          <w:lang w:val="x-none" w:eastAsia="x-none"/>
        </w:rPr>
        <w:t></w:t>
      </w:r>
      <w:r w:rsidRPr="003B79B4">
        <w:rPr>
          <w:rFonts w:ascii="Webdings" w:hAnsi="Webdings"/>
          <w:color w:val="003366"/>
          <w:sz w:val="20"/>
          <w:lang w:val="x-none" w:eastAsia="x-none"/>
        </w:rPr>
        <w:t></w:t>
      </w:r>
      <w:r w:rsidRPr="003B79B4">
        <w:rPr>
          <w:rFonts w:ascii="Webdings" w:hAnsi="Webdings"/>
          <w:color w:val="003366"/>
          <w:sz w:val="20"/>
          <w:lang w:val="x-none" w:eastAsia="x-none"/>
        </w:rPr>
        <w:t></w:t>
      </w:r>
      <w:r w:rsidRPr="003B79B4">
        <w:rPr>
          <w:rFonts w:ascii="Webdings" w:hAnsi="Webdings"/>
          <w:color w:val="003366"/>
          <w:sz w:val="20"/>
          <w:lang w:val="x-none" w:eastAsia="x-none"/>
        </w:rPr>
        <w:t></w:t>
      </w:r>
      <w:r w:rsidRPr="003B79B4">
        <w:rPr>
          <w:rFonts w:ascii="Webdings" w:hAnsi="Webdings"/>
          <w:color w:val="003366"/>
          <w:sz w:val="20"/>
          <w:lang w:val="x-none" w:eastAsia="x-none"/>
        </w:rPr>
        <w:t></w:t>
      </w:r>
      <w:r w:rsidRPr="003B79B4">
        <w:rPr>
          <w:rFonts w:ascii="Webdings" w:hAnsi="Webdings"/>
          <w:color w:val="003366"/>
          <w:sz w:val="20"/>
          <w:lang w:val="x-none" w:eastAsia="x-none"/>
        </w:rPr>
        <w:t></w:t>
      </w:r>
      <w:r w:rsidRPr="003B79B4">
        <w:rPr>
          <w:rFonts w:ascii="Webdings" w:hAnsi="Webdings"/>
          <w:color w:val="003366"/>
          <w:sz w:val="20"/>
          <w:lang w:val="x-none" w:eastAsia="x-none"/>
        </w:rPr>
        <w:t></w:t>
      </w:r>
      <w:r w:rsidRPr="003B79B4">
        <w:rPr>
          <w:rFonts w:ascii="Webdings" w:hAnsi="Webdings"/>
          <w:color w:val="003366"/>
          <w:sz w:val="20"/>
          <w:lang w:val="x-none" w:eastAsia="x-none"/>
        </w:rPr>
        <w:t></w:t>
      </w:r>
      <w:r w:rsidRPr="003B79B4">
        <w:rPr>
          <w:rFonts w:ascii="Webdings" w:hAnsi="Webdings"/>
          <w:color w:val="003366"/>
          <w:sz w:val="20"/>
          <w:lang w:val="x-none" w:eastAsia="x-none"/>
        </w:rPr>
        <w:t></w:t>
      </w:r>
      <w:r w:rsidRPr="003B79B4">
        <w:rPr>
          <w:rFonts w:ascii="Webdings" w:hAnsi="Webdings"/>
          <w:color w:val="003366"/>
          <w:sz w:val="20"/>
          <w:lang w:val="x-none" w:eastAsia="x-none"/>
        </w:rPr>
        <w:t></w:t>
      </w:r>
      <w:r w:rsidRPr="003B79B4">
        <w:rPr>
          <w:rFonts w:ascii="Webdings" w:hAnsi="Webdings"/>
          <w:color w:val="003366"/>
          <w:sz w:val="20"/>
          <w:lang w:val="x-none" w:eastAsia="x-none"/>
        </w:rPr>
        <w:t></w:t>
      </w:r>
      <w:r w:rsidRPr="003B79B4">
        <w:rPr>
          <w:rFonts w:ascii="Webdings" w:hAnsi="Webdings"/>
          <w:color w:val="003366"/>
          <w:sz w:val="20"/>
          <w:lang w:val="x-none" w:eastAsia="x-none"/>
        </w:rPr>
        <w:t></w:t>
      </w:r>
      <w:r w:rsidRPr="003B79B4">
        <w:rPr>
          <w:rFonts w:ascii="Webdings" w:hAnsi="Webdings"/>
          <w:color w:val="003366"/>
          <w:sz w:val="20"/>
          <w:lang w:val="x-none" w:eastAsia="x-none"/>
        </w:rPr>
        <w:t></w:t>
      </w:r>
      <w:r w:rsidRPr="003B79B4">
        <w:rPr>
          <w:rFonts w:ascii="Webdings" w:hAnsi="Webdings"/>
          <w:color w:val="003366"/>
          <w:sz w:val="20"/>
          <w:lang w:val="x-none" w:eastAsia="x-none"/>
        </w:rPr>
        <w:t></w:t>
      </w:r>
      <w:r w:rsidRPr="003B79B4">
        <w:rPr>
          <w:rFonts w:ascii="Webdings" w:hAnsi="Webdings"/>
          <w:color w:val="003366"/>
          <w:sz w:val="20"/>
          <w:lang w:val="x-none" w:eastAsia="x-none"/>
        </w:rPr>
        <w:t></w:t>
      </w:r>
      <w:r w:rsidRPr="003B79B4">
        <w:rPr>
          <w:rFonts w:ascii="Webdings" w:hAnsi="Webdings"/>
          <w:color w:val="003366"/>
          <w:sz w:val="20"/>
          <w:lang w:val="x-none" w:eastAsia="x-none"/>
        </w:rPr>
        <w:t></w:t>
      </w:r>
      <w:r w:rsidRPr="003B79B4">
        <w:rPr>
          <w:rFonts w:ascii="Webdings" w:hAnsi="Webdings"/>
          <w:color w:val="003366"/>
          <w:sz w:val="20"/>
          <w:lang w:val="x-none" w:eastAsia="x-none"/>
        </w:rPr>
        <w:t></w:t>
      </w:r>
      <w:r w:rsidRPr="003B79B4">
        <w:rPr>
          <w:rFonts w:ascii="Webdings" w:hAnsi="Webdings"/>
          <w:color w:val="003366"/>
          <w:sz w:val="20"/>
          <w:lang w:val="x-none" w:eastAsia="x-none"/>
        </w:rPr>
        <w:t></w:t>
      </w:r>
      <w:r w:rsidRPr="003B79B4">
        <w:rPr>
          <w:rFonts w:ascii="Webdings" w:hAnsi="Webdings"/>
          <w:color w:val="003366"/>
          <w:sz w:val="20"/>
          <w:lang w:val="x-none" w:eastAsia="x-none"/>
        </w:rPr>
        <w:t></w:t>
      </w:r>
      <w:r w:rsidRPr="003B79B4">
        <w:rPr>
          <w:rFonts w:ascii="Webdings" w:hAnsi="Webdings"/>
          <w:color w:val="003366"/>
          <w:sz w:val="20"/>
          <w:lang w:val="x-none" w:eastAsia="x-none"/>
        </w:rPr>
        <w:t></w:t>
      </w:r>
      <w:r w:rsidRPr="003B79B4">
        <w:rPr>
          <w:rFonts w:ascii="Webdings" w:hAnsi="Webdings"/>
          <w:color w:val="003366"/>
          <w:sz w:val="20"/>
          <w:lang w:val="x-none" w:eastAsia="x-none"/>
        </w:rPr>
        <w:t></w:t>
      </w:r>
      <w:r w:rsidRPr="003B79B4">
        <w:rPr>
          <w:rFonts w:ascii="Webdings" w:hAnsi="Webdings"/>
          <w:color w:val="003366"/>
          <w:sz w:val="20"/>
          <w:lang w:val="x-none" w:eastAsia="x-none"/>
        </w:rPr>
        <w:t></w:t>
      </w:r>
      <w:r w:rsidRPr="003B79B4">
        <w:rPr>
          <w:rFonts w:ascii="Webdings" w:hAnsi="Webdings"/>
          <w:color w:val="003366"/>
          <w:sz w:val="20"/>
          <w:lang w:val="x-none" w:eastAsia="x-none"/>
        </w:rPr>
        <w:t></w:t>
      </w:r>
    </w:p>
    <w:p w14:paraId="3748A36C" w14:textId="07878C0B" w:rsidR="006B324A" w:rsidRDefault="006B324A" w:rsidP="003B79B4">
      <w:pPr>
        <w:autoSpaceDE w:val="0"/>
        <w:autoSpaceDN w:val="0"/>
        <w:adjustRightInd w:val="0"/>
        <w:spacing w:after="60"/>
        <w:jc w:val="both"/>
        <w:rPr>
          <w:rFonts w:ascii="Webdings" w:hAnsi="Webdings"/>
          <w:color w:val="003366"/>
          <w:sz w:val="20"/>
        </w:rPr>
      </w:pPr>
    </w:p>
    <w:sectPr w:rsidR="006B324A"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sto MT">
    <w:altName w:val="Calisto MT"/>
    <w:panose1 w:val="02040603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F0F54"/>
    <w:multiLevelType w:val="hybridMultilevel"/>
    <w:tmpl w:val="B7E44B86"/>
    <w:lvl w:ilvl="0" w:tplc="18165546">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254606"/>
    <w:multiLevelType w:val="multilevel"/>
    <w:tmpl w:val="10DC447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4F3515"/>
    <w:multiLevelType w:val="hybridMultilevel"/>
    <w:tmpl w:val="A9E8C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6210DF"/>
    <w:multiLevelType w:val="hybridMultilevel"/>
    <w:tmpl w:val="F9FC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06F285A"/>
    <w:multiLevelType w:val="hybridMultilevel"/>
    <w:tmpl w:val="01C648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146DF3"/>
    <w:multiLevelType w:val="hybridMultilevel"/>
    <w:tmpl w:val="AAD05E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1"/>
  </w:num>
  <w:num w:numId="5">
    <w:abstractNumId w:val="0"/>
  </w:num>
  <w:num w:numId="6">
    <w:abstractNumId w:val="4"/>
  </w:num>
  <w:num w:numId="7">
    <w:abstractNumId w:val="3"/>
  </w:num>
  <w:num w:numId="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60"/>
    <w:rsid w:val="00000F63"/>
    <w:rsid w:val="00001FAB"/>
    <w:rsid w:val="000022AE"/>
    <w:rsid w:val="0000335B"/>
    <w:rsid w:val="000038F0"/>
    <w:rsid w:val="00007C89"/>
    <w:rsid w:val="00013EEF"/>
    <w:rsid w:val="0001441A"/>
    <w:rsid w:val="00014A08"/>
    <w:rsid w:val="000210F9"/>
    <w:rsid w:val="00022138"/>
    <w:rsid w:val="00024306"/>
    <w:rsid w:val="00024501"/>
    <w:rsid w:val="00027181"/>
    <w:rsid w:val="0002785C"/>
    <w:rsid w:val="00027E22"/>
    <w:rsid w:val="00030341"/>
    <w:rsid w:val="00030AD4"/>
    <w:rsid w:val="0003217A"/>
    <w:rsid w:val="00033E9A"/>
    <w:rsid w:val="00041203"/>
    <w:rsid w:val="00041647"/>
    <w:rsid w:val="00041D1A"/>
    <w:rsid w:val="00041FB5"/>
    <w:rsid w:val="00045C51"/>
    <w:rsid w:val="00051B75"/>
    <w:rsid w:val="000550C9"/>
    <w:rsid w:val="000553CC"/>
    <w:rsid w:val="00056ECE"/>
    <w:rsid w:val="00060140"/>
    <w:rsid w:val="00060A4C"/>
    <w:rsid w:val="00060A8B"/>
    <w:rsid w:val="00062B26"/>
    <w:rsid w:val="00063AD3"/>
    <w:rsid w:val="00064C1E"/>
    <w:rsid w:val="00065C70"/>
    <w:rsid w:val="00065F6B"/>
    <w:rsid w:val="00067EF0"/>
    <w:rsid w:val="0007202C"/>
    <w:rsid w:val="00074DF2"/>
    <w:rsid w:val="00075F58"/>
    <w:rsid w:val="000810B3"/>
    <w:rsid w:val="000813DB"/>
    <w:rsid w:val="00090D57"/>
    <w:rsid w:val="00090EFE"/>
    <w:rsid w:val="00091047"/>
    <w:rsid w:val="00094E28"/>
    <w:rsid w:val="000956CF"/>
    <w:rsid w:val="000978B2"/>
    <w:rsid w:val="000A23FE"/>
    <w:rsid w:val="000A2769"/>
    <w:rsid w:val="000A4163"/>
    <w:rsid w:val="000A4EAF"/>
    <w:rsid w:val="000A5658"/>
    <w:rsid w:val="000A615D"/>
    <w:rsid w:val="000A7BE3"/>
    <w:rsid w:val="000B134E"/>
    <w:rsid w:val="000B227E"/>
    <w:rsid w:val="000B53BE"/>
    <w:rsid w:val="000B55EB"/>
    <w:rsid w:val="000B73B6"/>
    <w:rsid w:val="000C010A"/>
    <w:rsid w:val="000C1D0B"/>
    <w:rsid w:val="000C3BA5"/>
    <w:rsid w:val="000C4973"/>
    <w:rsid w:val="000C4A65"/>
    <w:rsid w:val="000C4ABD"/>
    <w:rsid w:val="000C604A"/>
    <w:rsid w:val="000C6364"/>
    <w:rsid w:val="000C6A03"/>
    <w:rsid w:val="000C6AFD"/>
    <w:rsid w:val="000D0445"/>
    <w:rsid w:val="000D38CA"/>
    <w:rsid w:val="000D4A68"/>
    <w:rsid w:val="000D4B22"/>
    <w:rsid w:val="000D58BD"/>
    <w:rsid w:val="000D6E52"/>
    <w:rsid w:val="000D7AC1"/>
    <w:rsid w:val="000E1933"/>
    <w:rsid w:val="000E2EE4"/>
    <w:rsid w:val="000E35FB"/>
    <w:rsid w:val="000E4ED4"/>
    <w:rsid w:val="000E4FCF"/>
    <w:rsid w:val="000E5D94"/>
    <w:rsid w:val="000E6A28"/>
    <w:rsid w:val="000F1750"/>
    <w:rsid w:val="000F1E76"/>
    <w:rsid w:val="000F2481"/>
    <w:rsid w:val="000F39D1"/>
    <w:rsid w:val="000F4ACD"/>
    <w:rsid w:val="000F5DAA"/>
    <w:rsid w:val="000F64E5"/>
    <w:rsid w:val="000F6853"/>
    <w:rsid w:val="0010154E"/>
    <w:rsid w:val="001015CE"/>
    <w:rsid w:val="001028D6"/>
    <w:rsid w:val="0010430E"/>
    <w:rsid w:val="001071C2"/>
    <w:rsid w:val="00107AD1"/>
    <w:rsid w:val="00110863"/>
    <w:rsid w:val="001120A2"/>
    <w:rsid w:val="001126BC"/>
    <w:rsid w:val="00114198"/>
    <w:rsid w:val="001146E0"/>
    <w:rsid w:val="00115049"/>
    <w:rsid w:val="001167F4"/>
    <w:rsid w:val="00116A1E"/>
    <w:rsid w:val="00126E1B"/>
    <w:rsid w:val="00126E52"/>
    <w:rsid w:val="00127F49"/>
    <w:rsid w:val="0013451D"/>
    <w:rsid w:val="00134A25"/>
    <w:rsid w:val="0013731B"/>
    <w:rsid w:val="00144997"/>
    <w:rsid w:val="001454B6"/>
    <w:rsid w:val="00147084"/>
    <w:rsid w:val="001604B6"/>
    <w:rsid w:val="001605CE"/>
    <w:rsid w:val="00160DC2"/>
    <w:rsid w:val="00163980"/>
    <w:rsid w:val="00167465"/>
    <w:rsid w:val="0016792E"/>
    <w:rsid w:val="0017042E"/>
    <w:rsid w:val="00174720"/>
    <w:rsid w:val="0017567E"/>
    <w:rsid w:val="001757EE"/>
    <w:rsid w:val="001768EC"/>
    <w:rsid w:val="00177A89"/>
    <w:rsid w:val="00180F3E"/>
    <w:rsid w:val="00183575"/>
    <w:rsid w:val="00184E02"/>
    <w:rsid w:val="00186B0E"/>
    <w:rsid w:val="001904FD"/>
    <w:rsid w:val="0019053A"/>
    <w:rsid w:val="00191E4F"/>
    <w:rsid w:val="0019426F"/>
    <w:rsid w:val="00196D23"/>
    <w:rsid w:val="001A0443"/>
    <w:rsid w:val="001A0C36"/>
    <w:rsid w:val="001A1663"/>
    <w:rsid w:val="001A7609"/>
    <w:rsid w:val="001B0265"/>
    <w:rsid w:val="001B1117"/>
    <w:rsid w:val="001B259C"/>
    <w:rsid w:val="001B5440"/>
    <w:rsid w:val="001C0BA1"/>
    <w:rsid w:val="001C2BEB"/>
    <w:rsid w:val="001C47CA"/>
    <w:rsid w:val="001C527E"/>
    <w:rsid w:val="001C6EB2"/>
    <w:rsid w:val="001D0560"/>
    <w:rsid w:val="001D0AD7"/>
    <w:rsid w:val="001D0C11"/>
    <w:rsid w:val="001D2D7F"/>
    <w:rsid w:val="001D3DA6"/>
    <w:rsid w:val="001D5D0D"/>
    <w:rsid w:val="001D74F3"/>
    <w:rsid w:val="001E02CE"/>
    <w:rsid w:val="001E0935"/>
    <w:rsid w:val="001E0993"/>
    <w:rsid w:val="001E31D6"/>
    <w:rsid w:val="001E3C7A"/>
    <w:rsid w:val="001E40CB"/>
    <w:rsid w:val="001E5BD2"/>
    <w:rsid w:val="001E73F5"/>
    <w:rsid w:val="001F212D"/>
    <w:rsid w:val="001F225C"/>
    <w:rsid w:val="001F410E"/>
    <w:rsid w:val="001F45E6"/>
    <w:rsid w:val="00201657"/>
    <w:rsid w:val="00207F16"/>
    <w:rsid w:val="00211575"/>
    <w:rsid w:val="00213EA0"/>
    <w:rsid w:val="002161E0"/>
    <w:rsid w:val="002251A0"/>
    <w:rsid w:val="0022641F"/>
    <w:rsid w:val="00226CB4"/>
    <w:rsid w:val="0023004A"/>
    <w:rsid w:val="002348C7"/>
    <w:rsid w:val="00234F22"/>
    <w:rsid w:val="0023738F"/>
    <w:rsid w:val="0024007A"/>
    <w:rsid w:val="0024029A"/>
    <w:rsid w:val="0024143F"/>
    <w:rsid w:val="002422E2"/>
    <w:rsid w:val="00243B3E"/>
    <w:rsid w:val="002511A8"/>
    <w:rsid w:val="00254B03"/>
    <w:rsid w:val="002553E9"/>
    <w:rsid w:val="00255AF4"/>
    <w:rsid w:val="00261D04"/>
    <w:rsid w:val="00263936"/>
    <w:rsid w:val="00266111"/>
    <w:rsid w:val="00267411"/>
    <w:rsid w:val="00271262"/>
    <w:rsid w:val="002750A2"/>
    <w:rsid w:val="00275336"/>
    <w:rsid w:val="0027536D"/>
    <w:rsid w:val="0027658B"/>
    <w:rsid w:val="002772A2"/>
    <w:rsid w:val="0028244E"/>
    <w:rsid w:val="00283013"/>
    <w:rsid w:val="00283092"/>
    <w:rsid w:val="0028616E"/>
    <w:rsid w:val="0029277A"/>
    <w:rsid w:val="0029295A"/>
    <w:rsid w:val="0029475F"/>
    <w:rsid w:val="002976B1"/>
    <w:rsid w:val="00297CCB"/>
    <w:rsid w:val="002A0F4C"/>
    <w:rsid w:val="002A3A4C"/>
    <w:rsid w:val="002A479C"/>
    <w:rsid w:val="002A4DC2"/>
    <w:rsid w:val="002B0894"/>
    <w:rsid w:val="002B2820"/>
    <w:rsid w:val="002B32A8"/>
    <w:rsid w:val="002B4752"/>
    <w:rsid w:val="002B5A1C"/>
    <w:rsid w:val="002B6B55"/>
    <w:rsid w:val="002C05E8"/>
    <w:rsid w:val="002C0883"/>
    <w:rsid w:val="002C28F2"/>
    <w:rsid w:val="002C5F7D"/>
    <w:rsid w:val="002C664E"/>
    <w:rsid w:val="002D23A6"/>
    <w:rsid w:val="002D3B8E"/>
    <w:rsid w:val="002D3B8F"/>
    <w:rsid w:val="002D7EDB"/>
    <w:rsid w:val="002E2FBE"/>
    <w:rsid w:val="002E7A6D"/>
    <w:rsid w:val="002F07FF"/>
    <w:rsid w:val="002F0AA4"/>
    <w:rsid w:val="002F4B26"/>
    <w:rsid w:val="002F5BE8"/>
    <w:rsid w:val="002F68F9"/>
    <w:rsid w:val="002F7F43"/>
    <w:rsid w:val="00300541"/>
    <w:rsid w:val="00302321"/>
    <w:rsid w:val="00305B5C"/>
    <w:rsid w:val="00305CFD"/>
    <w:rsid w:val="003069FE"/>
    <w:rsid w:val="0030753D"/>
    <w:rsid w:val="00313C0B"/>
    <w:rsid w:val="00314163"/>
    <w:rsid w:val="00315216"/>
    <w:rsid w:val="00315B66"/>
    <w:rsid w:val="003209C4"/>
    <w:rsid w:val="00324A25"/>
    <w:rsid w:val="003262BA"/>
    <w:rsid w:val="00331E00"/>
    <w:rsid w:val="003457A4"/>
    <w:rsid w:val="003475C2"/>
    <w:rsid w:val="003511F3"/>
    <w:rsid w:val="00352BBA"/>
    <w:rsid w:val="003533FD"/>
    <w:rsid w:val="00354C18"/>
    <w:rsid w:val="0035513D"/>
    <w:rsid w:val="003615DB"/>
    <w:rsid w:val="003642F4"/>
    <w:rsid w:val="00367897"/>
    <w:rsid w:val="00367DD3"/>
    <w:rsid w:val="0037014C"/>
    <w:rsid w:val="00375061"/>
    <w:rsid w:val="00377B24"/>
    <w:rsid w:val="00380714"/>
    <w:rsid w:val="003820FD"/>
    <w:rsid w:val="0038234D"/>
    <w:rsid w:val="0038468F"/>
    <w:rsid w:val="0038493F"/>
    <w:rsid w:val="00386A6E"/>
    <w:rsid w:val="00386B29"/>
    <w:rsid w:val="00395440"/>
    <w:rsid w:val="00396C88"/>
    <w:rsid w:val="00397772"/>
    <w:rsid w:val="00397AAB"/>
    <w:rsid w:val="003A47D0"/>
    <w:rsid w:val="003A5E2E"/>
    <w:rsid w:val="003A71E4"/>
    <w:rsid w:val="003B48DC"/>
    <w:rsid w:val="003B62F1"/>
    <w:rsid w:val="003B642F"/>
    <w:rsid w:val="003B79B4"/>
    <w:rsid w:val="003B7B7D"/>
    <w:rsid w:val="003B7F7D"/>
    <w:rsid w:val="003C1523"/>
    <w:rsid w:val="003C3397"/>
    <w:rsid w:val="003C58D4"/>
    <w:rsid w:val="003C7E1B"/>
    <w:rsid w:val="003D0A52"/>
    <w:rsid w:val="003D3A0F"/>
    <w:rsid w:val="003D5702"/>
    <w:rsid w:val="003D667C"/>
    <w:rsid w:val="003D70C6"/>
    <w:rsid w:val="003D7D86"/>
    <w:rsid w:val="003E0305"/>
    <w:rsid w:val="003E0576"/>
    <w:rsid w:val="003E1227"/>
    <w:rsid w:val="003E3AEE"/>
    <w:rsid w:val="003E5997"/>
    <w:rsid w:val="003E6E4A"/>
    <w:rsid w:val="003F1458"/>
    <w:rsid w:val="003F2158"/>
    <w:rsid w:val="003F2AE8"/>
    <w:rsid w:val="003F3189"/>
    <w:rsid w:val="003F3B35"/>
    <w:rsid w:val="003F4475"/>
    <w:rsid w:val="003F4E32"/>
    <w:rsid w:val="003F72F9"/>
    <w:rsid w:val="004000F9"/>
    <w:rsid w:val="004029B1"/>
    <w:rsid w:val="0040549E"/>
    <w:rsid w:val="0040694F"/>
    <w:rsid w:val="00406E7E"/>
    <w:rsid w:val="00410A8E"/>
    <w:rsid w:val="004113C5"/>
    <w:rsid w:val="004151C4"/>
    <w:rsid w:val="004165DD"/>
    <w:rsid w:val="00420038"/>
    <w:rsid w:val="0042043E"/>
    <w:rsid w:val="00420CDF"/>
    <w:rsid w:val="00420EE3"/>
    <w:rsid w:val="0042293D"/>
    <w:rsid w:val="00422E57"/>
    <w:rsid w:val="00423C8E"/>
    <w:rsid w:val="004240F1"/>
    <w:rsid w:val="00425EA7"/>
    <w:rsid w:val="00427437"/>
    <w:rsid w:val="00427BDE"/>
    <w:rsid w:val="00427F3B"/>
    <w:rsid w:val="00430D6C"/>
    <w:rsid w:val="00430D94"/>
    <w:rsid w:val="0043141D"/>
    <w:rsid w:val="004321E4"/>
    <w:rsid w:val="00432C71"/>
    <w:rsid w:val="004339C8"/>
    <w:rsid w:val="004345DB"/>
    <w:rsid w:val="00436790"/>
    <w:rsid w:val="00441AEE"/>
    <w:rsid w:val="0044237A"/>
    <w:rsid w:val="0044731F"/>
    <w:rsid w:val="00447536"/>
    <w:rsid w:val="004501B7"/>
    <w:rsid w:val="00454EE1"/>
    <w:rsid w:val="00456FDB"/>
    <w:rsid w:val="00460B17"/>
    <w:rsid w:val="004656BF"/>
    <w:rsid w:val="00465ED8"/>
    <w:rsid w:val="00466017"/>
    <w:rsid w:val="0046764A"/>
    <w:rsid w:val="00470AED"/>
    <w:rsid w:val="004827B2"/>
    <w:rsid w:val="0048419A"/>
    <w:rsid w:val="00490686"/>
    <w:rsid w:val="00490D8A"/>
    <w:rsid w:val="00497855"/>
    <w:rsid w:val="004A0B2B"/>
    <w:rsid w:val="004A131B"/>
    <w:rsid w:val="004A34C3"/>
    <w:rsid w:val="004A38BF"/>
    <w:rsid w:val="004B083F"/>
    <w:rsid w:val="004B1D5B"/>
    <w:rsid w:val="004B23F2"/>
    <w:rsid w:val="004B4ACF"/>
    <w:rsid w:val="004B587F"/>
    <w:rsid w:val="004B59A4"/>
    <w:rsid w:val="004B74F4"/>
    <w:rsid w:val="004C017D"/>
    <w:rsid w:val="004C368B"/>
    <w:rsid w:val="004C4C54"/>
    <w:rsid w:val="004D05E1"/>
    <w:rsid w:val="004D0D1C"/>
    <w:rsid w:val="004D2E28"/>
    <w:rsid w:val="004D314D"/>
    <w:rsid w:val="004D37C0"/>
    <w:rsid w:val="004E03F2"/>
    <w:rsid w:val="004E0789"/>
    <w:rsid w:val="004E0B59"/>
    <w:rsid w:val="004E1589"/>
    <w:rsid w:val="004E36BF"/>
    <w:rsid w:val="004E41AE"/>
    <w:rsid w:val="004E76DB"/>
    <w:rsid w:val="004E7AE2"/>
    <w:rsid w:val="004F3652"/>
    <w:rsid w:val="004F76E2"/>
    <w:rsid w:val="005020E0"/>
    <w:rsid w:val="005038CC"/>
    <w:rsid w:val="00505E81"/>
    <w:rsid w:val="00506079"/>
    <w:rsid w:val="00506202"/>
    <w:rsid w:val="00506330"/>
    <w:rsid w:val="00510D77"/>
    <w:rsid w:val="005113ED"/>
    <w:rsid w:val="0051190D"/>
    <w:rsid w:val="005132DC"/>
    <w:rsid w:val="00513478"/>
    <w:rsid w:val="0051722D"/>
    <w:rsid w:val="005179FF"/>
    <w:rsid w:val="00522FD3"/>
    <w:rsid w:val="00524D54"/>
    <w:rsid w:val="00525271"/>
    <w:rsid w:val="005277AF"/>
    <w:rsid w:val="0053112A"/>
    <w:rsid w:val="00531A79"/>
    <w:rsid w:val="00535278"/>
    <w:rsid w:val="00536D1F"/>
    <w:rsid w:val="00537187"/>
    <w:rsid w:val="005403C4"/>
    <w:rsid w:val="00542C60"/>
    <w:rsid w:val="005433E7"/>
    <w:rsid w:val="0055121A"/>
    <w:rsid w:val="0055168E"/>
    <w:rsid w:val="00551FA9"/>
    <w:rsid w:val="005552DF"/>
    <w:rsid w:val="00563F3B"/>
    <w:rsid w:val="00565FA0"/>
    <w:rsid w:val="00566230"/>
    <w:rsid w:val="00566DB9"/>
    <w:rsid w:val="00567597"/>
    <w:rsid w:val="00567AD9"/>
    <w:rsid w:val="005706FC"/>
    <w:rsid w:val="005719B0"/>
    <w:rsid w:val="00571B97"/>
    <w:rsid w:val="005744B4"/>
    <w:rsid w:val="00575909"/>
    <w:rsid w:val="00580E02"/>
    <w:rsid w:val="00581F22"/>
    <w:rsid w:val="00582EEB"/>
    <w:rsid w:val="00590588"/>
    <w:rsid w:val="0059398C"/>
    <w:rsid w:val="00593C29"/>
    <w:rsid w:val="005941CB"/>
    <w:rsid w:val="0059477A"/>
    <w:rsid w:val="0059627F"/>
    <w:rsid w:val="00596D9E"/>
    <w:rsid w:val="005972F0"/>
    <w:rsid w:val="005973F2"/>
    <w:rsid w:val="00597A96"/>
    <w:rsid w:val="005A104C"/>
    <w:rsid w:val="005A5D38"/>
    <w:rsid w:val="005A60FC"/>
    <w:rsid w:val="005A7985"/>
    <w:rsid w:val="005B0C21"/>
    <w:rsid w:val="005B34E2"/>
    <w:rsid w:val="005B4DC1"/>
    <w:rsid w:val="005B7D4E"/>
    <w:rsid w:val="005D29FA"/>
    <w:rsid w:val="005D4C4C"/>
    <w:rsid w:val="005D571A"/>
    <w:rsid w:val="005E4117"/>
    <w:rsid w:val="005E4127"/>
    <w:rsid w:val="005E66D1"/>
    <w:rsid w:val="005F016D"/>
    <w:rsid w:val="005F054A"/>
    <w:rsid w:val="005F0F1D"/>
    <w:rsid w:val="005F3A33"/>
    <w:rsid w:val="005F466E"/>
    <w:rsid w:val="0060000A"/>
    <w:rsid w:val="006039C2"/>
    <w:rsid w:val="00604A10"/>
    <w:rsid w:val="00610F87"/>
    <w:rsid w:val="006120E6"/>
    <w:rsid w:val="00612C67"/>
    <w:rsid w:val="00617FCC"/>
    <w:rsid w:val="00620DBA"/>
    <w:rsid w:val="00621B68"/>
    <w:rsid w:val="00622A18"/>
    <w:rsid w:val="006238BB"/>
    <w:rsid w:val="0062653D"/>
    <w:rsid w:val="00626C22"/>
    <w:rsid w:val="00627213"/>
    <w:rsid w:val="006307D3"/>
    <w:rsid w:val="00643F5E"/>
    <w:rsid w:val="00644BA2"/>
    <w:rsid w:val="00644ED4"/>
    <w:rsid w:val="0064567A"/>
    <w:rsid w:val="00647904"/>
    <w:rsid w:val="00650684"/>
    <w:rsid w:val="00650A9C"/>
    <w:rsid w:val="0065292A"/>
    <w:rsid w:val="0065454C"/>
    <w:rsid w:val="00655307"/>
    <w:rsid w:val="00655B04"/>
    <w:rsid w:val="00657111"/>
    <w:rsid w:val="00660235"/>
    <w:rsid w:val="00662F73"/>
    <w:rsid w:val="0066358C"/>
    <w:rsid w:val="0066548F"/>
    <w:rsid w:val="0068024D"/>
    <w:rsid w:val="00680307"/>
    <w:rsid w:val="00681063"/>
    <w:rsid w:val="00681F09"/>
    <w:rsid w:val="0068438E"/>
    <w:rsid w:val="00686844"/>
    <w:rsid w:val="0069280E"/>
    <w:rsid w:val="00694A78"/>
    <w:rsid w:val="00695448"/>
    <w:rsid w:val="00695B00"/>
    <w:rsid w:val="006963E8"/>
    <w:rsid w:val="006A0C84"/>
    <w:rsid w:val="006A6BB8"/>
    <w:rsid w:val="006A7B72"/>
    <w:rsid w:val="006B046E"/>
    <w:rsid w:val="006B119B"/>
    <w:rsid w:val="006B2BCA"/>
    <w:rsid w:val="006B324A"/>
    <w:rsid w:val="006B32AF"/>
    <w:rsid w:val="006B4758"/>
    <w:rsid w:val="006B538D"/>
    <w:rsid w:val="006B5E07"/>
    <w:rsid w:val="006B6E56"/>
    <w:rsid w:val="006B7B5A"/>
    <w:rsid w:val="006C1005"/>
    <w:rsid w:val="006C4735"/>
    <w:rsid w:val="006C688E"/>
    <w:rsid w:val="006C7CCE"/>
    <w:rsid w:val="006D00A5"/>
    <w:rsid w:val="006D6924"/>
    <w:rsid w:val="006D7330"/>
    <w:rsid w:val="006E1BAF"/>
    <w:rsid w:val="006E2598"/>
    <w:rsid w:val="006E320D"/>
    <w:rsid w:val="006F37A6"/>
    <w:rsid w:val="006F7701"/>
    <w:rsid w:val="00701830"/>
    <w:rsid w:val="00702982"/>
    <w:rsid w:val="007071A6"/>
    <w:rsid w:val="00711D9B"/>
    <w:rsid w:val="00713DA8"/>
    <w:rsid w:val="007167F0"/>
    <w:rsid w:val="007169C8"/>
    <w:rsid w:val="00717845"/>
    <w:rsid w:val="007224CF"/>
    <w:rsid w:val="0072573A"/>
    <w:rsid w:val="00727C43"/>
    <w:rsid w:val="0073077C"/>
    <w:rsid w:val="00731116"/>
    <w:rsid w:val="0073434D"/>
    <w:rsid w:val="007350C0"/>
    <w:rsid w:val="00745DFD"/>
    <w:rsid w:val="00746B76"/>
    <w:rsid w:val="007543E9"/>
    <w:rsid w:val="00754733"/>
    <w:rsid w:val="007549FB"/>
    <w:rsid w:val="00762C9E"/>
    <w:rsid w:val="007674AD"/>
    <w:rsid w:val="00767BAB"/>
    <w:rsid w:val="0077164D"/>
    <w:rsid w:val="00776FAF"/>
    <w:rsid w:val="00780915"/>
    <w:rsid w:val="00781726"/>
    <w:rsid w:val="00782FFD"/>
    <w:rsid w:val="00783E07"/>
    <w:rsid w:val="00785D59"/>
    <w:rsid w:val="007906B0"/>
    <w:rsid w:val="007913AB"/>
    <w:rsid w:val="0079176B"/>
    <w:rsid w:val="00791E25"/>
    <w:rsid w:val="007A0BA1"/>
    <w:rsid w:val="007A5286"/>
    <w:rsid w:val="007B3087"/>
    <w:rsid w:val="007B4173"/>
    <w:rsid w:val="007B53AD"/>
    <w:rsid w:val="007B66B4"/>
    <w:rsid w:val="007B7C8D"/>
    <w:rsid w:val="007C107C"/>
    <w:rsid w:val="007C5A06"/>
    <w:rsid w:val="007C69DE"/>
    <w:rsid w:val="007C6E6E"/>
    <w:rsid w:val="007D155B"/>
    <w:rsid w:val="007D586C"/>
    <w:rsid w:val="007D789C"/>
    <w:rsid w:val="007D7CC9"/>
    <w:rsid w:val="007D7D3A"/>
    <w:rsid w:val="007E00D8"/>
    <w:rsid w:val="007E12E0"/>
    <w:rsid w:val="007E3B73"/>
    <w:rsid w:val="007E4320"/>
    <w:rsid w:val="007E6E26"/>
    <w:rsid w:val="007F0CAD"/>
    <w:rsid w:val="007F1363"/>
    <w:rsid w:val="007F25F1"/>
    <w:rsid w:val="007F36FD"/>
    <w:rsid w:val="007F5405"/>
    <w:rsid w:val="007F714B"/>
    <w:rsid w:val="00802431"/>
    <w:rsid w:val="008039C4"/>
    <w:rsid w:val="00803DC4"/>
    <w:rsid w:val="00804112"/>
    <w:rsid w:val="008079F8"/>
    <w:rsid w:val="00807C90"/>
    <w:rsid w:val="00810AE8"/>
    <w:rsid w:val="00812419"/>
    <w:rsid w:val="0081301E"/>
    <w:rsid w:val="00813F15"/>
    <w:rsid w:val="008147A0"/>
    <w:rsid w:val="00816077"/>
    <w:rsid w:val="008166D4"/>
    <w:rsid w:val="00817F56"/>
    <w:rsid w:val="00821CC0"/>
    <w:rsid w:val="00822CF9"/>
    <w:rsid w:val="0082496A"/>
    <w:rsid w:val="00827016"/>
    <w:rsid w:val="0082707E"/>
    <w:rsid w:val="00827FAC"/>
    <w:rsid w:val="00827FF5"/>
    <w:rsid w:val="00832D88"/>
    <w:rsid w:val="008360DA"/>
    <w:rsid w:val="008459A9"/>
    <w:rsid w:val="00846C23"/>
    <w:rsid w:val="00852116"/>
    <w:rsid w:val="00853213"/>
    <w:rsid w:val="008537A1"/>
    <w:rsid w:val="00853903"/>
    <w:rsid w:val="0085773A"/>
    <w:rsid w:val="0086199B"/>
    <w:rsid w:val="00863470"/>
    <w:rsid w:val="0086629F"/>
    <w:rsid w:val="0087004E"/>
    <w:rsid w:val="00871103"/>
    <w:rsid w:val="00876587"/>
    <w:rsid w:val="00887E4E"/>
    <w:rsid w:val="008902E2"/>
    <w:rsid w:val="0089298D"/>
    <w:rsid w:val="00892A38"/>
    <w:rsid w:val="008947A5"/>
    <w:rsid w:val="00894831"/>
    <w:rsid w:val="008948D8"/>
    <w:rsid w:val="0089531E"/>
    <w:rsid w:val="008A464B"/>
    <w:rsid w:val="008A63C1"/>
    <w:rsid w:val="008B011A"/>
    <w:rsid w:val="008B2E80"/>
    <w:rsid w:val="008B3F0A"/>
    <w:rsid w:val="008B4510"/>
    <w:rsid w:val="008B6DFF"/>
    <w:rsid w:val="008B7372"/>
    <w:rsid w:val="008B7F07"/>
    <w:rsid w:val="008C128C"/>
    <w:rsid w:val="008C1505"/>
    <w:rsid w:val="008C1A1C"/>
    <w:rsid w:val="008C2701"/>
    <w:rsid w:val="008C2CE4"/>
    <w:rsid w:val="008C30AE"/>
    <w:rsid w:val="008C6AB9"/>
    <w:rsid w:val="008C6C06"/>
    <w:rsid w:val="008D1D39"/>
    <w:rsid w:val="008D2BC0"/>
    <w:rsid w:val="008D32B5"/>
    <w:rsid w:val="008D3499"/>
    <w:rsid w:val="008D4AAD"/>
    <w:rsid w:val="008D4E44"/>
    <w:rsid w:val="008D650B"/>
    <w:rsid w:val="008D66F6"/>
    <w:rsid w:val="008E34E2"/>
    <w:rsid w:val="008E6B86"/>
    <w:rsid w:val="008E7EAC"/>
    <w:rsid w:val="008F1CAB"/>
    <w:rsid w:val="008F6D14"/>
    <w:rsid w:val="008F7001"/>
    <w:rsid w:val="00900316"/>
    <w:rsid w:val="009016B3"/>
    <w:rsid w:val="0090557D"/>
    <w:rsid w:val="009060FB"/>
    <w:rsid w:val="00910C03"/>
    <w:rsid w:val="00913127"/>
    <w:rsid w:val="00914155"/>
    <w:rsid w:val="00914C83"/>
    <w:rsid w:val="00914D49"/>
    <w:rsid w:val="0092094F"/>
    <w:rsid w:val="00920C76"/>
    <w:rsid w:val="0092510E"/>
    <w:rsid w:val="00925593"/>
    <w:rsid w:val="00925624"/>
    <w:rsid w:val="009259D5"/>
    <w:rsid w:val="0093090C"/>
    <w:rsid w:val="00936F50"/>
    <w:rsid w:val="009377A4"/>
    <w:rsid w:val="00941242"/>
    <w:rsid w:val="00941F35"/>
    <w:rsid w:val="00945713"/>
    <w:rsid w:val="009469C1"/>
    <w:rsid w:val="009503E9"/>
    <w:rsid w:val="0095119A"/>
    <w:rsid w:val="0095195A"/>
    <w:rsid w:val="00952422"/>
    <w:rsid w:val="00954B63"/>
    <w:rsid w:val="0095524E"/>
    <w:rsid w:val="009576BB"/>
    <w:rsid w:val="009613BC"/>
    <w:rsid w:val="00966BD1"/>
    <w:rsid w:val="00975E5F"/>
    <w:rsid w:val="009763E6"/>
    <w:rsid w:val="00976936"/>
    <w:rsid w:val="00976C0A"/>
    <w:rsid w:val="0098472A"/>
    <w:rsid w:val="00986A76"/>
    <w:rsid w:val="00991C77"/>
    <w:rsid w:val="00993DCA"/>
    <w:rsid w:val="00994979"/>
    <w:rsid w:val="00994A3B"/>
    <w:rsid w:val="0099754D"/>
    <w:rsid w:val="009A0E47"/>
    <w:rsid w:val="009A1859"/>
    <w:rsid w:val="009A404F"/>
    <w:rsid w:val="009B159B"/>
    <w:rsid w:val="009B164B"/>
    <w:rsid w:val="009B2DCF"/>
    <w:rsid w:val="009B57C4"/>
    <w:rsid w:val="009B7826"/>
    <w:rsid w:val="009C68BB"/>
    <w:rsid w:val="009D000C"/>
    <w:rsid w:val="009D372F"/>
    <w:rsid w:val="009D4B9F"/>
    <w:rsid w:val="009D542A"/>
    <w:rsid w:val="009D5669"/>
    <w:rsid w:val="009E055D"/>
    <w:rsid w:val="009E0681"/>
    <w:rsid w:val="009E18D0"/>
    <w:rsid w:val="009E2208"/>
    <w:rsid w:val="009E2FCB"/>
    <w:rsid w:val="009E32FA"/>
    <w:rsid w:val="009E3D52"/>
    <w:rsid w:val="009E6172"/>
    <w:rsid w:val="009E7D47"/>
    <w:rsid w:val="009F0E30"/>
    <w:rsid w:val="009F3148"/>
    <w:rsid w:val="009F4CEF"/>
    <w:rsid w:val="009F6430"/>
    <w:rsid w:val="00A00A8A"/>
    <w:rsid w:val="00A01272"/>
    <w:rsid w:val="00A01F94"/>
    <w:rsid w:val="00A026E0"/>
    <w:rsid w:val="00A05294"/>
    <w:rsid w:val="00A0603F"/>
    <w:rsid w:val="00A07888"/>
    <w:rsid w:val="00A10F2D"/>
    <w:rsid w:val="00A13A3F"/>
    <w:rsid w:val="00A15CE0"/>
    <w:rsid w:val="00A16C5E"/>
    <w:rsid w:val="00A17F44"/>
    <w:rsid w:val="00A20130"/>
    <w:rsid w:val="00A2198C"/>
    <w:rsid w:val="00A2274F"/>
    <w:rsid w:val="00A228F9"/>
    <w:rsid w:val="00A23B49"/>
    <w:rsid w:val="00A24838"/>
    <w:rsid w:val="00A31BC3"/>
    <w:rsid w:val="00A32485"/>
    <w:rsid w:val="00A3351E"/>
    <w:rsid w:val="00A33BCF"/>
    <w:rsid w:val="00A34198"/>
    <w:rsid w:val="00A36BF1"/>
    <w:rsid w:val="00A37DB3"/>
    <w:rsid w:val="00A41944"/>
    <w:rsid w:val="00A42034"/>
    <w:rsid w:val="00A42CDE"/>
    <w:rsid w:val="00A430DE"/>
    <w:rsid w:val="00A43582"/>
    <w:rsid w:val="00A4741D"/>
    <w:rsid w:val="00A50BA2"/>
    <w:rsid w:val="00A52DC5"/>
    <w:rsid w:val="00A53468"/>
    <w:rsid w:val="00A54514"/>
    <w:rsid w:val="00A55DC7"/>
    <w:rsid w:val="00A57F11"/>
    <w:rsid w:val="00A61722"/>
    <w:rsid w:val="00A64BE2"/>
    <w:rsid w:val="00A656F3"/>
    <w:rsid w:val="00A668B0"/>
    <w:rsid w:val="00A66D3D"/>
    <w:rsid w:val="00A7383E"/>
    <w:rsid w:val="00A756EF"/>
    <w:rsid w:val="00A765E7"/>
    <w:rsid w:val="00A8007F"/>
    <w:rsid w:val="00A800EA"/>
    <w:rsid w:val="00A80F3F"/>
    <w:rsid w:val="00A810BE"/>
    <w:rsid w:val="00A840B5"/>
    <w:rsid w:val="00A84850"/>
    <w:rsid w:val="00A84C6F"/>
    <w:rsid w:val="00A858FC"/>
    <w:rsid w:val="00A86245"/>
    <w:rsid w:val="00A8755E"/>
    <w:rsid w:val="00A93246"/>
    <w:rsid w:val="00A94BBE"/>
    <w:rsid w:val="00A957A5"/>
    <w:rsid w:val="00A97538"/>
    <w:rsid w:val="00AA12DF"/>
    <w:rsid w:val="00AA1601"/>
    <w:rsid w:val="00AA6441"/>
    <w:rsid w:val="00AA67EA"/>
    <w:rsid w:val="00AB0524"/>
    <w:rsid w:val="00AB1463"/>
    <w:rsid w:val="00AB4AB4"/>
    <w:rsid w:val="00AB5D15"/>
    <w:rsid w:val="00AB70CB"/>
    <w:rsid w:val="00AB7900"/>
    <w:rsid w:val="00AC16E9"/>
    <w:rsid w:val="00AC2401"/>
    <w:rsid w:val="00AC4F37"/>
    <w:rsid w:val="00AC6E52"/>
    <w:rsid w:val="00AC7DA7"/>
    <w:rsid w:val="00AE12F4"/>
    <w:rsid w:val="00AE1635"/>
    <w:rsid w:val="00AE37D1"/>
    <w:rsid w:val="00AE37E4"/>
    <w:rsid w:val="00AF00F7"/>
    <w:rsid w:val="00AF1B70"/>
    <w:rsid w:val="00AF47A7"/>
    <w:rsid w:val="00AF5B82"/>
    <w:rsid w:val="00AF658C"/>
    <w:rsid w:val="00B0104D"/>
    <w:rsid w:val="00B01F6E"/>
    <w:rsid w:val="00B03345"/>
    <w:rsid w:val="00B034DA"/>
    <w:rsid w:val="00B0386F"/>
    <w:rsid w:val="00B050B0"/>
    <w:rsid w:val="00B059DC"/>
    <w:rsid w:val="00B06D2A"/>
    <w:rsid w:val="00B0707A"/>
    <w:rsid w:val="00B106CA"/>
    <w:rsid w:val="00B120BC"/>
    <w:rsid w:val="00B13ADA"/>
    <w:rsid w:val="00B13C96"/>
    <w:rsid w:val="00B14C6B"/>
    <w:rsid w:val="00B16FB1"/>
    <w:rsid w:val="00B2227E"/>
    <w:rsid w:val="00B27FC7"/>
    <w:rsid w:val="00B307B9"/>
    <w:rsid w:val="00B30BEE"/>
    <w:rsid w:val="00B31E25"/>
    <w:rsid w:val="00B33860"/>
    <w:rsid w:val="00B33E51"/>
    <w:rsid w:val="00B344D6"/>
    <w:rsid w:val="00B3603E"/>
    <w:rsid w:val="00B36902"/>
    <w:rsid w:val="00B36B0B"/>
    <w:rsid w:val="00B37E43"/>
    <w:rsid w:val="00B43CD6"/>
    <w:rsid w:val="00B47AA0"/>
    <w:rsid w:val="00B5068E"/>
    <w:rsid w:val="00B51C05"/>
    <w:rsid w:val="00B524CB"/>
    <w:rsid w:val="00B52711"/>
    <w:rsid w:val="00B53666"/>
    <w:rsid w:val="00B547C1"/>
    <w:rsid w:val="00B5588A"/>
    <w:rsid w:val="00B56DFC"/>
    <w:rsid w:val="00B623F7"/>
    <w:rsid w:val="00B63B2D"/>
    <w:rsid w:val="00B64111"/>
    <w:rsid w:val="00B6452C"/>
    <w:rsid w:val="00B6525B"/>
    <w:rsid w:val="00B66549"/>
    <w:rsid w:val="00B6739C"/>
    <w:rsid w:val="00B7181D"/>
    <w:rsid w:val="00B7361F"/>
    <w:rsid w:val="00B7379D"/>
    <w:rsid w:val="00B739A9"/>
    <w:rsid w:val="00B74E20"/>
    <w:rsid w:val="00B75868"/>
    <w:rsid w:val="00B75D69"/>
    <w:rsid w:val="00B80376"/>
    <w:rsid w:val="00B80A2A"/>
    <w:rsid w:val="00B80C52"/>
    <w:rsid w:val="00B8104B"/>
    <w:rsid w:val="00B81BC2"/>
    <w:rsid w:val="00B81E78"/>
    <w:rsid w:val="00B84AAA"/>
    <w:rsid w:val="00B858D6"/>
    <w:rsid w:val="00B946AC"/>
    <w:rsid w:val="00B94C01"/>
    <w:rsid w:val="00B96289"/>
    <w:rsid w:val="00BA02F9"/>
    <w:rsid w:val="00BA084A"/>
    <w:rsid w:val="00BA1944"/>
    <w:rsid w:val="00BA3B68"/>
    <w:rsid w:val="00BA4378"/>
    <w:rsid w:val="00BA4A34"/>
    <w:rsid w:val="00BA6E63"/>
    <w:rsid w:val="00BA7432"/>
    <w:rsid w:val="00BB29CB"/>
    <w:rsid w:val="00BB316B"/>
    <w:rsid w:val="00BB369A"/>
    <w:rsid w:val="00BB3F16"/>
    <w:rsid w:val="00BB3FC3"/>
    <w:rsid w:val="00BB40B7"/>
    <w:rsid w:val="00BB6665"/>
    <w:rsid w:val="00BB6A2E"/>
    <w:rsid w:val="00BB6E12"/>
    <w:rsid w:val="00BC253C"/>
    <w:rsid w:val="00BC537B"/>
    <w:rsid w:val="00BC779B"/>
    <w:rsid w:val="00BD44A1"/>
    <w:rsid w:val="00BD671A"/>
    <w:rsid w:val="00BE1EA6"/>
    <w:rsid w:val="00BE48A5"/>
    <w:rsid w:val="00BE6227"/>
    <w:rsid w:val="00BF0B3C"/>
    <w:rsid w:val="00BF10D0"/>
    <w:rsid w:val="00BF1D99"/>
    <w:rsid w:val="00BF3AFA"/>
    <w:rsid w:val="00BF5378"/>
    <w:rsid w:val="00BF5B39"/>
    <w:rsid w:val="00BF694C"/>
    <w:rsid w:val="00BF6CB7"/>
    <w:rsid w:val="00BF7892"/>
    <w:rsid w:val="00C00F90"/>
    <w:rsid w:val="00C02256"/>
    <w:rsid w:val="00C02E63"/>
    <w:rsid w:val="00C07B50"/>
    <w:rsid w:val="00C14201"/>
    <w:rsid w:val="00C14D30"/>
    <w:rsid w:val="00C1552B"/>
    <w:rsid w:val="00C158B2"/>
    <w:rsid w:val="00C16045"/>
    <w:rsid w:val="00C22773"/>
    <w:rsid w:val="00C22EF3"/>
    <w:rsid w:val="00C234E6"/>
    <w:rsid w:val="00C244DC"/>
    <w:rsid w:val="00C261F4"/>
    <w:rsid w:val="00C266CA"/>
    <w:rsid w:val="00C26A9F"/>
    <w:rsid w:val="00C26CD2"/>
    <w:rsid w:val="00C3032F"/>
    <w:rsid w:val="00C31EC7"/>
    <w:rsid w:val="00C560C3"/>
    <w:rsid w:val="00C5687E"/>
    <w:rsid w:val="00C57DAF"/>
    <w:rsid w:val="00C635DB"/>
    <w:rsid w:val="00C65CDD"/>
    <w:rsid w:val="00C67195"/>
    <w:rsid w:val="00C715F2"/>
    <w:rsid w:val="00C727F8"/>
    <w:rsid w:val="00C730DE"/>
    <w:rsid w:val="00C73590"/>
    <w:rsid w:val="00C739F6"/>
    <w:rsid w:val="00C74E7D"/>
    <w:rsid w:val="00C832A8"/>
    <w:rsid w:val="00C844E1"/>
    <w:rsid w:val="00C85712"/>
    <w:rsid w:val="00C929D0"/>
    <w:rsid w:val="00C92FF1"/>
    <w:rsid w:val="00C95095"/>
    <w:rsid w:val="00CA1515"/>
    <w:rsid w:val="00CA2B48"/>
    <w:rsid w:val="00CA3C69"/>
    <w:rsid w:val="00CA4D79"/>
    <w:rsid w:val="00CA4DC1"/>
    <w:rsid w:val="00CA65D3"/>
    <w:rsid w:val="00CB0B11"/>
    <w:rsid w:val="00CB3B2C"/>
    <w:rsid w:val="00CC0C2B"/>
    <w:rsid w:val="00CC2902"/>
    <w:rsid w:val="00CC5334"/>
    <w:rsid w:val="00CC53DC"/>
    <w:rsid w:val="00CC5A35"/>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7C2D"/>
    <w:rsid w:val="00D00293"/>
    <w:rsid w:val="00D0033C"/>
    <w:rsid w:val="00D02082"/>
    <w:rsid w:val="00D02DBF"/>
    <w:rsid w:val="00D03C4E"/>
    <w:rsid w:val="00D03EC0"/>
    <w:rsid w:val="00D03ED2"/>
    <w:rsid w:val="00D1444E"/>
    <w:rsid w:val="00D14B5C"/>
    <w:rsid w:val="00D15D34"/>
    <w:rsid w:val="00D15F2E"/>
    <w:rsid w:val="00D20107"/>
    <w:rsid w:val="00D203D0"/>
    <w:rsid w:val="00D22984"/>
    <w:rsid w:val="00D252E2"/>
    <w:rsid w:val="00D32524"/>
    <w:rsid w:val="00D32A15"/>
    <w:rsid w:val="00D347E1"/>
    <w:rsid w:val="00D34DE4"/>
    <w:rsid w:val="00D355F9"/>
    <w:rsid w:val="00D379BB"/>
    <w:rsid w:val="00D4082C"/>
    <w:rsid w:val="00D40FB6"/>
    <w:rsid w:val="00D41AE0"/>
    <w:rsid w:val="00D41E82"/>
    <w:rsid w:val="00D423AE"/>
    <w:rsid w:val="00D42B47"/>
    <w:rsid w:val="00D43CF7"/>
    <w:rsid w:val="00D54BAE"/>
    <w:rsid w:val="00D54C6D"/>
    <w:rsid w:val="00D54DE9"/>
    <w:rsid w:val="00D56BC4"/>
    <w:rsid w:val="00D61762"/>
    <w:rsid w:val="00D63ACA"/>
    <w:rsid w:val="00D667CB"/>
    <w:rsid w:val="00D66BA5"/>
    <w:rsid w:val="00D726A1"/>
    <w:rsid w:val="00D813E8"/>
    <w:rsid w:val="00D8437F"/>
    <w:rsid w:val="00D85CA1"/>
    <w:rsid w:val="00D87B69"/>
    <w:rsid w:val="00D91C8F"/>
    <w:rsid w:val="00D9314D"/>
    <w:rsid w:val="00D93FA4"/>
    <w:rsid w:val="00D943F5"/>
    <w:rsid w:val="00D97156"/>
    <w:rsid w:val="00D97CA2"/>
    <w:rsid w:val="00DA210F"/>
    <w:rsid w:val="00DA2921"/>
    <w:rsid w:val="00DA3ABC"/>
    <w:rsid w:val="00DA6F09"/>
    <w:rsid w:val="00DA744C"/>
    <w:rsid w:val="00DB07A8"/>
    <w:rsid w:val="00DB3E9A"/>
    <w:rsid w:val="00DB3F88"/>
    <w:rsid w:val="00DC1319"/>
    <w:rsid w:val="00DC3312"/>
    <w:rsid w:val="00DC3C39"/>
    <w:rsid w:val="00DC3E4E"/>
    <w:rsid w:val="00DC6632"/>
    <w:rsid w:val="00DD032D"/>
    <w:rsid w:val="00DD20EB"/>
    <w:rsid w:val="00DD2663"/>
    <w:rsid w:val="00DD30D9"/>
    <w:rsid w:val="00DD34A2"/>
    <w:rsid w:val="00DE2A04"/>
    <w:rsid w:val="00DE2BBE"/>
    <w:rsid w:val="00DE699E"/>
    <w:rsid w:val="00DE7B6A"/>
    <w:rsid w:val="00DE7F3E"/>
    <w:rsid w:val="00DF12C6"/>
    <w:rsid w:val="00DF20D6"/>
    <w:rsid w:val="00DF2139"/>
    <w:rsid w:val="00DF22DB"/>
    <w:rsid w:val="00DF3850"/>
    <w:rsid w:val="00DF3C6C"/>
    <w:rsid w:val="00DF5208"/>
    <w:rsid w:val="00E01532"/>
    <w:rsid w:val="00E015D8"/>
    <w:rsid w:val="00E0294E"/>
    <w:rsid w:val="00E03404"/>
    <w:rsid w:val="00E03E21"/>
    <w:rsid w:val="00E045F8"/>
    <w:rsid w:val="00E0719C"/>
    <w:rsid w:val="00E10CC9"/>
    <w:rsid w:val="00E15575"/>
    <w:rsid w:val="00E158DE"/>
    <w:rsid w:val="00E16BB8"/>
    <w:rsid w:val="00E2032A"/>
    <w:rsid w:val="00E26441"/>
    <w:rsid w:val="00E3043C"/>
    <w:rsid w:val="00E34A06"/>
    <w:rsid w:val="00E373F9"/>
    <w:rsid w:val="00E42D41"/>
    <w:rsid w:val="00E44A25"/>
    <w:rsid w:val="00E45701"/>
    <w:rsid w:val="00E45B51"/>
    <w:rsid w:val="00E46404"/>
    <w:rsid w:val="00E4723A"/>
    <w:rsid w:val="00E5074A"/>
    <w:rsid w:val="00E510BC"/>
    <w:rsid w:val="00E5237F"/>
    <w:rsid w:val="00E53445"/>
    <w:rsid w:val="00E53EBC"/>
    <w:rsid w:val="00E57148"/>
    <w:rsid w:val="00E57D5B"/>
    <w:rsid w:val="00E6026C"/>
    <w:rsid w:val="00E64FBA"/>
    <w:rsid w:val="00E659ED"/>
    <w:rsid w:val="00E7042F"/>
    <w:rsid w:val="00E774D0"/>
    <w:rsid w:val="00E82827"/>
    <w:rsid w:val="00E82E04"/>
    <w:rsid w:val="00E83C46"/>
    <w:rsid w:val="00E83F98"/>
    <w:rsid w:val="00E8549E"/>
    <w:rsid w:val="00E857FE"/>
    <w:rsid w:val="00E93530"/>
    <w:rsid w:val="00E94B9A"/>
    <w:rsid w:val="00E9529B"/>
    <w:rsid w:val="00E9715B"/>
    <w:rsid w:val="00E97895"/>
    <w:rsid w:val="00EA1207"/>
    <w:rsid w:val="00EA1B5A"/>
    <w:rsid w:val="00EA33D8"/>
    <w:rsid w:val="00EA39FD"/>
    <w:rsid w:val="00EA420F"/>
    <w:rsid w:val="00EA71D4"/>
    <w:rsid w:val="00EA75FD"/>
    <w:rsid w:val="00EB05BF"/>
    <w:rsid w:val="00EB0773"/>
    <w:rsid w:val="00EB19D4"/>
    <w:rsid w:val="00EB31A4"/>
    <w:rsid w:val="00EC03E2"/>
    <w:rsid w:val="00EC219E"/>
    <w:rsid w:val="00EC496A"/>
    <w:rsid w:val="00EC4DCD"/>
    <w:rsid w:val="00EC58F1"/>
    <w:rsid w:val="00EC696B"/>
    <w:rsid w:val="00EC6B58"/>
    <w:rsid w:val="00EC785B"/>
    <w:rsid w:val="00EC7F4E"/>
    <w:rsid w:val="00ED0471"/>
    <w:rsid w:val="00ED139E"/>
    <w:rsid w:val="00ED3322"/>
    <w:rsid w:val="00ED5060"/>
    <w:rsid w:val="00ED526F"/>
    <w:rsid w:val="00EE114B"/>
    <w:rsid w:val="00EE287A"/>
    <w:rsid w:val="00EE3F21"/>
    <w:rsid w:val="00EE5C7A"/>
    <w:rsid w:val="00EE6224"/>
    <w:rsid w:val="00EE6737"/>
    <w:rsid w:val="00EF1DC7"/>
    <w:rsid w:val="00EF27ED"/>
    <w:rsid w:val="00EF4E94"/>
    <w:rsid w:val="00EF4EA3"/>
    <w:rsid w:val="00EF4FCC"/>
    <w:rsid w:val="00EF53B8"/>
    <w:rsid w:val="00F03975"/>
    <w:rsid w:val="00F04066"/>
    <w:rsid w:val="00F0527E"/>
    <w:rsid w:val="00F0536A"/>
    <w:rsid w:val="00F05754"/>
    <w:rsid w:val="00F05B2D"/>
    <w:rsid w:val="00F07075"/>
    <w:rsid w:val="00F147A0"/>
    <w:rsid w:val="00F15C19"/>
    <w:rsid w:val="00F15C93"/>
    <w:rsid w:val="00F1726F"/>
    <w:rsid w:val="00F22DD1"/>
    <w:rsid w:val="00F23203"/>
    <w:rsid w:val="00F237CE"/>
    <w:rsid w:val="00F24F9D"/>
    <w:rsid w:val="00F263E5"/>
    <w:rsid w:val="00F319D0"/>
    <w:rsid w:val="00F31F1A"/>
    <w:rsid w:val="00F3238B"/>
    <w:rsid w:val="00F337B6"/>
    <w:rsid w:val="00F36A82"/>
    <w:rsid w:val="00F36C20"/>
    <w:rsid w:val="00F3782C"/>
    <w:rsid w:val="00F41E7E"/>
    <w:rsid w:val="00F42C98"/>
    <w:rsid w:val="00F43002"/>
    <w:rsid w:val="00F45B58"/>
    <w:rsid w:val="00F470E7"/>
    <w:rsid w:val="00F54F02"/>
    <w:rsid w:val="00F658BF"/>
    <w:rsid w:val="00F66408"/>
    <w:rsid w:val="00F70603"/>
    <w:rsid w:val="00F714C4"/>
    <w:rsid w:val="00F725C3"/>
    <w:rsid w:val="00F72D8D"/>
    <w:rsid w:val="00F80121"/>
    <w:rsid w:val="00F8176D"/>
    <w:rsid w:val="00F8332B"/>
    <w:rsid w:val="00F8530C"/>
    <w:rsid w:val="00F85769"/>
    <w:rsid w:val="00F8722B"/>
    <w:rsid w:val="00F907F0"/>
    <w:rsid w:val="00F910E3"/>
    <w:rsid w:val="00F916A8"/>
    <w:rsid w:val="00F91805"/>
    <w:rsid w:val="00F92139"/>
    <w:rsid w:val="00F93522"/>
    <w:rsid w:val="00F95C6C"/>
    <w:rsid w:val="00F9657D"/>
    <w:rsid w:val="00F96C83"/>
    <w:rsid w:val="00FA3DD2"/>
    <w:rsid w:val="00FA5E8F"/>
    <w:rsid w:val="00FB4642"/>
    <w:rsid w:val="00FB5B91"/>
    <w:rsid w:val="00FB7B45"/>
    <w:rsid w:val="00FB7E1F"/>
    <w:rsid w:val="00FC0632"/>
    <w:rsid w:val="00FC07A4"/>
    <w:rsid w:val="00FC14CA"/>
    <w:rsid w:val="00FC1ACD"/>
    <w:rsid w:val="00FC2E9C"/>
    <w:rsid w:val="00FC3423"/>
    <w:rsid w:val="00FD293C"/>
    <w:rsid w:val="00FD53C5"/>
    <w:rsid w:val="00FD706D"/>
    <w:rsid w:val="00FD7F68"/>
    <w:rsid w:val="00FE0EA1"/>
    <w:rsid w:val="00FE11B0"/>
    <w:rsid w:val="00FE1A6D"/>
    <w:rsid w:val="00FE273B"/>
    <w:rsid w:val="00FE3F87"/>
    <w:rsid w:val="00FE7D7F"/>
    <w:rsid w:val="00FF12BB"/>
    <w:rsid w:val="00FF3247"/>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644FE522"/>
  <w15:docId w15:val="{7CF86A5B-E2F0-4114-8B12-029F8A21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10334675">
      <w:bodyDiv w:val="1"/>
      <w:marLeft w:val="0"/>
      <w:marRight w:val="0"/>
      <w:marTop w:val="0"/>
      <w:marBottom w:val="0"/>
      <w:divBdr>
        <w:top w:val="none" w:sz="0" w:space="0" w:color="auto"/>
        <w:left w:val="none" w:sz="0" w:space="0" w:color="auto"/>
        <w:bottom w:val="none" w:sz="0" w:space="0" w:color="auto"/>
        <w:right w:val="none" w:sz="0" w:space="0" w:color="auto"/>
      </w:divBdr>
      <w:divsChild>
        <w:div w:id="156194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A7B8F-7A65-4CBB-83DB-43CE3F52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7353</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Church Office</cp:lastModifiedBy>
  <cp:revision>2</cp:revision>
  <cp:lastPrinted>2019-11-24T14:13:00Z</cp:lastPrinted>
  <dcterms:created xsi:type="dcterms:W3CDTF">2019-11-24T14:17:00Z</dcterms:created>
  <dcterms:modified xsi:type="dcterms:W3CDTF">2019-11-24T14:17:00Z</dcterms:modified>
</cp:coreProperties>
</file>