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3374864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B766AC">
        <w:rPr>
          <w:rFonts w:cs="Arial"/>
          <w:b/>
          <w:bCs/>
          <w:sz w:val="22"/>
          <w:u w:val="single"/>
        </w:rPr>
        <w:t>June</w:t>
      </w:r>
      <w:r w:rsidR="00FC0632">
        <w:rPr>
          <w:rFonts w:cs="Arial"/>
          <w:b/>
          <w:bCs/>
          <w:sz w:val="22"/>
          <w:u w:val="single"/>
        </w:rPr>
        <w:t xml:space="preserve"> </w:t>
      </w:r>
      <w:r w:rsidR="005D2C6D">
        <w:rPr>
          <w:rFonts w:cs="Arial"/>
          <w:b/>
          <w:bCs/>
          <w:sz w:val="22"/>
          <w:u w:val="single"/>
        </w:rPr>
        <w:t>14</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4A0887B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217ECD">
        <w:rPr>
          <w:rFonts w:cs="Arial"/>
          <w:sz w:val="20"/>
        </w:rPr>
        <w:t>Buck Phillips</w:t>
      </w:r>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02D338A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43072D">
        <w:rPr>
          <w:rFonts w:cs="Arial"/>
          <w:sz w:val="20"/>
        </w:rPr>
        <w:t xml:space="preserve"> </w:t>
      </w:r>
      <w:r w:rsidR="00217ECD">
        <w:rPr>
          <w:rFonts w:cs="Arial"/>
          <w:sz w:val="20"/>
        </w:rPr>
        <w:t>Buck Phillips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EF2874">
        <w:rPr>
          <w:rFonts w:cs="Arial"/>
          <w:sz w:val="20"/>
        </w:rPr>
        <w:t>Buck Phillips</w:t>
      </w:r>
    </w:p>
    <w:p w14:paraId="0C6AC745" w14:textId="6544381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217ECD">
        <w:rPr>
          <w:rFonts w:cs="Arial"/>
          <w:sz w:val="20"/>
        </w:rPr>
        <w:t>Mark Tally</w:t>
      </w:r>
      <w:r w:rsidR="009943E7">
        <w:rPr>
          <w:rFonts w:cs="Arial"/>
          <w:sz w:val="20"/>
        </w:rPr>
        <w:tab/>
      </w:r>
      <w:r w:rsidR="001120A2">
        <w:rPr>
          <w:rFonts w:cs="Arial"/>
          <w:sz w:val="20"/>
        </w:rPr>
        <w:tab/>
      </w:r>
      <w:r>
        <w:rPr>
          <w:rFonts w:cs="Arial"/>
          <w:b/>
          <w:bCs/>
          <w:sz w:val="20"/>
        </w:rPr>
        <w:t xml:space="preserve">Song Leader- </w:t>
      </w:r>
      <w:r w:rsidR="00EF2874">
        <w:rPr>
          <w:rFonts w:cs="Arial"/>
          <w:sz w:val="20"/>
        </w:rPr>
        <w:t>Brandon Esque</w:t>
      </w:r>
      <w:r w:rsidR="0043072D">
        <w:rPr>
          <w:rFonts w:cs="Arial"/>
          <w:sz w:val="20"/>
          <w:szCs w:val="22"/>
        </w:rPr>
        <w:t xml:space="preserve"> </w:t>
      </w:r>
    </w:p>
    <w:p w14:paraId="3BB69883" w14:textId="43149DA1"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217ECD">
        <w:rPr>
          <w:rFonts w:cs="Arial"/>
          <w:sz w:val="20"/>
        </w:rPr>
        <w:t>Darryl Griffing</w:t>
      </w:r>
      <w:r w:rsidR="00A27B89">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EF2874">
        <w:rPr>
          <w:rFonts w:cs="Arial"/>
          <w:sz w:val="20"/>
        </w:rPr>
        <w:t>Darryl Griffing</w:t>
      </w:r>
    </w:p>
    <w:p w14:paraId="6E55894B" w14:textId="1A51F590"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217ECD">
        <w:rPr>
          <w:rFonts w:cs="Arial"/>
          <w:sz w:val="20"/>
        </w:rPr>
        <w:t>Lucian Griffing</w:t>
      </w:r>
      <w:r w:rsidR="00217ECD">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EF2874">
        <w:rPr>
          <w:rFonts w:cs="Arial"/>
          <w:bCs/>
          <w:sz w:val="20"/>
        </w:rPr>
        <w:t>Mark Tally</w:t>
      </w:r>
    </w:p>
    <w:p w14:paraId="6280E2D4" w14:textId="48E2221C"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217ECD">
        <w:rPr>
          <w:rFonts w:cs="Arial"/>
          <w:sz w:val="20"/>
        </w:rPr>
        <w:t>Jared Davis</w:t>
      </w:r>
    </w:p>
    <w:p w14:paraId="058ABE1B" w14:textId="52316ED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17ECD">
        <w:rPr>
          <w:rFonts w:cs="Arial"/>
          <w:sz w:val="20"/>
        </w:rPr>
        <w:t>Curran LaChappelle</w:t>
      </w:r>
    </w:p>
    <w:p w14:paraId="36ABB22E" w14:textId="411FDDA0"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43072D" w:rsidRPr="0043072D">
        <w:rPr>
          <w:rFonts w:cs="Arial"/>
          <w:sz w:val="20"/>
        </w:rPr>
        <w:t>John MacQuilliam</w:t>
      </w:r>
      <w:r w:rsidR="001B00E0" w:rsidRPr="001F6AC3">
        <w:rPr>
          <w:rFonts w:cs="Arial"/>
          <w:sz w:val="20"/>
        </w:rPr>
        <w:t xml:space="preserve"> </w:t>
      </w:r>
    </w:p>
    <w:p w14:paraId="73DF542B" w14:textId="026BE499"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217ECD">
        <w:rPr>
          <w:rFonts w:cs="Arial"/>
          <w:sz w:val="20"/>
        </w:rPr>
        <w:t>Dean Shacklock</w:t>
      </w:r>
      <w:r w:rsidR="00217ECD">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B766AC">
        <w:rPr>
          <w:rFonts w:cs="Arial"/>
          <w:sz w:val="20"/>
        </w:rPr>
        <w:t>J</w:t>
      </w:r>
      <w:r w:rsidR="00EF2874">
        <w:rPr>
          <w:rFonts w:cs="Arial"/>
          <w:sz w:val="20"/>
        </w:rPr>
        <w:t>osiah Phillip</w:t>
      </w:r>
      <w:r w:rsidR="00B766AC">
        <w:rPr>
          <w:rFonts w:cs="Arial"/>
          <w:sz w:val="20"/>
        </w:rPr>
        <w:t>s</w:t>
      </w:r>
    </w:p>
    <w:p w14:paraId="59ACDE12" w14:textId="4A2A15A3"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bookmarkStart w:id="0" w:name="_Hlk42938080"/>
      <w:r w:rsidR="00EF2874">
        <w:rPr>
          <w:rFonts w:cs="Arial"/>
          <w:sz w:val="20"/>
        </w:rPr>
        <w:t>Dan Woodward</w:t>
      </w:r>
      <w:bookmarkEnd w:id="0"/>
      <w:r w:rsidR="001F6AC3">
        <w:rPr>
          <w:rFonts w:cs="Arial"/>
          <w:sz w:val="20"/>
        </w:rPr>
        <w:tab/>
      </w:r>
      <w:r w:rsidRPr="00827FF5">
        <w:rPr>
          <w:rFonts w:cs="Arial"/>
          <w:b/>
          <w:bCs/>
          <w:sz w:val="18"/>
        </w:rPr>
        <w:t>Closing Prayer</w:t>
      </w:r>
      <w:r>
        <w:rPr>
          <w:rFonts w:cs="Arial"/>
          <w:b/>
          <w:bCs/>
          <w:sz w:val="20"/>
        </w:rPr>
        <w:t xml:space="preserve">- </w:t>
      </w:r>
      <w:r w:rsidR="00EF2874">
        <w:rPr>
          <w:rFonts w:cs="Arial"/>
          <w:sz w:val="20"/>
        </w:rPr>
        <w:t>Dan Woodward</w:t>
      </w:r>
    </w:p>
    <w:p w14:paraId="57D03A78" w14:textId="7FBFB83E"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43072D">
        <w:rPr>
          <w:rFonts w:cs="Arial"/>
          <w:b/>
          <w:bCs/>
          <w:sz w:val="20"/>
          <w:u w:val="single"/>
        </w:rPr>
        <w:t xml:space="preserve">June </w:t>
      </w:r>
      <w:r w:rsidR="00B766AC">
        <w:rPr>
          <w:rFonts w:cs="Arial"/>
          <w:b/>
          <w:bCs/>
          <w:sz w:val="20"/>
          <w:u w:val="single"/>
        </w:rPr>
        <w:t>1</w:t>
      </w:r>
      <w:r w:rsidR="005D2C6D">
        <w:rPr>
          <w:rFonts w:cs="Arial"/>
          <w:b/>
          <w:bCs/>
          <w:sz w:val="20"/>
          <w:u w:val="single"/>
        </w:rPr>
        <w:t>7</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076E1DE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D8347F">
        <w:rPr>
          <w:rFonts w:cs="Arial"/>
          <w:sz w:val="20"/>
        </w:rPr>
        <w:t>Cliff Davis</w:t>
      </w:r>
    </w:p>
    <w:p w14:paraId="7E916439" w14:textId="11CBD3B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D8347F">
        <w:rPr>
          <w:rFonts w:cs="Arial"/>
          <w:sz w:val="20"/>
        </w:rPr>
        <w:t>Roger German</w:t>
      </w:r>
    </w:p>
    <w:p w14:paraId="2ABED565" w14:textId="6115FB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B766AC">
        <w:rPr>
          <w:rFonts w:cs="Arial"/>
          <w:sz w:val="20"/>
        </w:rPr>
        <w:t>Da</w:t>
      </w:r>
      <w:r w:rsidR="00D8347F">
        <w:rPr>
          <w:rFonts w:cs="Arial"/>
          <w:sz w:val="20"/>
        </w:rPr>
        <w:t>rryl Griffing</w:t>
      </w:r>
    </w:p>
    <w:p w14:paraId="782C0EB3" w14:textId="24E269A9"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D8347F">
        <w:rPr>
          <w:rFonts w:cs="Arial"/>
          <w:bCs/>
          <w:sz w:val="20"/>
        </w:rPr>
        <w:t>Jared Davis</w:t>
      </w:r>
    </w:p>
    <w:p w14:paraId="471F5C9F" w14:textId="7A008DF6" w:rsidR="009943E7" w:rsidRPr="009943E7" w:rsidRDefault="00B766AC"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rPr>
      </w:pPr>
      <w:r>
        <w:rPr>
          <w:rFonts w:cs="Arial"/>
          <w:b/>
          <w:bCs/>
          <w:sz w:val="20"/>
        </w:rPr>
        <w:t>June</w:t>
      </w:r>
      <w:r w:rsidR="009943E7">
        <w:rPr>
          <w:rFonts w:cs="Arial"/>
          <w:b/>
          <w:bCs/>
          <w:sz w:val="20"/>
        </w:rPr>
        <w:t xml:space="preserve"> </w:t>
      </w:r>
      <w:r>
        <w:rPr>
          <w:rFonts w:cs="Arial"/>
          <w:b/>
          <w:bCs/>
          <w:sz w:val="20"/>
        </w:rPr>
        <w:t>24</w:t>
      </w:r>
      <w:r w:rsidR="009943E7">
        <w:rPr>
          <w:rFonts w:cs="Arial"/>
          <w:b/>
          <w:bCs/>
          <w:sz w:val="20"/>
        </w:rPr>
        <w:t xml:space="preserve"> Evening Service</w:t>
      </w:r>
      <w:r>
        <w:rPr>
          <w:rFonts w:cs="Arial"/>
          <w:b/>
          <w:bCs/>
          <w:sz w:val="20"/>
        </w:rPr>
        <w:t xml:space="preserve"> – Darryl Griffing</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579DF8EA" w:rsidR="00BB3FC3" w:rsidRPr="00BB3FC3" w:rsidRDefault="00B766AC" w:rsidP="0046764A">
            <w:pPr>
              <w:rPr>
                <w:b/>
                <w:bCs/>
                <w:sz w:val="20"/>
              </w:rPr>
            </w:pPr>
            <w:r>
              <w:rPr>
                <w:b/>
                <w:bCs/>
                <w:sz w:val="18"/>
              </w:rPr>
              <w:t>June</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0FA601F6" w:rsidR="00C832A8" w:rsidRPr="008C128C" w:rsidRDefault="00217ECD" w:rsidP="00887E4E">
            <w:pPr>
              <w:rPr>
                <w:b/>
                <w:bCs/>
                <w:sz w:val="18"/>
              </w:rPr>
            </w:pPr>
            <w:r>
              <w:rPr>
                <w:b/>
                <w:bCs/>
                <w:sz w:val="18"/>
              </w:rPr>
              <w:t>14</w:t>
            </w:r>
          </w:p>
        </w:tc>
        <w:tc>
          <w:tcPr>
            <w:tcW w:w="1397" w:type="dxa"/>
            <w:noWrap/>
            <w:vAlign w:val="center"/>
            <w:hideMark/>
          </w:tcPr>
          <w:p w14:paraId="79F3D748" w14:textId="47638980" w:rsidR="00C832A8" w:rsidRPr="00E5237F" w:rsidRDefault="00217ECD" w:rsidP="00E5237F">
            <w:pPr>
              <w:rPr>
                <w:sz w:val="18"/>
              </w:rPr>
            </w:pPr>
            <w:r>
              <w:rPr>
                <w:sz w:val="18"/>
              </w:rPr>
              <w:t>Woodward</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7EDD6B79" w:rsidR="00C832A8" w:rsidRPr="008C128C" w:rsidRDefault="00217ECD" w:rsidP="00887E4E">
            <w:pPr>
              <w:rPr>
                <w:b/>
                <w:bCs/>
                <w:sz w:val="18"/>
              </w:rPr>
            </w:pPr>
            <w:r>
              <w:rPr>
                <w:b/>
                <w:bCs/>
                <w:sz w:val="18"/>
              </w:rPr>
              <w:t>21</w:t>
            </w:r>
          </w:p>
        </w:tc>
        <w:tc>
          <w:tcPr>
            <w:tcW w:w="1397" w:type="dxa"/>
            <w:noWrap/>
            <w:vAlign w:val="center"/>
            <w:hideMark/>
          </w:tcPr>
          <w:p w14:paraId="52D035B5" w14:textId="589020C0" w:rsidR="00C832A8" w:rsidRPr="00B94C01" w:rsidRDefault="00217ECD" w:rsidP="00B94C01">
            <w:pPr>
              <w:rPr>
                <w:sz w:val="18"/>
              </w:rPr>
            </w:pPr>
            <w:r>
              <w:rPr>
                <w:sz w:val="18"/>
              </w:rPr>
              <w:t>Bailey</w:t>
            </w:r>
          </w:p>
        </w:tc>
        <w:tc>
          <w:tcPr>
            <w:tcW w:w="4214" w:type="dxa"/>
            <w:noWrap/>
            <w:vAlign w:val="center"/>
            <w:hideMark/>
          </w:tcPr>
          <w:p w14:paraId="18A93786" w14:textId="52A68BF2" w:rsidR="00C832A8" w:rsidRPr="00BB3FC3" w:rsidRDefault="006B0494" w:rsidP="0042293D">
            <w:pPr>
              <w:rPr>
                <w:sz w:val="18"/>
              </w:rPr>
            </w:pPr>
            <w:r>
              <w:rPr>
                <w:sz w:val="18"/>
              </w:rPr>
              <w:t>Volunteers are needed to pull weeds on the bank</w:t>
            </w:r>
          </w:p>
        </w:tc>
      </w:tr>
    </w:tbl>
    <w:p w14:paraId="3869E075" w14:textId="65032CA9" w:rsidR="00014F25" w:rsidRDefault="009F0DC3" w:rsidP="000E4DEB">
      <w:pPr>
        <w:spacing w:before="120" w:after="60"/>
        <w:jc w:val="both"/>
        <w:rPr>
          <w:b/>
          <w:color w:val="FF0000"/>
          <w:sz w:val="20"/>
        </w:rPr>
      </w:pPr>
      <w:r>
        <w:rPr>
          <w:b/>
          <w:color w:val="FF0000"/>
          <w:sz w:val="20"/>
        </w:rPr>
        <w:t>COVID-19</w:t>
      </w:r>
      <w:r w:rsidR="00A27B89">
        <w:rPr>
          <w:b/>
          <w:color w:val="FF0000"/>
          <w:sz w:val="20"/>
        </w:rPr>
        <w:t xml:space="preserve"> </w:t>
      </w:r>
      <w:r w:rsidR="0043072D">
        <w:rPr>
          <w:b/>
          <w:color w:val="FF0000"/>
          <w:sz w:val="20"/>
        </w:rPr>
        <w:t>Aftermath</w:t>
      </w:r>
    </w:p>
    <w:p w14:paraId="1722D61E" w14:textId="42771A2A" w:rsidR="00870AE9" w:rsidRDefault="0088558A" w:rsidP="00014F25">
      <w:pPr>
        <w:tabs>
          <w:tab w:val="left" w:pos="0"/>
        </w:tabs>
        <w:spacing w:after="60"/>
        <w:jc w:val="both"/>
        <w:rPr>
          <w:b/>
          <w:sz w:val="18"/>
        </w:rPr>
      </w:pPr>
      <w:r>
        <w:rPr>
          <w:b/>
          <w:sz w:val="18"/>
        </w:rPr>
        <w:t>Mo</w:t>
      </w:r>
      <w:r w:rsidR="0043072D">
        <w:rPr>
          <w:b/>
          <w:sz w:val="18"/>
        </w:rPr>
        <w:t>st</w:t>
      </w:r>
      <w:r>
        <w:rPr>
          <w:b/>
          <w:sz w:val="18"/>
        </w:rPr>
        <w:t xml:space="preserve"> of our brethren are returning to worship with the group </w:t>
      </w:r>
      <w:r w:rsidR="00C4229A">
        <w:rPr>
          <w:b/>
          <w:sz w:val="18"/>
        </w:rPr>
        <w:t>in</w:t>
      </w:r>
      <w:r w:rsidR="009F0DC3">
        <w:rPr>
          <w:b/>
          <w:sz w:val="18"/>
        </w:rPr>
        <w:t xml:space="preserve"> the</w:t>
      </w:r>
      <w:r>
        <w:rPr>
          <w:b/>
          <w:sz w:val="18"/>
        </w:rPr>
        <w:t xml:space="preserve"> auditorium.  </w:t>
      </w:r>
      <w:r w:rsidR="0043072D">
        <w:rPr>
          <w:b/>
          <w:sz w:val="18"/>
        </w:rPr>
        <w:t xml:space="preserve">The Elders and Deacons </w:t>
      </w:r>
      <w:r w:rsidR="00217ECD">
        <w:rPr>
          <w:b/>
          <w:sz w:val="18"/>
        </w:rPr>
        <w:t xml:space="preserve">have decided to commence with </w:t>
      </w:r>
      <w:r w:rsidR="00C4229A">
        <w:rPr>
          <w:b/>
          <w:sz w:val="18"/>
        </w:rPr>
        <w:t>the bible classes for the younger ones</w:t>
      </w:r>
      <w:r w:rsidR="00217ECD">
        <w:rPr>
          <w:b/>
          <w:sz w:val="18"/>
        </w:rPr>
        <w:t xml:space="preserve"> starting at the beginning of the 3</w:t>
      </w:r>
      <w:r w:rsidR="00217ECD" w:rsidRPr="00217ECD">
        <w:rPr>
          <w:b/>
          <w:sz w:val="18"/>
          <w:vertAlign w:val="superscript"/>
        </w:rPr>
        <w:t>rd</w:t>
      </w:r>
      <w:r w:rsidR="00217ECD">
        <w:rPr>
          <w:b/>
          <w:sz w:val="18"/>
        </w:rPr>
        <w:t xml:space="preserve"> quarter [July 5]. </w:t>
      </w:r>
      <w:r w:rsidR="00C4229A">
        <w:rPr>
          <w:b/>
          <w:sz w:val="18"/>
        </w:rPr>
        <w:t>It is unfortunate that Family Bible Week will not happen as planned, but we are going to attempt to have a Family Bible Week in the fall of this year.</w:t>
      </w:r>
      <w:r w:rsidR="00BA4774">
        <w:rPr>
          <w:b/>
          <w:sz w:val="18"/>
        </w:rPr>
        <w:t xml:space="preserve"> </w:t>
      </w:r>
    </w:p>
    <w:p w14:paraId="4C250493" w14:textId="13544EA8" w:rsidR="008C768D" w:rsidRDefault="00870AE9" w:rsidP="00014F25">
      <w:pPr>
        <w:tabs>
          <w:tab w:val="left" w:pos="0"/>
        </w:tabs>
        <w:spacing w:after="60"/>
        <w:jc w:val="both"/>
        <w:rPr>
          <w:b/>
          <w:sz w:val="18"/>
        </w:rPr>
      </w:pPr>
      <w:r>
        <w:rPr>
          <w:b/>
          <w:sz w:val="18"/>
        </w:rPr>
        <w:t xml:space="preserve">Be sure to tell your friends to study &amp; worship with us on Facebook. </w:t>
      </w:r>
      <w:r w:rsidR="0009652E">
        <w:rPr>
          <w:b/>
          <w:sz w:val="18"/>
        </w:rPr>
        <w:t xml:space="preserve">You can find the link on our homepage. </w:t>
      </w:r>
    </w:p>
    <w:p w14:paraId="245A389B" w14:textId="1AE47B23" w:rsidR="0009652E" w:rsidRDefault="00435D47" w:rsidP="00014F25">
      <w:pPr>
        <w:tabs>
          <w:tab w:val="left" w:pos="0"/>
        </w:tabs>
        <w:spacing w:after="60"/>
        <w:jc w:val="both"/>
        <w:rPr>
          <w:b/>
          <w:sz w:val="18"/>
        </w:rPr>
      </w:pPr>
      <w:hyperlink r:id="rId6" w:history="1">
        <w:r w:rsidR="0009652E" w:rsidRPr="00120734">
          <w:rPr>
            <w:rStyle w:val="Hyperlink"/>
            <w:b/>
            <w:sz w:val="18"/>
          </w:rPr>
          <w:t>www.covingtonchurchofchrist.com</w:t>
        </w:r>
      </w:hyperlink>
    </w:p>
    <w:p w14:paraId="45E72792" w14:textId="34B7120A" w:rsidR="006D5416" w:rsidRPr="006D5416" w:rsidRDefault="006D5416" w:rsidP="00014F25">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7"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8" o:title=""/>
          </v:shape>
          <o:OLEObject Type="Embed" ProgID="Unknown" ShapeID="_x0000_i1025" DrawAspect="Content" ObjectID="_1653553091" r:id="rId9"/>
        </w:object>
      </w:r>
    </w:p>
    <w:p w14:paraId="1328E368" w14:textId="77777777" w:rsidR="001D0560" w:rsidRDefault="001D0560">
      <w:pPr>
        <w:rPr>
          <w:sz w:val="12"/>
        </w:rPr>
      </w:pPr>
    </w:p>
    <w:p w14:paraId="22A8BAA4" w14:textId="34B456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w:t>
      </w:r>
      <w:r w:rsidR="003C3305">
        <w:rPr>
          <w:rFonts w:ascii="Calisto MT" w:hAnsi="Calisto MT"/>
          <w:b/>
          <w:position w:val="6"/>
          <w:sz w:val="18"/>
        </w:rPr>
        <w:t xml:space="preserve"> Rd</w:t>
      </w:r>
      <w:r>
        <w:rPr>
          <w:rFonts w:ascii="Calisto MT" w:hAnsi="Calisto MT"/>
          <w:b/>
          <w:position w:val="6"/>
          <w:sz w:val="18"/>
        </w:rPr>
        <w:t>, P.O. Box 768, Covington, GA</w:t>
      </w:r>
      <w:smartTag w:uri="QV11" w:element="bcv_smarttag">
        <w:r w:rsidR="003C3305">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7E464FB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Davi</w:t>
      </w:r>
      <w:r w:rsidR="003C3305">
        <w:rPr>
          <w:rFonts w:ascii="Calisto MT" w:hAnsi="Calisto MT"/>
          <w:b/>
          <w:position w:val="6"/>
          <w:sz w:val="18"/>
        </w:rPr>
        <w:t>s</w:t>
      </w:r>
      <w:r>
        <w:rPr>
          <w:rFonts w:ascii="Calisto MT" w:hAnsi="Calisto MT"/>
          <w:b/>
          <w:position w:val="6"/>
          <w:sz w:val="18"/>
        </w:rPr>
        <w:t xml:space="preserve">, </w:t>
      </w:r>
      <w:r w:rsidR="00A94BBE">
        <w:rPr>
          <w:rFonts w:ascii="Calisto MT" w:hAnsi="Calisto MT"/>
          <w:b/>
          <w:position w:val="6"/>
          <w:sz w:val="18"/>
        </w:rPr>
        <w:t>Darryl Griffing, Buck Phillips</w:t>
      </w:r>
    </w:p>
    <w:p w14:paraId="70B70DAE" w14:textId="7347FE41" w:rsidR="001D0560" w:rsidRDefault="00B766AC">
      <w:pPr>
        <w:jc w:val="right"/>
        <w:rPr>
          <w:rFonts w:cs="Arial"/>
          <w:b/>
          <w:sz w:val="18"/>
        </w:rPr>
      </w:pPr>
      <w:r>
        <w:rPr>
          <w:rFonts w:cs="Arial"/>
          <w:b/>
          <w:sz w:val="18"/>
        </w:rPr>
        <w:t>June</w:t>
      </w:r>
      <w:r w:rsidR="008E34E2">
        <w:rPr>
          <w:rFonts w:cs="Arial"/>
          <w:b/>
          <w:sz w:val="18"/>
        </w:rPr>
        <w:t xml:space="preserve"> </w:t>
      </w:r>
      <w:r w:rsidR="005D2C6D">
        <w:rPr>
          <w:rFonts w:cs="Arial"/>
          <w:b/>
          <w:sz w:val="18"/>
        </w:rPr>
        <w:t>14</w:t>
      </w:r>
      <w:r w:rsidR="00AB4AB4">
        <w:rPr>
          <w:rFonts w:cs="Arial"/>
          <w:b/>
          <w:sz w:val="18"/>
        </w:rPr>
        <w:t>,</w:t>
      </w:r>
      <w:r w:rsidR="001D0560">
        <w:rPr>
          <w:rFonts w:cs="Arial"/>
          <w:b/>
          <w:sz w:val="18"/>
        </w:rPr>
        <w:t xml:space="preserve"> </w:t>
      </w:r>
      <w:r w:rsidR="005F740C">
        <w:rPr>
          <w:rFonts w:cs="Arial"/>
          <w:b/>
          <w:sz w:val="18"/>
        </w:rPr>
        <w:t>2020</w:t>
      </w:r>
    </w:p>
    <w:p w14:paraId="2A77D833" w14:textId="77777777" w:rsidR="004A4B50" w:rsidRPr="004A4B50" w:rsidRDefault="004A4B50" w:rsidP="004A4B50">
      <w:pPr>
        <w:autoSpaceDE w:val="0"/>
        <w:autoSpaceDN w:val="0"/>
        <w:adjustRightInd w:val="0"/>
        <w:spacing w:after="120"/>
        <w:jc w:val="both"/>
        <w:rPr>
          <w:rFonts w:ascii="Denmark" w:hAnsi="Denmark"/>
          <w:b/>
          <w:i/>
          <w:iCs/>
          <w:color w:val="3366FF"/>
          <w:sz w:val="32"/>
          <w:u w:val="single"/>
        </w:rPr>
      </w:pPr>
      <w:r w:rsidRPr="004A4B50">
        <w:rPr>
          <w:rFonts w:ascii="Denmark" w:hAnsi="Denmark"/>
          <w:b/>
          <w:i/>
          <w:iCs/>
          <w:color w:val="3366FF"/>
          <w:sz w:val="32"/>
          <w:u w:val="single"/>
        </w:rPr>
        <w:t>The Company of Apostles</w:t>
      </w:r>
    </w:p>
    <w:p w14:paraId="52ADE309" w14:textId="77777777" w:rsidR="004A4B50" w:rsidRPr="004A4B50" w:rsidRDefault="004A4B50" w:rsidP="004A4B50">
      <w:pPr>
        <w:spacing w:after="80"/>
        <w:ind w:left="432" w:hanging="432"/>
        <w:jc w:val="both"/>
        <w:rPr>
          <w:rFonts w:cs="Arial"/>
          <w:color w:val="000000"/>
          <w:sz w:val="22"/>
          <w:szCs w:val="24"/>
        </w:rPr>
      </w:pPr>
      <w:r w:rsidRPr="004A4B50">
        <w:rPr>
          <w:rFonts w:cs="Arial"/>
          <w:color w:val="000000"/>
          <w:sz w:val="22"/>
          <w:szCs w:val="24"/>
        </w:rPr>
        <w:t>1. Who healed a paralytic named Aeneas in Lydda?</w:t>
      </w:r>
    </w:p>
    <w:p w14:paraId="73EBA72F" w14:textId="77777777" w:rsidR="004A4B50" w:rsidRPr="004A4B50" w:rsidRDefault="004A4B50" w:rsidP="004A4B50">
      <w:pPr>
        <w:spacing w:after="80"/>
        <w:ind w:left="432" w:hanging="432"/>
        <w:jc w:val="both"/>
        <w:rPr>
          <w:rFonts w:cs="Arial"/>
          <w:color w:val="000000"/>
          <w:sz w:val="22"/>
          <w:szCs w:val="24"/>
        </w:rPr>
      </w:pPr>
      <w:r w:rsidRPr="004A4B50">
        <w:rPr>
          <w:rFonts w:cs="Arial"/>
          <w:color w:val="000000"/>
          <w:sz w:val="22"/>
          <w:szCs w:val="24"/>
        </w:rPr>
        <w:t>2. Who was baptized by a man named Ananias?</w:t>
      </w:r>
    </w:p>
    <w:p w14:paraId="3279AAE3" w14:textId="77777777" w:rsidR="004A4B50" w:rsidRPr="004A4B50" w:rsidRDefault="004A4B50" w:rsidP="004A4B50">
      <w:pPr>
        <w:spacing w:after="80"/>
        <w:ind w:left="432" w:hanging="432"/>
        <w:jc w:val="both"/>
        <w:rPr>
          <w:rFonts w:cs="Arial"/>
          <w:color w:val="000000"/>
          <w:sz w:val="22"/>
          <w:szCs w:val="24"/>
        </w:rPr>
      </w:pPr>
      <w:r w:rsidRPr="004A4B50">
        <w:rPr>
          <w:rFonts w:cs="Arial"/>
          <w:color w:val="000000"/>
          <w:sz w:val="22"/>
          <w:szCs w:val="24"/>
        </w:rPr>
        <w:t>3. What was Barnabas’ original name?</w:t>
      </w:r>
    </w:p>
    <w:p w14:paraId="009DA734" w14:textId="77777777" w:rsidR="004A4B50" w:rsidRPr="004A4B50" w:rsidRDefault="004A4B50" w:rsidP="004A4B50">
      <w:pPr>
        <w:spacing w:after="80"/>
        <w:ind w:left="432" w:hanging="432"/>
        <w:jc w:val="both"/>
        <w:rPr>
          <w:rFonts w:cs="Arial"/>
          <w:color w:val="000000"/>
          <w:sz w:val="22"/>
          <w:szCs w:val="24"/>
        </w:rPr>
      </w:pPr>
      <w:r w:rsidRPr="004A4B50">
        <w:rPr>
          <w:rFonts w:cs="Arial"/>
          <w:color w:val="000000"/>
          <w:sz w:val="22"/>
          <w:szCs w:val="24"/>
        </w:rPr>
        <w:t>4. Who did the Sanhedrin put in jail for disturbing the peace?</w:t>
      </w:r>
    </w:p>
    <w:p w14:paraId="3B24161C" w14:textId="77777777" w:rsidR="004A4B50" w:rsidRPr="004A4B50" w:rsidRDefault="004A4B50" w:rsidP="004A4B50">
      <w:pPr>
        <w:spacing w:after="60"/>
        <w:jc w:val="both"/>
        <w:rPr>
          <w:rFonts w:cs="Arial"/>
          <w:sz w:val="24"/>
          <w:szCs w:val="28"/>
        </w:rPr>
      </w:pP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p>
    <w:p w14:paraId="72710E0E" w14:textId="77777777" w:rsidR="004A4B50" w:rsidRPr="004A4B50" w:rsidRDefault="004A4B50" w:rsidP="004A4B50">
      <w:pPr>
        <w:autoSpaceDE w:val="0"/>
        <w:autoSpaceDN w:val="0"/>
        <w:adjustRightInd w:val="0"/>
        <w:jc w:val="both"/>
        <w:rPr>
          <w:rFonts w:ascii="Denmark" w:hAnsi="Denmark"/>
          <w:b/>
          <w:i/>
          <w:iCs/>
          <w:color w:val="3366FF"/>
          <w:sz w:val="38"/>
          <w:u w:val="single"/>
        </w:rPr>
      </w:pPr>
      <w:r w:rsidRPr="004A4B50">
        <w:rPr>
          <w:rFonts w:ascii="Denmark" w:hAnsi="Denmark"/>
          <w:b/>
          <w:i/>
          <w:iCs/>
          <w:color w:val="3366FF"/>
          <w:u w:val="single"/>
        </w:rPr>
        <w:t xml:space="preserve">When I Say “I Am </w:t>
      </w:r>
      <w:proofErr w:type="gramStart"/>
      <w:r w:rsidRPr="004A4B50">
        <w:rPr>
          <w:rFonts w:ascii="Denmark" w:hAnsi="Denmark"/>
          <w:b/>
          <w:i/>
          <w:iCs/>
          <w:color w:val="3366FF"/>
          <w:u w:val="single"/>
        </w:rPr>
        <w:t>A</w:t>
      </w:r>
      <w:proofErr w:type="gramEnd"/>
      <w:r w:rsidRPr="004A4B50">
        <w:rPr>
          <w:rFonts w:ascii="Denmark" w:hAnsi="Denmark"/>
          <w:b/>
          <w:i/>
          <w:iCs/>
          <w:color w:val="3366FF"/>
          <w:u w:val="single"/>
        </w:rPr>
        <w:t xml:space="preserve"> Christian” ---</w:t>
      </w:r>
    </w:p>
    <w:p w14:paraId="70C8C29C" w14:textId="77777777" w:rsidR="004A4B50" w:rsidRPr="004A4B50" w:rsidRDefault="004A4B50" w:rsidP="004A4B50">
      <w:pPr>
        <w:spacing w:after="120"/>
        <w:jc w:val="both"/>
        <w:rPr>
          <w:rFonts w:cs="Arial"/>
          <w:sz w:val="22"/>
        </w:rPr>
      </w:pPr>
      <w:r w:rsidRPr="004A4B50">
        <w:rPr>
          <w:rFonts w:cs="Arial"/>
          <w:sz w:val="22"/>
        </w:rPr>
        <w:t>I'm not shouting 'I'm clean living;' --- I'm whispering 'I was lost, Now I'm found and forgiven.' </w:t>
      </w:r>
    </w:p>
    <w:p w14:paraId="60DED9D3" w14:textId="77777777" w:rsidR="004A4B50" w:rsidRPr="004A4B50" w:rsidRDefault="004A4B50" w:rsidP="004A4B50">
      <w:pPr>
        <w:spacing w:after="120"/>
        <w:jc w:val="both"/>
        <w:rPr>
          <w:rFonts w:cs="Arial"/>
          <w:sz w:val="22"/>
        </w:rPr>
      </w:pPr>
      <w:r w:rsidRPr="004A4B50">
        <w:rPr>
          <w:rFonts w:cs="Arial"/>
          <w:sz w:val="22"/>
        </w:rPr>
        <w:t>I don't speak of this with pride. --- I'm confessing that I stumble and need Christ to be my guide.</w:t>
      </w:r>
    </w:p>
    <w:p w14:paraId="605756EE" w14:textId="77777777" w:rsidR="004A4B50" w:rsidRPr="004A4B50" w:rsidRDefault="004A4B50" w:rsidP="004A4B50">
      <w:pPr>
        <w:spacing w:after="120"/>
        <w:jc w:val="both"/>
        <w:rPr>
          <w:rFonts w:cs="Arial"/>
          <w:sz w:val="22"/>
        </w:rPr>
      </w:pPr>
      <w:r w:rsidRPr="004A4B50">
        <w:rPr>
          <w:rFonts w:cs="Arial"/>
          <w:sz w:val="22"/>
        </w:rPr>
        <w:t>I'm not trying to be strong. --- I’m professing that I'm weak and need His strength to carry on.</w:t>
      </w:r>
    </w:p>
    <w:p w14:paraId="11AEDC27" w14:textId="77777777" w:rsidR="004A4B50" w:rsidRPr="004A4B50" w:rsidRDefault="004A4B50" w:rsidP="004A4B50">
      <w:pPr>
        <w:spacing w:after="120"/>
        <w:jc w:val="both"/>
        <w:rPr>
          <w:rFonts w:cs="Arial"/>
          <w:sz w:val="22"/>
        </w:rPr>
      </w:pPr>
      <w:r w:rsidRPr="004A4B50">
        <w:rPr>
          <w:rFonts w:cs="Arial"/>
          <w:sz w:val="22"/>
        </w:rPr>
        <w:t>I'm not bragging of success. --- I’m admitting I have failed and need God to clean my mess.</w:t>
      </w:r>
    </w:p>
    <w:p w14:paraId="7C408906" w14:textId="77777777" w:rsidR="004A4B50" w:rsidRPr="004A4B50" w:rsidRDefault="004A4B50" w:rsidP="004A4B50">
      <w:pPr>
        <w:spacing w:after="120"/>
        <w:jc w:val="both"/>
        <w:rPr>
          <w:rFonts w:cs="Arial"/>
          <w:sz w:val="22"/>
        </w:rPr>
      </w:pPr>
      <w:r w:rsidRPr="004A4B50">
        <w:rPr>
          <w:rFonts w:cs="Arial"/>
          <w:sz w:val="22"/>
        </w:rPr>
        <w:t>I'm not claiming to be perfect, --- My flaws are far too visible, but God believes I am worth it.</w:t>
      </w:r>
    </w:p>
    <w:p w14:paraId="52D5A89C" w14:textId="77777777" w:rsidR="004A4B50" w:rsidRPr="004A4B50" w:rsidRDefault="004A4B50" w:rsidP="004A4B50">
      <w:pPr>
        <w:spacing w:after="120"/>
        <w:jc w:val="both"/>
        <w:rPr>
          <w:rFonts w:cs="Arial"/>
          <w:sz w:val="22"/>
        </w:rPr>
      </w:pPr>
      <w:r w:rsidRPr="004A4B50">
        <w:rPr>
          <w:rFonts w:cs="Arial"/>
          <w:sz w:val="22"/>
        </w:rPr>
        <w:t>I’m not holier than thou, --- I'm just a simple sinner who received God's good grace, somehow!</w:t>
      </w:r>
    </w:p>
    <w:p w14:paraId="69B24535" w14:textId="77777777" w:rsidR="004A4B50" w:rsidRPr="004A4B50" w:rsidRDefault="004A4B50" w:rsidP="004A4B50">
      <w:pPr>
        <w:autoSpaceDE w:val="0"/>
        <w:autoSpaceDN w:val="0"/>
        <w:adjustRightInd w:val="0"/>
        <w:spacing w:after="80"/>
        <w:jc w:val="both"/>
        <w:rPr>
          <w:rFonts w:cs="Arial"/>
          <w:sz w:val="24"/>
          <w:szCs w:val="28"/>
        </w:rPr>
      </w:pPr>
      <w:r w:rsidRPr="004A4B50">
        <w:t xml:space="preserve"> </w:t>
      </w:r>
      <w:r w:rsidRPr="004A4B50">
        <w:rPr>
          <w:color w:val="000000"/>
          <w:sz w:val="24"/>
        </w:rPr>
        <w:t xml:space="preserve"> </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p>
    <w:p w14:paraId="7715E89A" w14:textId="77777777" w:rsidR="004A4B50" w:rsidRPr="004A4B50" w:rsidRDefault="004A4B50" w:rsidP="004A4B50">
      <w:pPr>
        <w:autoSpaceDE w:val="0"/>
        <w:autoSpaceDN w:val="0"/>
        <w:adjustRightInd w:val="0"/>
        <w:jc w:val="both"/>
        <w:rPr>
          <w:rFonts w:ascii="Denmark" w:hAnsi="Denmark"/>
          <w:b/>
          <w:i/>
          <w:iCs/>
          <w:color w:val="3366FF"/>
          <w:sz w:val="38"/>
          <w:u w:val="single"/>
        </w:rPr>
      </w:pPr>
      <w:r w:rsidRPr="004A4B50">
        <w:rPr>
          <w:rFonts w:ascii="Denmark" w:hAnsi="Denmark"/>
          <w:b/>
          <w:i/>
          <w:iCs/>
          <w:color w:val="3366FF"/>
          <w:sz w:val="32"/>
          <w:u w:val="single"/>
        </w:rPr>
        <w:br w:type="page"/>
      </w:r>
      <w:r w:rsidRPr="004A4B50">
        <w:rPr>
          <w:rFonts w:ascii="Denmark" w:hAnsi="Denmark"/>
          <w:b/>
          <w:i/>
          <w:iCs/>
          <w:color w:val="3366FF"/>
          <w:u w:val="single"/>
        </w:rPr>
        <w:t>Worthy of Worship</w:t>
      </w:r>
    </w:p>
    <w:p w14:paraId="1E8960CC" w14:textId="77777777" w:rsidR="004A4B50" w:rsidRPr="004A4B50" w:rsidRDefault="004A4B50" w:rsidP="004A4B50">
      <w:pPr>
        <w:autoSpaceDE w:val="0"/>
        <w:autoSpaceDN w:val="0"/>
        <w:adjustRightInd w:val="0"/>
        <w:spacing w:after="120"/>
        <w:jc w:val="both"/>
        <w:rPr>
          <w:b/>
          <w:color w:val="000000"/>
          <w:sz w:val="18"/>
        </w:rPr>
      </w:pPr>
      <w:r w:rsidRPr="004A4B50">
        <w:rPr>
          <w:b/>
          <w:color w:val="000000"/>
          <w:sz w:val="18"/>
        </w:rPr>
        <w:t>By Andy Diestelkamp</w:t>
      </w:r>
    </w:p>
    <w:p w14:paraId="17532789" w14:textId="7E3640BD" w:rsidR="004A4B50" w:rsidRPr="004A4B50" w:rsidRDefault="004A4B50" w:rsidP="004A4B50">
      <w:pPr>
        <w:spacing w:after="120"/>
        <w:jc w:val="both"/>
        <w:rPr>
          <w:rFonts w:cs="Arial"/>
          <w:sz w:val="32"/>
          <w:szCs w:val="24"/>
        </w:rPr>
      </w:pPr>
      <w:bookmarkStart w:id="1" w:name="anchor36486386"/>
      <w:bookmarkEnd w:id="1"/>
      <w:r w:rsidRPr="004A4B50">
        <w:rPr>
          <w:noProof/>
          <w:sz w:val="24"/>
          <w:szCs w:val="24"/>
        </w:rPr>
        <w:drawing>
          <wp:anchor distT="0" distB="0" distL="114300" distR="114300" simplePos="0" relativeHeight="251659264" behindDoc="1" locked="0" layoutInCell="1" allowOverlap="1" wp14:anchorId="65FF33A8" wp14:editId="23408B8C">
            <wp:simplePos x="0" y="0"/>
            <wp:positionH relativeFrom="column">
              <wp:posOffset>9525</wp:posOffset>
            </wp:positionH>
            <wp:positionV relativeFrom="paragraph">
              <wp:posOffset>953770</wp:posOffset>
            </wp:positionV>
            <wp:extent cx="1372235" cy="1009015"/>
            <wp:effectExtent l="0" t="0" r="0" b="635"/>
            <wp:wrapTight wrapText="bothSides">
              <wp:wrapPolygon edited="0">
                <wp:start x="0" y="0"/>
                <wp:lineTo x="0" y="21206"/>
                <wp:lineTo x="21290" y="21206"/>
                <wp:lineTo x="212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223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B50">
        <w:rPr>
          <w:rFonts w:ascii="Times New Roman" w:hAnsi="Times New Roman"/>
          <w:b/>
          <w:i/>
          <w:color w:val="FF0000"/>
          <w:sz w:val="24"/>
        </w:rPr>
        <w:t>"You shall worship the Lord your God, and Him only you shall serve," (Matthew 4:10; Luke 4:8).</w:t>
      </w:r>
      <w:r w:rsidRPr="004A4B50">
        <w:rPr>
          <w:rFonts w:cs="Arial"/>
          <w:sz w:val="22"/>
        </w:rPr>
        <w:t xml:space="preserve"> </w:t>
      </w:r>
      <w:r w:rsidRPr="004A4B50">
        <w:rPr>
          <w:rFonts w:cs="Arial"/>
          <w:sz w:val="24"/>
        </w:rPr>
        <w:t>Jesus responded to Satan's temptation in this manner, making it clear that only Jehovah is worthy of worship (Jehovah is the name of the God of the Hebrews--See Exodus 3:1-18; Deuteronomy 6:13).</w:t>
      </w:r>
    </w:p>
    <w:p w14:paraId="6C2079CD" w14:textId="77777777" w:rsidR="004A4B50" w:rsidRPr="004A4B50" w:rsidRDefault="004A4B50" w:rsidP="004A4B50">
      <w:pPr>
        <w:spacing w:after="120"/>
        <w:jc w:val="both"/>
        <w:rPr>
          <w:rFonts w:cs="Arial"/>
          <w:sz w:val="24"/>
        </w:rPr>
      </w:pPr>
      <w:r w:rsidRPr="004A4B50">
        <w:rPr>
          <w:rFonts w:cs="Arial"/>
          <w:sz w:val="24"/>
        </w:rPr>
        <w:t xml:space="preserve">Why Jehovah God alone is deserving of this level of respect and adoration is clearly announced in John's vision of the heavenly throne (Rev. 4). In that spectacular scene the four living creatures and the twenty-four elders gave glory, honor, and thanks to Almighty God (vs. 9) while they cast their crowns before Him "who lives forever and ever" in humble recognition of God's superiority and grace (vs. 10). These worshipers declared that God was worthy of this worship </w:t>
      </w:r>
      <w:r w:rsidRPr="004A4B50">
        <w:rPr>
          <w:rFonts w:cs="Arial"/>
          <w:i/>
          <w:iCs/>
          <w:sz w:val="24"/>
        </w:rPr>
        <w:t>because</w:t>
      </w:r>
      <w:r w:rsidRPr="004A4B50">
        <w:rPr>
          <w:rFonts w:cs="Arial"/>
          <w:sz w:val="24"/>
        </w:rPr>
        <w:t xml:space="preserve"> He created all things and all things exist by His will (vs. 11).</w:t>
      </w:r>
    </w:p>
    <w:p w14:paraId="34ED8ECE" w14:textId="402B97E1" w:rsidR="004A4B50" w:rsidRPr="004A4B50" w:rsidRDefault="004A4B50" w:rsidP="004A4B50">
      <w:pPr>
        <w:spacing w:after="60"/>
        <w:jc w:val="both"/>
        <w:rPr>
          <w:rFonts w:ascii="Times New Roman" w:hAnsi="Times New Roman"/>
          <w:b/>
          <w:i/>
          <w:color w:val="4F6228"/>
          <w:sz w:val="24"/>
          <w:szCs w:val="24"/>
        </w:rPr>
      </w:pPr>
      <w:r w:rsidRPr="004A4B50">
        <w:rPr>
          <w:rFonts w:cs="Arial"/>
          <w:sz w:val="24"/>
        </w:rPr>
        <w:t>Likewise,</w:t>
      </w:r>
      <w:r w:rsidRPr="004A4B50">
        <w:rPr>
          <w:rFonts w:cs="Arial"/>
          <w:sz w:val="24"/>
        </w:rPr>
        <w:t xml:space="preserve"> it is clear that created beings are not worthy of the kind of worship that is to be directed toward God. There are some notable examples of this preserved for us. When Peter (by divine order) came to Cornelius, the centurion </w:t>
      </w:r>
      <w:r w:rsidRPr="004A4B50">
        <w:rPr>
          <w:rFonts w:ascii="Times New Roman" w:hAnsi="Times New Roman"/>
          <w:b/>
          <w:i/>
          <w:color w:val="4F6228"/>
          <w:sz w:val="24"/>
        </w:rPr>
        <w:t>"fell down at [Peter's] feet and worshiped him. But Peter lifted him up saying, 'Stand up; I myself am also a man'" (Acts 10:25-26).</w:t>
      </w:r>
    </w:p>
    <w:p w14:paraId="188C4CE1" w14:textId="77777777" w:rsidR="004A4B50" w:rsidRPr="004A4B50" w:rsidRDefault="004A4B50" w:rsidP="004A4B50">
      <w:pPr>
        <w:spacing w:after="60"/>
        <w:jc w:val="both"/>
        <w:rPr>
          <w:rFonts w:cs="Arial"/>
          <w:sz w:val="32"/>
          <w:szCs w:val="24"/>
        </w:rPr>
      </w:pPr>
      <w:r w:rsidRPr="004A4B50">
        <w:rPr>
          <w:rFonts w:cs="Arial"/>
          <w:sz w:val="24"/>
        </w:rPr>
        <w:t xml:space="preserve">None can forget Herod's failure to restrain the people </w:t>
      </w:r>
      <w:r w:rsidRPr="004A4B50">
        <w:rPr>
          <w:rFonts w:ascii="Times New Roman" w:hAnsi="Times New Roman"/>
          <w:b/>
          <w:i/>
          <w:color w:val="4F6228"/>
          <w:sz w:val="24"/>
        </w:rPr>
        <w:t>"who kept shouting, 'The voice of a god and not of a man'" (Acts 12:22).</w:t>
      </w:r>
      <w:r w:rsidRPr="004A4B50">
        <w:rPr>
          <w:rFonts w:cs="Arial"/>
          <w:sz w:val="22"/>
        </w:rPr>
        <w:t xml:space="preserve"> </w:t>
      </w:r>
      <w:r w:rsidRPr="004A4B50">
        <w:rPr>
          <w:rFonts w:cs="Arial"/>
          <w:sz w:val="24"/>
        </w:rPr>
        <w:t xml:space="preserve">He was punished </w:t>
      </w:r>
      <w:r w:rsidRPr="004A4B50">
        <w:rPr>
          <w:rFonts w:ascii="Times New Roman" w:hAnsi="Times New Roman"/>
          <w:b/>
          <w:i/>
          <w:color w:val="4F6228"/>
          <w:sz w:val="24"/>
        </w:rPr>
        <w:t>"because he did not give glory to God" (vs. 23).</w:t>
      </w:r>
    </w:p>
    <w:p w14:paraId="596E179F" w14:textId="77777777" w:rsidR="004A4B50" w:rsidRPr="004A4B50" w:rsidRDefault="004A4B50" w:rsidP="004A4B50">
      <w:pPr>
        <w:spacing w:after="60"/>
        <w:jc w:val="both"/>
        <w:rPr>
          <w:rFonts w:cs="Arial"/>
          <w:sz w:val="24"/>
        </w:rPr>
      </w:pPr>
      <w:r w:rsidRPr="004A4B50">
        <w:rPr>
          <w:rFonts w:cs="Arial"/>
          <w:sz w:val="24"/>
        </w:rPr>
        <w:t xml:space="preserve">Even angels who are higher than men (Hebrews 2:7) are not worthy of worship. Twice John fell down to worship the angel which spoke to him. Both times the angel stopped him and bluntly said, </w:t>
      </w:r>
      <w:r w:rsidRPr="004A4B50">
        <w:rPr>
          <w:rFonts w:ascii="Times New Roman" w:hAnsi="Times New Roman"/>
          <w:b/>
          <w:i/>
          <w:color w:val="4F6228"/>
          <w:sz w:val="24"/>
        </w:rPr>
        <w:t>"Worship God" (Revelation 19:10; 22:9).</w:t>
      </w:r>
      <w:r w:rsidRPr="004A4B50">
        <w:rPr>
          <w:rFonts w:cs="Arial"/>
          <w:sz w:val="22"/>
        </w:rPr>
        <w:t xml:space="preserve"> </w:t>
      </w:r>
      <w:r w:rsidRPr="004A4B50">
        <w:rPr>
          <w:rFonts w:cs="Arial"/>
          <w:sz w:val="24"/>
        </w:rPr>
        <w:t>Neither the human nor spiritual messenger is worthy of worship--only God.</w:t>
      </w:r>
    </w:p>
    <w:p w14:paraId="6F8D1E54" w14:textId="77777777" w:rsidR="004A4B50" w:rsidRPr="004A4B50" w:rsidRDefault="004A4B50" w:rsidP="004A4B50">
      <w:pPr>
        <w:spacing w:after="120"/>
        <w:jc w:val="both"/>
        <w:rPr>
          <w:rFonts w:cs="Arial"/>
          <w:sz w:val="32"/>
          <w:szCs w:val="24"/>
        </w:rPr>
      </w:pPr>
      <w:r w:rsidRPr="004A4B50">
        <w:rPr>
          <w:rFonts w:cs="Arial"/>
          <w:sz w:val="24"/>
        </w:rPr>
        <w:t>The exclusivity of worshiping Jehovah as God has prompted some to question whether "Jesus of Nazareth, a man..." (Acts 2:22) is worthy of the kind of worship reserved for God.</w:t>
      </w:r>
    </w:p>
    <w:p w14:paraId="13D1681E" w14:textId="77777777" w:rsidR="004A4B50" w:rsidRPr="004A4B50" w:rsidRDefault="004A4B50" w:rsidP="004A4B50">
      <w:pPr>
        <w:spacing w:after="120"/>
        <w:jc w:val="both"/>
        <w:rPr>
          <w:rFonts w:cs="Arial"/>
          <w:sz w:val="32"/>
          <w:szCs w:val="24"/>
        </w:rPr>
      </w:pPr>
      <w:r w:rsidRPr="004A4B50">
        <w:rPr>
          <w:rFonts w:cs="Arial"/>
          <w:sz w:val="24"/>
        </w:rPr>
        <w:t>In answering this, keep in mind why Jehovah is worthy of worship (Revelation 4:11) and then read the introduction to John's account of Jesus' life (John 1:1-3). The Word was in the beginning with God and was Himself God. Every created thing was made by the Word. The twenty-four elders cast their crowns before Him who sat on the throne because He created all things; it is therefore reasonable and right to worship the Word for the same reason.</w:t>
      </w:r>
    </w:p>
    <w:p w14:paraId="6393F414" w14:textId="77777777" w:rsidR="004A4B50" w:rsidRPr="004A4B50" w:rsidRDefault="004A4B50" w:rsidP="004A4B50">
      <w:pPr>
        <w:spacing w:after="120"/>
        <w:jc w:val="both"/>
        <w:rPr>
          <w:rFonts w:ascii="Times New Roman" w:hAnsi="Times New Roman"/>
          <w:b/>
          <w:i/>
          <w:color w:val="4F6228"/>
          <w:sz w:val="24"/>
        </w:rPr>
      </w:pPr>
      <w:r w:rsidRPr="004A4B50">
        <w:rPr>
          <w:rFonts w:cs="Arial"/>
          <w:sz w:val="24"/>
        </w:rPr>
        <w:t xml:space="preserve">The fact that the Word became flesh (vs. 14) in no way changes the fact that He created all things. That the Word emptied Himself, came in the likeness of men, and humbled Himself to the point of dying on the cross does not in any sense diminish His worthiness to be worshiped then or now. Indeed, </w:t>
      </w:r>
      <w:r w:rsidRPr="004A4B50">
        <w:rPr>
          <w:rFonts w:ascii="Times New Roman" w:hAnsi="Times New Roman"/>
          <w:b/>
          <w:i/>
          <w:color w:val="4F6228"/>
          <w:sz w:val="24"/>
        </w:rPr>
        <w:t>"at the name of Jesus every knee should bow" (Philippians 2:7-10).</w:t>
      </w:r>
    </w:p>
    <w:p w14:paraId="3E079169" w14:textId="0BE0DDC1" w:rsidR="004A4B50" w:rsidRPr="004A4B50" w:rsidRDefault="004A4B50" w:rsidP="004A4B50">
      <w:pPr>
        <w:spacing w:after="120"/>
        <w:jc w:val="both"/>
        <w:rPr>
          <w:rFonts w:cs="Arial"/>
          <w:sz w:val="24"/>
        </w:rPr>
      </w:pPr>
      <w:r w:rsidRPr="004A4B50">
        <w:rPr>
          <w:noProof/>
          <w:sz w:val="24"/>
          <w:szCs w:val="24"/>
        </w:rPr>
        <w:drawing>
          <wp:anchor distT="0" distB="0" distL="114300" distR="114300" simplePos="0" relativeHeight="251660288" behindDoc="1" locked="0" layoutInCell="1" allowOverlap="1" wp14:anchorId="0A6D9EF5" wp14:editId="1A5A0E3C">
            <wp:simplePos x="0" y="0"/>
            <wp:positionH relativeFrom="column">
              <wp:posOffset>2644775</wp:posOffset>
            </wp:positionH>
            <wp:positionV relativeFrom="paragraph">
              <wp:posOffset>75565</wp:posOffset>
            </wp:positionV>
            <wp:extent cx="1506220" cy="1428750"/>
            <wp:effectExtent l="0" t="0" r="0" b="0"/>
            <wp:wrapTight wrapText="bothSides">
              <wp:wrapPolygon edited="0">
                <wp:start x="0" y="0"/>
                <wp:lineTo x="0" y="21312"/>
                <wp:lineTo x="21309" y="21312"/>
                <wp:lineTo x="213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3949" b="8884"/>
                    <a:stretch>
                      <a:fillRect/>
                    </a:stretch>
                  </pic:blipFill>
                  <pic:spPr bwMode="auto">
                    <a:xfrm>
                      <a:off x="0" y="0"/>
                      <a:ext cx="150622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B50">
        <w:rPr>
          <w:rFonts w:cs="Arial"/>
          <w:sz w:val="24"/>
        </w:rPr>
        <w:t xml:space="preserve">The worthiness of Jesus to receive our worship is confirmed by returning to the throne scene in Revelation 5 and observing that the four creatures and twenty-four elders fell down before the Lamb (vs. 8) just as they had before "Him who sits on the throne" (4:9,10). If it was worship to Lord God Almighty, it was worship to the Lamb. The Lamb was worthy to receive, among other things, honor and glory (5:12). </w:t>
      </w:r>
      <w:proofErr w:type="gramStart"/>
      <w:r w:rsidRPr="004A4B50">
        <w:rPr>
          <w:rFonts w:cs="Arial"/>
          <w:sz w:val="24"/>
        </w:rPr>
        <w:t>Indeed</w:t>
      </w:r>
      <w:proofErr w:type="gramEnd"/>
      <w:r w:rsidRPr="004A4B50">
        <w:rPr>
          <w:rFonts w:cs="Arial"/>
          <w:sz w:val="24"/>
        </w:rPr>
        <w:t xml:space="preserve"> the hosts of heaven and earth worshiped the Lamb as they worshiped "Him who sits on the throne" (vss. 13,14). </w:t>
      </w:r>
      <w:r w:rsidRPr="004A4B50">
        <w:rPr>
          <w:rFonts w:ascii="Times New Roman" w:hAnsi="Times New Roman"/>
          <w:b/>
          <w:i/>
          <w:color w:val="4F6228"/>
          <w:sz w:val="24"/>
        </w:rPr>
        <w:t>Therefore, let us who hope and wait for the "glorious appearing of our great God and Savior Jesus Christ" (Titus 2:13)</w:t>
      </w:r>
      <w:r w:rsidRPr="004A4B50">
        <w:rPr>
          <w:rFonts w:cs="Arial"/>
          <w:sz w:val="22"/>
        </w:rPr>
        <w:t xml:space="preserve"> </w:t>
      </w:r>
      <w:r w:rsidRPr="004A4B50">
        <w:rPr>
          <w:rFonts w:cs="Arial"/>
          <w:sz w:val="24"/>
        </w:rPr>
        <w:t>give glory and honor to Him who is worthy of our worship.</w:t>
      </w:r>
    </w:p>
    <w:p w14:paraId="4362436F" w14:textId="77777777" w:rsidR="004A4B50" w:rsidRPr="004A4B50" w:rsidRDefault="004A4B50" w:rsidP="004A4B50">
      <w:pPr>
        <w:jc w:val="both"/>
        <w:rPr>
          <w:rFonts w:ascii="Webdings" w:hAnsi="Webdings"/>
          <w:color w:val="003366"/>
          <w:sz w:val="20"/>
        </w:rPr>
      </w:pP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p>
    <w:p w14:paraId="2BC1CE72" w14:textId="77777777" w:rsidR="004A4B50" w:rsidRPr="004A4B50" w:rsidRDefault="004A4B50" w:rsidP="004A4B50">
      <w:pPr>
        <w:spacing w:after="60"/>
        <w:jc w:val="both"/>
        <w:rPr>
          <w:rFonts w:cs="Arial"/>
          <w:b/>
          <w:color w:val="000000"/>
          <w:sz w:val="20"/>
          <w:szCs w:val="24"/>
        </w:rPr>
      </w:pPr>
      <w:r w:rsidRPr="004A4B50">
        <w:rPr>
          <w:rFonts w:cs="Arial"/>
          <w:b/>
          <w:color w:val="000000"/>
          <w:sz w:val="20"/>
          <w:szCs w:val="24"/>
        </w:rPr>
        <w:t>Answers from page 1</w:t>
      </w:r>
    </w:p>
    <w:p w14:paraId="4519AC14" w14:textId="77777777" w:rsidR="004A4B50" w:rsidRPr="004A4B50" w:rsidRDefault="004A4B50" w:rsidP="004A4B50">
      <w:pPr>
        <w:jc w:val="both"/>
        <w:rPr>
          <w:rFonts w:cs="Arial"/>
          <w:sz w:val="20"/>
          <w:szCs w:val="24"/>
        </w:rPr>
      </w:pPr>
      <w:r w:rsidRPr="004A4B50">
        <w:rPr>
          <w:rFonts w:cs="Arial"/>
          <w:sz w:val="20"/>
          <w:szCs w:val="24"/>
        </w:rPr>
        <w:t>1. Peter [Acts 9:32-35]</w:t>
      </w:r>
    </w:p>
    <w:p w14:paraId="04EB4BBE" w14:textId="77777777" w:rsidR="004A4B50" w:rsidRPr="004A4B50" w:rsidRDefault="004A4B50" w:rsidP="004A4B50">
      <w:pPr>
        <w:jc w:val="both"/>
        <w:rPr>
          <w:rFonts w:cs="Arial"/>
          <w:sz w:val="20"/>
          <w:szCs w:val="24"/>
        </w:rPr>
      </w:pPr>
      <w:r w:rsidRPr="004A4B50">
        <w:rPr>
          <w:rFonts w:cs="Arial"/>
          <w:sz w:val="20"/>
          <w:szCs w:val="24"/>
        </w:rPr>
        <w:t>2. Paul [Acts 9:10-18]</w:t>
      </w:r>
    </w:p>
    <w:p w14:paraId="51C56EA5" w14:textId="77777777" w:rsidR="004A4B50" w:rsidRPr="004A4B50" w:rsidRDefault="004A4B50" w:rsidP="004A4B50">
      <w:pPr>
        <w:jc w:val="both"/>
        <w:rPr>
          <w:rFonts w:cs="Arial"/>
          <w:sz w:val="20"/>
          <w:szCs w:val="24"/>
        </w:rPr>
      </w:pPr>
      <w:r w:rsidRPr="004A4B50">
        <w:rPr>
          <w:rFonts w:cs="Arial"/>
          <w:sz w:val="20"/>
          <w:szCs w:val="24"/>
        </w:rPr>
        <w:t>3. Joseph [Acts 4:36]</w:t>
      </w:r>
    </w:p>
    <w:p w14:paraId="1E3299BE" w14:textId="77777777" w:rsidR="004A4B50" w:rsidRPr="004A4B50" w:rsidRDefault="004A4B50" w:rsidP="004A4B50">
      <w:pPr>
        <w:jc w:val="both"/>
        <w:rPr>
          <w:rFonts w:cs="Arial"/>
          <w:sz w:val="20"/>
          <w:szCs w:val="24"/>
        </w:rPr>
      </w:pPr>
      <w:r w:rsidRPr="004A4B50">
        <w:rPr>
          <w:rFonts w:cs="Arial"/>
          <w:sz w:val="20"/>
          <w:szCs w:val="24"/>
        </w:rPr>
        <w:t xml:space="preserve">4. Peter and John [Acts 4:1-4] </w:t>
      </w:r>
    </w:p>
    <w:p w14:paraId="1640D3C9" w14:textId="77777777" w:rsidR="004A4B50" w:rsidRPr="004A4B50" w:rsidRDefault="004A4B50" w:rsidP="004A4B50">
      <w:pPr>
        <w:spacing w:before="120"/>
        <w:jc w:val="both"/>
        <w:rPr>
          <w:rFonts w:ascii="Webdings" w:hAnsi="Webdings"/>
          <w:color w:val="003366"/>
          <w:sz w:val="20"/>
        </w:rPr>
      </w:pP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r w:rsidRPr="004A4B50">
        <w:rPr>
          <w:rFonts w:ascii="Webdings" w:hAnsi="Webdings"/>
          <w:color w:val="003366"/>
          <w:sz w:val="20"/>
        </w:rPr>
        <w:t></w:t>
      </w:r>
    </w:p>
    <w:sectPr w:rsidR="004A4B50" w:rsidRPr="004A4B50"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110E75"/>
    <w:multiLevelType w:val="multilevel"/>
    <w:tmpl w:val="B15CB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175BF7"/>
    <w:multiLevelType w:val="hybridMultilevel"/>
    <w:tmpl w:val="B97EC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
  </w:num>
  <w:num w:numId="5">
    <w:abstractNumId w:val="0"/>
  </w:num>
  <w:num w:numId="6">
    <w:abstractNumId w:val="4"/>
  </w:num>
  <w:num w:numId="7">
    <w:abstractNumId w:val="3"/>
  </w:num>
  <w:num w:numId="8">
    <w:abstractNumId w:val="8"/>
  </w:num>
  <w:num w:numId="9">
    <w:abstractNumId w:val="5"/>
  </w:num>
  <w:num w:numId="10">
    <w:abstractNumId w:val="6"/>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652E"/>
    <w:rsid w:val="000978B2"/>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604A"/>
    <w:rsid w:val="000C6364"/>
    <w:rsid w:val="000C6A03"/>
    <w:rsid w:val="000C6AFD"/>
    <w:rsid w:val="000D0445"/>
    <w:rsid w:val="000D25C2"/>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0E0"/>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1F6AC3"/>
    <w:rsid w:val="00201657"/>
    <w:rsid w:val="00206758"/>
    <w:rsid w:val="00207F16"/>
    <w:rsid w:val="00211575"/>
    <w:rsid w:val="00213EA0"/>
    <w:rsid w:val="002161E0"/>
    <w:rsid w:val="00217ECD"/>
    <w:rsid w:val="002251A0"/>
    <w:rsid w:val="0022641F"/>
    <w:rsid w:val="00226CB4"/>
    <w:rsid w:val="0023004A"/>
    <w:rsid w:val="00232B89"/>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A66"/>
    <w:rsid w:val="002C5F7D"/>
    <w:rsid w:val="002C664E"/>
    <w:rsid w:val="002D23A6"/>
    <w:rsid w:val="002D3B8E"/>
    <w:rsid w:val="002D3B8F"/>
    <w:rsid w:val="002D5FBF"/>
    <w:rsid w:val="002D7EDB"/>
    <w:rsid w:val="002E2FBE"/>
    <w:rsid w:val="002E7A6D"/>
    <w:rsid w:val="002F07FF"/>
    <w:rsid w:val="002F0AA4"/>
    <w:rsid w:val="002F4B26"/>
    <w:rsid w:val="002F5BE8"/>
    <w:rsid w:val="002F68F9"/>
    <w:rsid w:val="002F7F43"/>
    <w:rsid w:val="00300541"/>
    <w:rsid w:val="00302321"/>
    <w:rsid w:val="0030454F"/>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05"/>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72D"/>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57F1E"/>
    <w:rsid w:val="00460B17"/>
    <w:rsid w:val="004656BF"/>
    <w:rsid w:val="00465ED8"/>
    <w:rsid w:val="00466017"/>
    <w:rsid w:val="0046764A"/>
    <w:rsid w:val="00470AED"/>
    <w:rsid w:val="004827B2"/>
    <w:rsid w:val="0048419A"/>
    <w:rsid w:val="00490686"/>
    <w:rsid w:val="00490D8A"/>
    <w:rsid w:val="00497855"/>
    <w:rsid w:val="004A0B2B"/>
    <w:rsid w:val="004A131B"/>
    <w:rsid w:val="004A34C3"/>
    <w:rsid w:val="004A38BF"/>
    <w:rsid w:val="004A4B50"/>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C26B7"/>
    <w:rsid w:val="005D05B4"/>
    <w:rsid w:val="005D29FA"/>
    <w:rsid w:val="005D2C6D"/>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1B76"/>
    <w:rsid w:val="0067236C"/>
    <w:rsid w:val="00674397"/>
    <w:rsid w:val="0068024D"/>
    <w:rsid w:val="00680307"/>
    <w:rsid w:val="00681063"/>
    <w:rsid w:val="00681F09"/>
    <w:rsid w:val="0068438E"/>
    <w:rsid w:val="00686844"/>
    <w:rsid w:val="0069280E"/>
    <w:rsid w:val="00694A78"/>
    <w:rsid w:val="00695448"/>
    <w:rsid w:val="00695B00"/>
    <w:rsid w:val="006963E8"/>
    <w:rsid w:val="006A0C84"/>
    <w:rsid w:val="006A478D"/>
    <w:rsid w:val="006A6BB8"/>
    <w:rsid w:val="006A7B72"/>
    <w:rsid w:val="006B046E"/>
    <w:rsid w:val="006B0494"/>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0B5E"/>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91E"/>
    <w:rsid w:val="00827FAC"/>
    <w:rsid w:val="00827FF5"/>
    <w:rsid w:val="00832C75"/>
    <w:rsid w:val="00832D88"/>
    <w:rsid w:val="00835035"/>
    <w:rsid w:val="008360DA"/>
    <w:rsid w:val="008459A9"/>
    <w:rsid w:val="00846C23"/>
    <w:rsid w:val="00852116"/>
    <w:rsid w:val="00853213"/>
    <w:rsid w:val="008537A1"/>
    <w:rsid w:val="00853903"/>
    <w:rsid w:val="0085773A"/>
    <w:rsid w:val="0086199B"/>
    <w:rsid w:val="00863470"/>
    <w:rsid w:val="0086629F"/>
    <w:rsid w:val="0087004E"/>
    <w:rsid w:val="00870AE9"/>
    <w:rsid w:val="00871103"/>
    <w:rsid w:val="00876587"/>
    <w:rsid w:val="0088558A"/>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960"/>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223E"/>
    <w:rsid w:val="00966BD1"/>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DC3"/>
    <w:rsid w:val="009F0E30"/>
    <w:rsid w:val="009F3148"/>
    <w:rsid w:val="009F3655"/>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766AC"/>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4FA6"/>
    <w:rsid w:val="00C1552B"/>
    <w:rsid w:val="00C158B2"/>
    <w:rsid w:val="00C16045"/>
    <w:rsid w:val="00C22773"/>
    <w:rsid w:val="00C22EF3"/>
    <w:rsid w:val="00C234E6"/>
    <w:rsid w:val="00C244DC"/>
    <w:rsid w:val="00C261F4"/>
    <w:rsid w:val="00C266CA"/>
    <w:rsid w:val="00C26A9F"/>
    <w:rsid w:val="00C26CD2"/>
    <w:rsid w:val="00C3032F"/>
    <w:rsid w:val="00C31EC7"/>
    <w:rsid w:val="00C4229A"/>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347F"/>
    <w:rsid w:val="00D8437F"/>
    <w:rsid w:val="00D85CA1"/>
    <w:rsid w:val="00D86DC8"/>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0DC0"/>
    <w:rsid w:val="00EE114B"/>
    <w:rsid w:val="00EE287A"/>
    <w:rsid w:val="00EE3F21"/>
    <w:rsid w:val="00EE5C7A"/>
    <w:rsid w:val="00EE6224"/>
    <w:rsid w:val="00EE6737"/>
    <w:rsid w:val="00EF1DC7"/>
    <w:rsid w:val="00EF27ED"/>
    <w:rsid w:val="00EF2874"/>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77EEE"/>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6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reacher@covingtonchurchofchrist.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vingtonchurchofchrist.com"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59DBC-5A41-4FC5-93ED-59A95128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6642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3</cp:revision>
  <cp:lastPrinted>2020-06-13T15:31:00Z</cp:lastPrinted>
  <dcterms:created xsi:type="dcterms:W3CDTF">2020-06-13T14:49:00Z</dcterms:created>
  <dcterms:modified xsi:type="dcterms:W3CDTF">2020-06-13T15:26:00Z</dcterms:modified>
</cp:coreProperties>
</file>