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CE3F" w14:textId="24CEE44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63496351"/>
      <w:bookmarkEnd w:id="0"/>
      <w:r>
        <w:rPr>
          <w:rFonts w:cs="Arial"/>
          <w:b/>
          <w:bCs/>
          <w:sz w:val="22"/>
          <w:u w:val="single"/>
        </w:rPr>
        <w:t xml:space="preserve">SERVICE SCHEDULE for </w:t>
      </w:r>
      <w:r w:rsidR="007A5D6B">
        <w:rPr>
          <w:rFonts w:cs="Arial"/>
          <w:b/>
          <w:bCs/>
          <w:sz w:val="22"/>
          <w:u w:val="single"/>
        </w:rPr>
        <w:t>April</w:t>
      </w:r>
      <w:r w:rsidR="00FC0632">
        <w:rPr>
          <w:rFonts w:cs="Arial"/>
          <w:b/>
          <w:bCs/>
          <w:sz w:val="22"/>
          <w:u w:val="single"/>
        </w:rPr>
        <w:t xml:space="preserve"> </w:t>
      </w:r>
      <w:r w:rsidR="00E42BC8">
        <w:rPr>
          <w:rFonts w:cs="Arial"/>
          <w:b/>
          <w:bCs/>
          <w:sz w:val="22"/>
          <w:u w:val="single"/>
        </w:rPr>
        <w:t>11</w:t>
      </w:r>
      <w:r w:rsidR="00184E02">
        <w:rPr>
          <w:rFonts w:cs="Arial"/>
          <w:b/>
          <w:bCs/>
          <w:sz w:val="22"/>
          <w:u w:val="single"/>
        </w:rPr>
        <w:t>,</w:t>
      </w:r>
      <w:r>
        <w:rPr>
          <w:rFonts w:cs="Arial"/>
          <w:b/>
          <w:bCs/>
          <w:sz w:val="22"/>
          <w:u w:val="single"/>
        </w:rPr>
        <w:t xml:space="preserve"> </w:t>
      </w:r>
      <w:r w:rsidR="008B4ABE">
        <w:rPr>
          <w:rFonts w:cs="Arial"/>
          <w:b/>
          <w:bCs/>
          <w:sz w:val="22"/>
          <w:u w:val="single"/>
        </w:rPr>
        <w:t>20</w:t>
      </w:r>
      <w:r w:rsidR="00AE45E7">
        <w:rPr>
          <w:rFonts w:cs="Arial"/>
          <w:b/>
          <w:bCs/>
          <w:sz w:val="22"/>
          <w:u w:val="single"/>
        </w:rPr>
        <w:t>2</w:t>
      </w:r>
      <w:r w:rsidR="008B4ABE">
        <w:rPr>
          <w:rFonts w:cs="Arial"/>
          <w:b/>
          <w:bCs/>
          <w:sz w:val="22"/>
          <w:u w:val="single"/>
        </w:rPr>
        <w:t>1</w:t>
      </w:r>
    </w:p>
    <w:p w14:paraId="6407297E" w14:textId="5F841B6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1" w:name="_Hlk66547239"/>
      <w:r w:rsidR="00530CFE">
        <w:rPr>
          <w:rFonts w:cs="Arial"/>
          <w:sz w:val="20"/>
        </w:rPr>
        <w:t>Cliff Davis</w:t>
      </w:r>
      <w:bookmarkEnd w:id="1"/>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6A7DD9B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530CFE">
        <w:rPr>
          <w:rFonts w:cs="Arial"/>
          <w:sz w:val="20"/>
        </w:rPr>
        <w:t>Cliff Davis</w:t>
      </w:r>
      <w:r w:rsidR="00E14EAB">
        <w:rPr>
          <w:rFonts w:cs="Arial"/>
          <w:sz w:val="20"/>
        </w:rPr>
        <w:tab/>
      </w:r>
      <w:r w:rsidR="0055121A">
        <w:rPr>
          <w:rFonts w:cs="Arial"/>
          <w:bCs/>
          <w:sz w:val="20"/>
        </w:rPr>
        <w:tab/>
      </w:r>
      <w:r w:rsidR="0055121A">
        <w:rPr>
          <w:rFonts w:cs="Arial"/>
          <w:bCs/>
          <w:sz w:val="20"/>
        </w:rPr>
        <w:tab/>
      </w:r>
      <w:r>
        <w:rPr>
          <w:rFonts w:cs="Arial"/>
          <w:b/>
          <w:bCs/>
          <w:sz w:val="20"/>
        </w:rPr>
        <w:t xml:space="preserve">Prayer- </w:t>
      </w:r>
      <w:r w:rsidR="00530CFE">
        <w:rPr>
          <w:rFonts w:cs="Arial"/>
          <w:sz w:val="20"/>
        </w:rPr>
        <w:t>Cliff Davis</w:t>
      </w:r>
    </w:p>
    <w:p w14:paraId="0F10D6F6" w14:textId="2042452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530CFE">
        <w:rPr>
          <w:rFonts w:cs="Arial"/>
          <w:sz w:val="20"/>
        </w:rPr>
        <w:t>Roger German</w:t>
      </w:r>
      <w:r w:rsidR="000D2D08">
        <w:rPr>
          <w:rFonts w:cs="Arial"/>
          <w:sz w:val="20"/>
        </w:rPr>
        <w:tab/>
      </w:r>
      <w:r w:rsidR="001120A2">
        <w:rPr>
          <w:rFonts w:cs="Arial"/>
          <w:sz w:val="20"/>
        </w:rPr>
        <w:tab/>
      </w:r>
      <w:r>
        <w:rPr>
          <w:rFonts w:cs="Arial"/>
          <w:b/>
          <w:bCs/>
          <w:sz w:val="20"/>
        </w:rPr>
        <w:t xml:space="preserve">Song Leader- </w:t>
      </w:r>
      <w:r w:rsidR="00530CFE">
        <w:rPr>
          <w:rFonts w:cs="Arial"/>
          <w:sz w:val="20"/>
          <w:szCs w:val="22"/>
        </w:rPr>
        <w:t xml:space="preserve">Connor </w:t>
      </w:r>
      <w:proofErr w:type="spellStart"/>
      <w:r w:rsidR="00530CFE">
        <w:rPr>
          <w:rFonts w:cs="Arial"/>
          <w:sz w:val="20"/>
          <w:szCs w:val="22"/>
        </w:rPr>
        <w:t>LaChappel</w:t>
      </w:r>
      <w:proofErr w:type="spellEnd"/>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3C27817D"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530CFE">
        <w:rPr>
          <w:rFonts w:cs="Arial"/>
          <w:sz w:val="20"/>
        </w:rPr>
        <w:t>Eli Hickey</w:t>
      </w:r>
      <w:r w:rsidR="00987AE0">
        <w:rPr>
          <w:rFonts w:cs="Arial"/>
          <w:sz w:val="20"/>
        </w:rPr>
        <w:tab/>
      </w:r>
      <w:r w:rsidR="00695A0A">
        <w:rPr>
          <w:rFonts w:cs="Arial"/>
          <w:sz w:val="20"/>
        </w:rPr>
        <w:tab/>
      </w:r>
      <w:r w:rsidR="004A131B">
        <w:rPr>
          <w:rFonts w:cs="Arial"/>
          <w:b/>
          <w:bCs/>
          <w:sz w:val="20"/>
        </w:rPr>
        <w:t xml:space="preserve">Comments – </w:t>
      </w:r>
      <w:r w:rsidR="00530CFE">
        <w:rPr>
          <w:rFonts w:cs="Arial"/>
          <w:sz w:val="20"/>
        </w:rPr>
        <w:t>Buck Phillips</w:t>
      </w:r>
    </w:p>
    <w:p w14:paraId="5227009F" w14:textId="622946A9" w:rsidR="004A12FE"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Assisting –</w:t>
      </w:r>
      <w:r w:rsidR="00F147A0">
        <w:rPr>
          <w:rFonts w:cs="Arial"/>
          <w:b/>
          <w:bCs/>
          <w:sz w:val="20"/>
        </w:rPr>
        <w:t xml:space="preserve"> </w:t>
      </w:r>
      <w:r w:rsidR="00682ABA">
        <w:rPr>
          <w:rFonts w:cs="Arial"/>
          <w:sz w:val="20"/>
        </w:rPr>
        <w:t>Ron Bailey</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530CFE">
        <w:rPr>
          <w:rFonts w:cs="Arial"/>
          <w:sz w:val="20"/>
        </w:rPr>
        <w:t>Andy Fu</w:t>
      </w:r>
      <w:r w:rsidR="00682ABA">
        <w:rPr>
          <w:rFonts w:cs="Arial"/>
          <w:sz w:val="20"/>
        </w:rPr>
        <w:t>ll</w:t>
      </w:r>
      <w:r w:rsidR="00530CFE">
        <w:rPr>
          <w:rFonts w:cs="Arial"/>
          <w:sz w:val="20"/>
        </w:rPr>
        <w:t>er</w:t>
      </w:r>
    </w:p>
    <w:p w14:paraId="2B4D78EB" w14:textId="7AB61284" w:rsidR="00952422" w:rsidRDefault="004A12FE"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8F7001">
        <w:rPr>
          <w:rFonts w:cs="Arial"/>
          <w:b/>
          <w:bCs/>
          <w:sz w:val="20"/>
        </w:rPr>
        <w:t xml:space="preserve"> </w:t>
      </w:r>
      <w:r w:rsidR="00682ABA">
        <w:rPr>
          <w:rFonts w:cs="Arial"/>
          <w:sz w:val="20"/>
        </w:rPr>
        <w:t>B</w:t>
      </w:r>
      <w:r w:rsidR="00530CFE">
        <w:rPr>
          <w:rFonts w:cs="Arial"/>
          <w:sz w:val="20"/>
        </w:rPr>
        <w:t>randon E</w:t>
      </w:r>
      <w:r w:rsidR="00682ABA">
        <w:rPr>
          <w:rFonts w:cs="Arial"/>
          <w:sz w:val="20"/>
        </w:rPr>
        <w:t>s</w:t>
      </w:r>
      <w:r w:rsidR="00530CFE">
        <w:rPr>
          <w:rFonts w:cs="Arial"/>
          <w:sz w:val="20"/>
        </w:rPr>
        <w:t>que</w:t>
      </w:r>
    </w:p>
    <w:p w14:paraId="56249607" w14:textId="39ED1EAD"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530CFE">
        <w:rPr>
          <w:rFonts w:cs="Arial"/>
          <w:bCs/>
          <w:sz w:val="20"/>
        </w:rPr>
        <w:t>Dean Shacklock</w:t>
      </w:r>
    </w:p>
    <w:p w14:paraId="549C6F65" w14:textId="32B77008"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530CFE">
        <w:rPr>
          <w:rFonts w:cs="Arial"/>
          <w:sz w:val="20"/>
        </w:rPr>
        <w:t>Jared Davis</w:t>
      </w:r>
    </w:p>
    <w:p w14:paraId="106A6244" w14:textId="028A7542"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682ABA">
        <w:rPr>
          <w:rFonts w:cs="Arial"/>
          <w:sz w:val="20"/>
        </w:rPr>
        <w:t>Josiah Phillips</w:t>
      </w:r>
      <w:r w:rsidR="000D2D08">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3908F2">
        <w:rPr>
          <w:rFonts w:cs="Arial"/>
          <w:sz w:val="20"/>
        </w:rPr>
        <w:t>Lucian Griffing</w:t>
      </w:r>
    </w:p>
    <w:p w14:paraId="5C4885BF" w14:textId="2E752FCE"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530CFE">
        <w:rPr>
          <w:rFonts w:cs="Arial"/>
          <w:sz w:val="20"/>
        </w:rPr>
        <w:t>Da</w:t>
      </w:r>
      <w:r w:rsidR="00682ABA">
        <w:rPr>
          <w:rFonts w:cs="Arial"/>
          <w:sz w:val="20"/>
        </w:rPr>
        <w:t>n</w:t>
      </w:r>
      <w:r w:rsidR="00530CFE">
        <w:rPr>
          <w:rFonts w:cs="Arial"/>
          <w:sz w:val="20"/>
        </w:rPr>
        <w:t xml:space="preserve"> Woodward</w:t>
      </w:r>
      <w:r w:rsidR="00464D4E">
        <w:rPr>
          <w:rFonts w:cs="Arial"/>
          <w:sz w:val="20"/>
        </w:rPr>
        <w:tab/>
      </w:r>
      <w:r w:rsidRPr="00827FF5">
        <w:rPr>
          <w:rFonts w:cs="Arial"/>
          <w:b/>
          <w:bCs/>
          <w:sz w:val="18"/>
        </w:rPr>
        <w:t>Closing Prayer</w:t>
      </w:r>
      <w:r>
        <w:rPr>
          <w:rFonts w:cs="Arial"/>
          <w:b/>
          <w:bCs/>
          <w:sz w:val="20"/>
        </w:rPr>
        <w:t xml:space="preserve">- </w:t>
      </w:r>
      <w:r w:rsidR="003908F2">
        <w:rPr>
          <w:rFonts w:cs="Arial"/>
          <w:sz w:val="20"/>
        </w:rPr>
        <w:t>Philip Dorn</w:t>
      </w:r>
    </w:p>
    <w:p w14:paraId="653FCF52" w14:textId="012F8AD4"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7A5D6B">
        <w:rPr>
          <w:rFonts w:cs="Arial"/>
          <w:b/>
          <w:bCs/>
          <w:sz w:val="20"/>
          <w:u w:val="single"/>
        </w:rPr>
        <w:t>April</w:t>
      </w:r>
      <w:r w:rsidR="00F35866">
        <w:rPr>
          <w:rFonts w:cs="Arial"/>
          <w:b/>
          <w:bCs/>
          <w:sz w:val="20"/>
          <w:u w:val="single"/>
        </w:rPr>
        <w:t xml:space="preserve"> </w:t>
      </w:r>
      <w:r w:rsidR="00E42BC8">
        <w:rPr>
          <w:rFonts w:cs="Arial"/>
          <w:b/>
          <w:bCs/>
          <w:sz w:val="20"/>
          <w:u w:val="single"/>
        </w:rPr>
        <w:t>14</w:t>
      </w:r>
      <w:r w:rsidR="00AF00F7">
        <w:rPr>
          <w:rFonts w:cs="Arial"/>
          <w:b/>
          <w:bCs/>
          <w:sz w:val="20"/>
          <w:u w:val="single"/>
        </w:rPr>
        <w:t>,</w:t>
      </w:r>
      <w:r w:rsidR="00F0536A">
        <w:rPr>
          <w:rFonts w:cs="Arial"/>
          <w:b/>
          <w:bCs/>
          <w:sz w:val="20"/>
          <w:u w:val="single"/>
        </w:rPr>
        <w:t xml:space="preserve"> </w:t>
      </w:r>
      <w:r w:rsidR="008B4ABE">
        <w:rPr>
          <w:rFonts w:cs="Arial"/>
          <w:b/>
          <w:bCs/>
          <w:sz w:val="20"/>
          <w:u w:val="single"/>
        </w:rPr>
        <w:t>20</w:t>
      </w:r>
      <w:r w:rsidR="00E564AF">
        <w:rPr>
          <w:rFonts w:cs="Arial"/>
          <w:b/>
          <w:bCs/>
          <w:sz w:val="20"/>
          <w:u w:val="single"/>
        </w:rPr>
        <w:t>2</w:t>
      </w:r>
      <w:r w:rsidR="008B4ABE">
        <w:rPr>
          <w:rFonts w:cs="Arial"/>
          <w:b/>
          <w:bCs/>
          <w:sz w:val="20"/>
          <w:u w:val="single"/>
        </w:rPr>
        <w:t>1</w:t>
      </w:r>
    </w:p>
    <w:p w14:paraId="5C015BF2" w14:textId="73FA4AC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0D2D08">
        <w:rPr>
          <w:rFonts w:cs="Arial"/>
          <w:bCs/>
          <w:sz w:val="20"/>
        </w:rPr>
        <w:t>B</w:t>
      </w:r>
      <w:r w:rsidR="0087178F">
        <w:rPr>
          <w:rFonts w:cs="Arial"/>
          <w:bCs/>
          <w:sz w:val="20"/>
        </w:rPr>
        <w:t>randon Esque</w:t>
      </w:r>
    </w:p>
    <w:p w14:paraId="3B3146FB" w14:textId="0393418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3908F2">
        <w:rPr>
          <w:rFonts w:cs="Arial"/>
          <w:sz w:val="20"/>
        </w:rPr>
        <w:t>Connor LaChappelle</w:t>
      </w:r>
    </w:p>
    <w:p w14:paraId="6C7CCC85" w14:textId="713ECF7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bookmarkStart w:id="2" w:name="_Hlk64725881"/>
      <w:r>
        <w:rPr>
          <w:rFonts w:cs="Arial"/>
          <w:b/>
          <w:bCs/>
          <w:sz w:val="20"/>
        </w:rPr>
        <w:t xml:space="preserve">Invitation – </w:t>
      </w:r>
      <w:r w:rsidR="003908F2">
        <w:rPr>
          <w:rFonts w:cs="Arial"/>
          <w:sz w:val="20"/>
        </w:rPr>
        <w:t>Eli Hickey</w:t>
      </w:r>
    </w:p>
    <w:bookmarkEnd w:id="2"/>
    <w:p w14:paraId="2228A5E5" w14:textId="68542D76" w:rsidR="00D76514" w:rsidRPr="00D76514" w:rsidRDefault="00D76514" w:rsidP="00C2153F">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Pr>
          <w:rFonts w:cs="Arial"/>
          <w:sz w:val="20"/>
        </w:rPr>
        <w:t xml:space="preserve">– </w:t>
      </w:r>
      <w:r w:rsidR="003908F2">
        <w:rPr>
          <w:rFonts w:cs="Arial"/>
          <w:sz w:val="20"/>
        </w:rPr>
        <w:t>Ron Bailey</w:t>
      </w:r>
    </w:p>
    <w:p w14:paraId="0ABEF325" w14:textId="6C838C9C" w:rsidR="00FC2E9C" w:rsidRDefault="0087178F" w:rsidP="00C2153F">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 xml:space="preserve">April 25 </w:t>
      </w:r>
      <w:r w:rsidR="000D2D08">
        <w:rPr>
          <w:rFonts w:cs="Arial"/>
          <w:b/>
          <w:bCs/>
          <w:sz w:val="20"/>
        </w:rPr>
        <w:t>Evening Lesson</w:t>
      </w:r>
      <w:r w:rsidR="001D0560">
        <w:rPr>
          <w:rFonts w:cs="Arial"/>
          <w:b/>
          <w:bCs/>
          <w:sz w:val="20"/>
        </w:rPr>
        <w:t xml:space="preserve"> –</w:t>
      </w:r>
      <w:r w:rsidR="003209C4">
        <w:rPr>
          <w:rFonts w:cs="Arial"/>
          <w:bCs/>
          <w:sz w:val="20"/>
        </w:rPr>
        <w:t xml:space="preserve"> </w:t>
      </w:r>
      <w:r>
        <w:rPr>
          <w:rFonts w:cs="Arial"/>
          <w:bCs/>
          <w:sz w:val="20"/>
        </w:rPr>
        <w:t>Ben Wofford</w:t>
      </w:r>
    </w:p>
    <w:p w14:paraId="5D04D248" w14:textId="09BC0D20" w:rsidR="0017042E" w:rsidRDefault="000D2D08" w:rsidP="00AE12F4">
      <w:pPr>
        <w:autoSpaceDE w:val="0"/>
        <w:autoSpaceDN w:val="0"/>
        <w:adjustRightInd w:val="0"/>
        <w:spacing w:after="60"/>
        <w:jc w:val="both"/>
        <w:rPr>
          <w:b/>
          <w:sz w:val="20"/>
        </w:rPr>
      </w:pPr>
      <w:r>
        <w:rPr>
          <w:rFonts w:cs="Arial"/>
          <w:b/>
          <w:bCs/>
          <w:sz w:val="20"/>
        </w:rPr>
        <w:t xml:space="preserve">Closing Prayer </w:t>
      </w:r>
      <w:r w:rsidR="0017042E"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1D658EB7" w:rsidR="00BB3FC3" w:rsidRPr="00BB3FC3" w:rsidRDefault="007A5D6B" w:rsidP="0046764A">
            <w:pPr>
              <w:rPr>
                <w:b/>
                <w:bCs/>
                <w:sz w:val="20"/>
              </w:rPr>
            </w:pPr>
            <w:r>
              <w:rPr>
                <w:b/>
                <w:bCs/>
                <w:sz w:val="18"/>
              </w:rPr>
              <w:t>April</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54FAEAD5"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42D457B5" w:rsidR="009C6269" w:rsidRPr="008C128C" w:rsidRDefault="00C7272C" w:rsidP="00D37D81">
            <w:pPr>
              <w:rPr>
                <w:b/>
                <w:bCs/>
                <w:sz w:val="18"/>
              </w:rPr>
            </w:pPr>
            <w:r>
              <w:rPr>
                <w:b/>
                <w:bCs/>
                <w:sz w:val="18"/>
              </w:rPr>
              <w:t>11</w:t>
            </w:r>
          </w:p>
        </w:tc>
        <w:tc>
          <w:tcPr>
            <w:tcW w:w="1397" w:type="dxa"/>
            <w:noWrap/>
            <w:vAlign w:val="center"/>
            <w:hideMark/>
          </w:tcPr>
          <w:p w14:paraId="3E253612" w14:textId="2B92CC29" w:rsidR="009C6269" w:rsidRPr="00BB3FC3" w:rsidRDefault="00C7272C" w:rsidP="009C6269">
            <w:pPr>
              <w:rPr>
                <w:sz w:val="18"/>
              </w:rPr>
            </w:pPr>
            <w:r>
              <w:rPr>
                <w:sz w:val="18"/>
              </w:rPr>
              <w:t>LaChappelle</w:t>
            </w:r>
          </w:p>
        </w:tc>
        <w:tc>
          <w:tcPr>
            <w:tcW w:w="4214" w:type="dxa"/>
            <w:noWrap/>
            <w:vAlign w:val="center"/>
            <w:hideMark/>
          </w:tcPr>
          <w:p w14:paraId="34982117" w14:textId="0D9652C6" w:rsidR="009C6269" w:rsidRPr="00BB3FC3" w:rsidRDefault="00E564AF" w:rsidP="009C6269">
            <w:pPr>
              <w:rPr>
                <w:sz w:val="18"/>
              </w:rPr>
            </w:pPr>
            <w:r>
              <w:rPr>
                <w:sz w:val="18"/>
              </w:rPr>
              <w:t>Please try to pick up after services</w:t>
            </w:r>
          </w:p>
        </w:tc>
      </w:tr>
      <w:tr w:rsidR="009C6269" w:rsidRPr="00BB3FC3" w14:paraId="2AC00469" w14:textId="77777777" w:rsidTr="0046764A">
        <w:trPr>
          <w:trHeight w:hRule="exact" w:val="288"/>
        </w:trPr>
        <w:tc>
          <w:tcPr>
            <w:tcW w:w="1173" w:type="dxa"/>
            <w:noWrap/>
            <w:vAlign w:val="center"/>
            <w:hideMark/>
          </w:tcPr>
          <w:p w14:paraId="11DB2598" w14:textId="29C4AF53" w:rsidR="009C6269" w:rsidRPr="008C128C" w:rsidRDefault="007A5D6B" w:rsidP="009C6269">
            <w:pPr>
              <w:rPr>
                <w:b/>
                <w:bCs/>
                <w:sz w:val="18"/>
              </w:rPr>
            </w:pPr>
            <w:r>
              <w:rPr>
                <w:b/>
                <w:bCs/>
                <w:sz w:val="18"/>
              </w:rPr>
              <w:t>11</w:t>
            </w:r>
          </w:p>
        </w:tc>
        <w:tc>
          <w:tcPr>
            <w:tcW w:w="1397" w:type="dxa"/>
            <w:noWrap/>
            <w:vAlign w:val="center"/>
            <w:hideMark/>
          </w:tcPr>
          <w:p w14:paraId="1F3DFE5B" w14:textId="0E4F8C87" w:rsidR="009C6269" w:rsidRPr="00BB3FC3" w:rsidRDefault="00C7272C" w:rsidP="009C6269">
            <w:pPr>
              <w:rPr>
                <w:sz w:val="18"/>
              </w:rPr>
            </w:pPr>
            <w:r>
              <w:rPr>
                <w:sz w:val="18"/>
              </w:rPr>
              <w:t>Shepherd</w:t>
            </w:r>
          </w:p>
        </w:tc>
        <w:tc>
          <w:tcPr>
            <w:tcW w:w="4214" w:type="dxa"/>
            <w:noWrap/>
            <w:vAlign w:val="center"/>
            <w:hideMark/>
          </w:tcPr>
          <w:p w14:paraId="28539D23" w14:textId="2FC916A9" w:rsidR="009C6269" w:rsidRPr="00BB3FC3" w:rsidRDefault="009C6269" w:rsidP="00DA2891">
            <w:pPr>
              <w:rPr>
                <w:sz w:val="18"/>
              </w:rPr>
            </w:pPr>
          </w:p>
        </w:tc>
      </w:tr>
    </w:tbl>
    <w:p w14:paraId="210E48EA" w14:textId="54A8C361" w:rsidR="0050358E" w:rsidRDefault="005B6954" w:rsidP="00D76514">
      <w:pPr>
        <w:spacing w:before="120" w:after="60"/>
        <w:jc w:val="both"/>
        <w:rPr>
          <w:b/>
          <w:color w:val="FF0000"/>
          <w:sz w:val="20"/>
        </w:rPr>
      </w:pPr>
      <w:r>
        <w:rPr>
          <w:b/>
          <w:color w:val="FF0000"/>
          <w:sz w:val="20"/>
        </w:rPr>
        <w:t>Common Courtesy Everywhere?</w:t>
      </w:r>
      <w:r w:rsidR="008258B2">
        <w:rPr>
          <w:b/>
          <w:color w:val="FF0000"/>
          <w:sz w:val="20"/>
        </w:rPr>
        <w:t xml:space="preserve"> </w:t>
      </w:r>
      <w:r w:rsidR="0050358E">
        <w:rPr>
          <w:b/>
          <w:color w:val="FF0000"/>
          <w:sz w:val="20"/>
        </w:rPr>
        <w:t xml:space="preserve">--  </w:t>
      </w:r>
    </w:p>
    <w:p w14:paraId="1C97C5CC" w14:textId="77777777" w:rsidR="005B6954" w:rsidRDefault="005B6954" w:rsidP="005B6954">
      <w:pPr>
        <w:tabs>
          <w:tab w:val="left" w:pos="0"/>
        </w:tabs>
        <w:spacing w:after="60"/>
        <w:jc w:val="both"/>
        <w:rPr>
          <w:b/>
          <w:sz w:val="18"/>
        </w:rPr>
      </w:pPr>
      <w:r w:rsidRPr="005B6954">
        <w:rPr>
          <w:b/>
          <w:sz w:val="18"/>
        </w:rPr>
        <w:t xml:space="preserve">What do you do if you were not going to make it to work tomorrow?  Regardless of the reason, what do you do? </w:t>
      </w:r>
      <w:r>
        <w:rPr>
          <w:b/>
          <w:sz w:val="18"/>
        </w:rPr>
        <w:t xml:space="preserve">OR --  </w:t>
      </w:r>
    </w:p>
    <w:p w14:paraId="01AE122A" w14:textId="64D3635D" w:rsidR="005B6954" w:rsidRPr="005B6954" w:rsidRDefault="005B6954" w:rsidP="005B6954">
      <w:pPr>
        <w:tabs>
          <w:tab w:val="left" w:pos="0"/>
        </w:tabs>
        <w:spacing w:after="60"/>
        <w:jc w:val="both"/>
        <w:rPr>
          <w:b/>
          <w:sz w:val="18"/>
        </w:rPr>
      </w:pPr>
      <w:r w:rsidRPr="005B6954">
        <w:rPr>
          <w:b/>
          <w:sz w:val="18"/>
        </w:rPr>
        <w:t>You realize that you won’t be attending a family reunion on Saturday. Regardless of the reason, what do you do?</w:t>
      </w:r>
    </w:p>
    <w:p w14:paraId="1411698E" w14:textId="5CABD91A" w:rsidR="005B6954" w:rsidRDefault="005B6954" w:rsidP="005B6954">
      <w:pPr>
        <w:tabs>
          <w:tab w:val="left" w:pos="0"/>
        </w:tabs>
        <w:spacing w:after="60"/>
        <w:jc w:val="both"/>
        <w:rPr>
          <w:b/>
          <w:sz w:val="18"/>
        </w:rPr>
      </w:pPr>
      <w:r w:rsidRPr="005B6954">
        <w:rPr>
          <w:b/>
          <w:sz w:val="18"/>
        </w:rPr>
        <w:t xml:space="preserve">I am guessing that in every one of those cases you would not just TRY to contact someone, but you would go out of your way to let them know you aren’t coming. Why would that be any different concerning </w:t>
      </w:r>
      <w:r>
        <w:rPr>
          <w:b/>
          <w:sz w:val="18"/>
        </w:rPr>
        <w:t xml:space="preserve">your </w:t>
      </w:r>
      <w:r w:rsidRPr="005B6954">
        <w:rPr>
          <w:b/>
          <w:sz w:val="18"/>
        </w:rPr>
        <w:t>brothers &amp; sisters in Christ?</w:t>
      </w:r>
    </w:p>
    <w:p w14:paraId="7A3681F2" w14:textId="13613A97" w:rsidR="00FC52DB" w:rsidRPr="001C527E" w:rsidRDefault="00FC52DB" w:rsidP="005B6954">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67B634B8" w14:textId="22159056" w:rsidR="0010440F" w:rsidRPr="0010440F" w:rsidRDefault="0010440F" w:rsidP="00FC52DB">
      <w:pPr>
        <w:pBdr>
          <w:top w:val="threeDEmboss" w:sz="24" w:space="1" w:color="auto"/>
          <w:left w:val="threeDEmboss" w:sz="24" w:space="0" w:color="auto"/>
          <w:bottom w:val="threeDEngrave" w:sz="24" w:space="0" w:color="auto"/>
          <w:right w:val="threeDEngrave" w:sz="24" w:space="4" w:color="auto"/>
        </w:pBdr>
        <w:jc w:val="center"/>
        <w:rPr>
          <w:b/>
          <w:color w:val="00B050"/>
          <w:sz w:val="20"/>
          <w:szCs w:val="16"/>
        </w:rPr>
      </w:pPr>
      <w:r w:rsidRPr="0010440F">
        <w:rPr>
          <w:b/>
          <w:color w:val="00B050"/>
          <w:sz w:val="20"/>
          <w:szCs w:val="16"/>
        </w:rPr>
        <w:t>Phone Bridge Call: (678) 701-5124</w:t>
      </w:r>
    </w:p>
    <w:p w14:paraId="2845462B" w14:textId="531BAC84" w:rsidR="00FC52DB" w:rsidRPr="0010440F"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2"/>
          <w:szCs w:val="18"/>
        </w:rPr>
      </w:pPr>
      <w:r w:rsidRPr="0010440F">
        <w:rPr>
          <w:b/>
          <w:color w:val="00B050"/>
          <w:sz w:val="22"/>
          <w:szCs w:val="18"/>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2273AFDD"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79595879"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59537038" w:rsidR="001D0560" w:rsidRDefault="007A5D6B">
      <w:pPr>
        <w:jc w:val="right"/>
        <w:rPr>
          <w:rFonts w:cs="Arial"/>
          <w:b/>
          <w:sz w:val="18"/>
        </w:rPr>
      </w:pPr>
      <w:r>
        <w:rPr>
          <w:rFonts w:cs="Arial"/>
          <w:b/>
          <w:sz w:val="18"/>
        </w:rPr>
        <w:t>April</w:t>
      </w:r>
      <w:r w:rsidR="008E34E2">
        <w:rPr>
          <w:rFonts w:cs="Arial"/>
          <w:b/>
          <w:sz w:val="18"/>
        </w:rPr>
        <w:t xml:space="preserve"> </w:t>
      </w:r>
      <w:r w:rsidR="00E42BC8">
        <w:rPr>
          <w:rFonts w:cs="Arial"/>
          <w:b/>
          <w:sz w:val="18"/>
        </w:rPr>
        <w:t>11</w:t>
      </w:r>
      <w:r w:rsidR="00AB4AB4">
        <w:rPr>
          <w:rFonts w:cs="Arial"/>
          <w:b/>
          <w:sz w:val="18"/>
        </w:rPr>
        <w:t>,</w:t>
      </w:r>
      <w:r w:rsidR="001D0560">
        <w:rPr>
          <w:rFonts w:cs="Arial"/>
          <w:b/>
          <w:sz w:val="18"/>
        </w:rPr>
        <w:t xml:space="preserve"> </w:t>
      </w:r>
      <w:r w:rsidR="008B4ABE">
        <w:rPr>
          <w:rFonts w:cs="Arial"/>
          <w:b/>
          <w:sz w:val="18"/>
        </w:rPr>
        <w:t>2019</w:t>
      </w:r>
    </w:p>
    <w:p w14:paraId="41F1B885" w14:textId="30F9FBA4" w:rsidR="00006D69" w:rsidRPr="003D7D86" w:rsidRDefault="00CD59FA" w:rsidP="00006D69">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Verde</w:t>
      </w:r>
    </w:p>
    <w:p w14:paraId="7140979C" w14:textId="564D9F4C" w:rsidR="00006D69" w:rsidRPr="00900316" w:rsidRDefault="00006D69" w:rsidP="00006D69">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What</w:t>
      </w:r>
      <w:r w:rsidR="0062769D">
        <w:rPr>
          <w:rFonts w:cs="Arial"/>
          <w:color w:val="000000"/>
          <w:sz w:val="22"/>
        </w:rPr>
        <w:t xml:space="preserve"> </w:t>
      </w:r>
      <w:r w:rsidR="00CD59FA">
        <w:rPr>
          <w:rFonts w:cs="Arial"/>
          <w:color w:val="000000"/>
          <w:sz w:val="22"/>
        </w:rPr>
        <w:t>kind of pastures are mentioned in Psalm 23</w:t>
      </w:r>
      <w:r>
        <w:rPr>
          <w:rFonts w:cs="Arial"/>
          <w:color w:val="000000"/>
          <w:sz w:val="22"/>
        </w:rPr>
        <w:t>?</w:t>
      </w:r>
    </w:p>
    <w:p w14:paraId="56053EF2" w14:textId="157114BE" w:rsidR="00006D69" w:rsidRDefault="00006D69" w:rsidP="00006D69">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sidR="0062769D">
        <w:rPr>
          <w:rFonts w:cs="Arial"/>
          <w:color w:val="000000"/>
          <w:sz w:val="22"/>
        </w:rPr>
        <w:t>Wh</w:t>
      </w:r>
      <w:r w:rsidR="00DE60C2">
        <w:rPr>
          <w:rFonts w:cs="Arial"/>
          <w:color w:val="000000"/>
          <w:sz w:val="22"/>
        </w:rPr>
        <w:t xml:space="preserve">at </w:t>
      </w:r>
      <w:r w:rsidR="00CD59FA">
        <w:rPr>
          <w:rFonts w:cs="Arial"/>
          <w:color w:val="000000"/>
          <w:sz w:val="22"/>
        </w:rPr>
        <w:t>kind of person thrives like a green leaf</w:t>
      </w:r>
      <w:r>
        <w:rPr>
          <w:rFonts w:cs="Arial"/>
          <w:color w:val="000000"/>
          <w:sz w:val="22"/>
        </w:rPr>
        <w:t>?</w:t>
      </w:r>
    </w:p>
    <w:p w14:paraId="224CACBF" w14:textId="4E5AB2E4" w:rsidR="00006D69" w:rsidRDefault="00006D69" w:rsidP="00006D69">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r w:rsidR="0062769D">
        <w:rPr>
          <w:rFonts w:cs="Arial"/>
          <w:color w:val="000000"/>
          <w:sz w:val="22"/>
        </w:rPr>
        <w:t xml:space="preserve">What </w:t>
      </w:r>
      <w:r w:rsidR="00CD59FA">
        <w:rPr>
          <w:rFonts w:cs="Arial"/>
          <w:color w:val="000000"/>
          <w:sz w:val="22"/>
        </w:rPr>
        <w:t>prophet says that God is like a green tree giving shelter to those who trust Him</w:t>
      </w:r>
      <w:r>
        <w:rPr>
          <w:rFonts w:cs="Arial"/>
          <w:color w:val="000000"/>
          <w:sz w:val="22"/>
        </w:rPr>
        <w:t>?</w:t>
      </w:r>
    </w:p>
    <w:p w14:paraId="728BE543" w14:textId="498C7EE6" w:rsidR="00006D69" w:rsidRDefault="00006D69" w:rsidP="00006D69">
      <w:pPr>
        <w:pStyle w:val="NormalWeb"/>
        <w:spacing w:before="0" w:beforeAutospacing="0" w:after="80" w:afterAutospacing="0"/>
        <w:ind w:left="432" w:hanging="432"/>
        <w:jc w:val="both"/>
        <w:rPr>
          <w:rFonts w:cs="Arial"/>
          <w:color w:val="000000"/>
          <w:sz w:val="22"/>
        </w:rPr>
      </w:pPr>
      <w:r>
        <w:rPr>
          <w:rFonts w:cs="Arial"/>
          <w:color w:val="000000"/>
          <w:sz w:val="22"/>
        </w:rPr>
        <w:t xml:space="preserve">4. What </w:t>
      </w:r>
      <w:r w:rsidR="00CD59FA">
        <w:rPr>
          <w:rFonts w:cs="Arial"/>
          <w:color w:val="000000"/>
          <w:sz w:val="22"/>
        </w:rPr>
        <w:t>caused the green grass on earth to be burned up as described in Revelation</w:t>
      </w:r>
      <w:r>
        <w:rPr>
          <w:rFonts w:cs="Arial"/>
          <w:color w:val="000000"/>
          <w:sz w:val="22"/>
        </w:rPr>
        <w:t>?</w:t>
      </w:r>
    </w:p>
    <w:p w14:paraId="246C2813" w14:textId="3477A6D3" w:rsidR="00862B2A" w:rsidRPr="00862B2A" w:rsidRDefault="00862B2A" w:rsidP="00862B2A">
      <w:pPr>
        <w:spacing w:after="60"/>
        <w:jc w:val="both"/>
        <w:rPr>
          <w:rFonts w:cs="Arial"/>
          <w:sz w:val="24"/>
          <w:szCs w:val="28"/>
        </w:rPr>
      </w:pP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p>
    <w:p w14:paraId="684C6CBD" w14:textId="0CA2A24A" w:rsidR="003E48FD" w:rsidRPr="00933DD9" w:rsidRDefault="003E48FD" w:rsidP="003E48FD">
      <w:pPr>
        <w:autoSpaceDE w:val="0"/>
        <w:autoSpaceDN w:val="0"/>
        <w:adjustRightInd w:val="0"/>
        <w:jc w:val="both"/>
        <w:rPr>
          <w:rFonts w:ascii="PT Mercury" w:hAnsi="PT Mercury"/>
          <w:sz w:val="24"/>
        </w:rPr>
      </w:pPr>
      <w:r>
        <w:rPr>
          <w:rFonts w:ascii="Denmark" w:hAnsi="Denmark"/>
          <w:b/>
          <w:i/>
          <w:iCs/>
          <w:color w:val="3366FF"/>
          <w:sz w:val="30"/>
          <w:u w:val="single"/>
        </w:rPr>
        <w:t xml:space="preserve">Be </w:t>
      </w:r>
      <w:r w:rsidRPr="00933DD9">
        <w:rPr>
          <w:rFonts w:ascii="Denmark" w:hAnsi="Denmark"/>
          <w:b/>
          <w:i/>
          <w:iCs/>
          <w:color w:val="3366FF"/>
          <w:sz w:val="30"/>
          <w:u w:val="single"/>
        </w:rPr>
        <w:t>A</w:t>
      </w:r>
      <w:r>
        <w:rPr>
          <w:rFonts w:ascii="Denmark" w:hAnsi="Denmark"/>
          <w:b/>
          <w:i/>
          <w:iCs/>
          <w:color w:val="3366FF"/>
          <w:sz w:val="30"/>
          <w:u w:val="single"/>
        </w:rPr>
        <w:t xml:space="preserve"> Goo</w:t>
      </w:r>
      <w:r w:rsidRPr="00933DD9">
        <w:rPr>
          <w:rFonts w:ascii="Denmark" w:hAnsi="Denmark"/>
          <w:b/>
          <w:i/>
          <w:iCs/>
          <w:color w:val="3366FF"/>
          <w:sz w:val="30"/>
          <w:u w:val="single"/>
        </w:rPr>
        <w:t xml:space="preserve">d </w:t>
      </w:r>
      <w:r w:rsidR="00CD59FA">
        <w:rPr>
          <w:rFonts w:ascii="Denmark" w:hAnsi="Denmark"/>
          <w:b/>
          <w:i/>
          <w:iCs/>
          <w:color w:val="3366FF"/>
          <w:sz w:val="30"/>
          <w:u w:val="single"/>
        </w:rPr>
        <w:t>L</w:t>
      </w:r>
      <w:r w:rsidR="00CD59FA" w:rsidRPr="00933DD9">
        <w:rPr>
          <w:rFonts w:ascii="Denmark" w:hAnsi="Denmark"/>
          <w:b/>
          <w:i/>
          <w:iCs/>
          <w:color w:val="3366FF"/>
          <w:sz w:val="30"/>
          <w:u w:val="single"/>
        </w:rPr>
        <w:t>is</w:t>
      </w:r>
      <w:r w:rsidR="00CD59FA">
        <w:rPr>
          <w:rFonts w:ascii="Denmark" w:hAnsi="Denmark"/>
          <w:b/>
          <w:i/>
          <w:iCs/>
          <w:color w:val="3366FF"/>
          <w:sz w:val="30"/>
          <w:u w:val="single"/>
        </w:rPr>
        <w:t>te</w:t>
      </w:r>
      <w:r w:rsidR="00CD59FA" w:rsidRPr="00933DD9">
        <w:rPr>
          <w:rFonts w:ascii="Denmark" w:hAnsi="Denmark"/>
          <w:b/>
          <w:i/>
          <w:iCs/>
          <w:color w:val="3366FF"/>
          <w:sz w:val="30"/>
          <w:u w:val="single"/>
        </w:rPr>
        <w:t>n</w:t>
      </w:r>
      <w:r w:rsidR="00CD59FA">
        <w:rPr>
          <w:rFonts w:ascii="Denmark" w:hAnsi="Denmark"/>
          <w:b/>
          <w:i/>
          <w:iCs/>
          <w:color w:val="3366FF"/>
          <w:sz w:val="30"/>
          <w:u w:val="single"/>
        </w:rPr>
        <w:t>er</w:t>
      </w:r>
      <w:r w:rsidRPr="00933DD9">
        <w:rPr>
          <w:rFonts w:ascii="PT Mercury" w:hAnsi="PT Mercury"/>
          <w:sz w:val="24"/>
        </w:rPr>
        <w:t xml:space="preserve"> </w:t>
      </w:r>
    </w:p>
    <w:p w14:paraId="4873EE9F" w14:textId="59C485F2" w:rsidR="00933DD9" w:rsidRPr="00933DD9" w:rsidRDefault="00933DD9" w:rsidP="00933DD9">
      <w:pPr>
        <w:spacing w:after="120"/>
        <w:jc w:val="both"/>
        <w:rPr>
          <w:b/>
          <w:color w:val="000000"/>
          <w:sz w:val="18"/>
        </w:rPr>
      </w:pPr>
      <w:r w:rsidRPr="00933DD9">
        <w:rPr>
          <w:b/>
          <w:color w:val="000000"/>
          <w:sz w:val="18"/>
        </w:rPr>
        <w:t xml:space="preserve">By </w:t>
      </w:r>
      <w:r w:rsidR="003E48FD">
        <w:rPr>
          <w:b/>
          <w:color w:val="000000"/>
          <w:sz w:val="18"/>
        </w:rPr>
        <w:t>Ron Adams</w:t>
      </w:r>
      <w:r w:rsidRPr="00933DD9">
        <w:rPr>
          <w:b/>
          <w:color w:val="000000"/>
          <w:sz w:val="18"/>
        </w:rPr>
        <w:t xml:space="preserve"> </w:t>
      </w:r>
    </w:p>
    <w:p w14:paraId="16767E42" w14:textId="4E7B8C29" w:rsidR="00B64F77" w:rsidRDefault="00B64F77" w:rsidP="00B64F77">
      <w:pPr>
        <w:spacing w:after="120"/>
        <w:jc w:val="both"/>
        <w:rPr>
          <w:rFonts w:eastAsia="Calibri"/>
          <w:sz w:val="24"/>
          <w:szCs w:val="22"/>
        </w:rPr>
      </w:pPr>
      <w:r w:rsidRPr="003E48FD">
        <w:rPr>
          <w:rFonts w:eastAsia="Calibri"/>
          <w:sz w:val="22"/>
        </w:rPr>
        <w:t>The teacher or preacher has a responsibility to teach or preach the gospel and nothing but the gospel. And the listener has a responsibility to make sure what is heard is in keeping with what the Bible says. Each responsibility provides a check to make sure that what is said and what is heard is in keeping with the Word. When either of the checks is missing the door is left open for error</w:t>
      </w:r>
      <w:r>
        <w:rPr>
          <w:rFonts w:eastAsia="Calibri"/>
          <w:sz w:val="22"/>
        </w:rPr>
        <w:t>.</w:t>
      </w:r>
    </w:p>
    <w:p w14:paraId="3B9C1BCD" w14:textId="77777777" w:rsidR="00B64F77" w:rsidRDefault="00B64F77" w:rsidP="00B64F77">
      <w:pPr>
        <w:spacing w:after="60"/>
        <w:jc w:val="both"/>
        <w:rPr>
          <w:rFonts w:ascii="Times New Roman" w:eastAsia="Calibri" w:hAnsi="Times New Roman"/>
          <w:b/>
          <w:i/>
          <w:color w:val="385623"/>
          <w:sz w:val="22"/>
          <w:szCs w:val="18"/>
        </w:rPr>
      </w:pPr>
      <w:r w:rsidRPr="003E48FD">
        <w:rPr>
          <w:rFonts w:ascii="Times New Roman" w:eastAsia="Calibri" w:hAnsi="Times New Roman"/>
          <w:b/>
          <w:i/>
          <w:color w:val="385623"/>
          <w:sz w:val="22"/>
          <w:szCs w:val="18"/>
        </w:rPr>
        <w:t xml:space="preserve">Now these [Bereans] were more noble-minded than those in Thessalonica, for they received the word with great eagerness, examining the Scriptures daily to see whether these things were so. </w:t>
      </w:r>
    </w:p>
    <w:p w14:paraId="66364644" w14:textId="7B090467" w:rsidR="00933DD9" w:rsidRPr="00B64F77" w:rsidRDefault="00B64F77" w:rsidP="00933DD9">
      <w:pPr>
        <w:spacing w:after="120"/>
        <w:jc w:val="both"/>
        <w:rPr>
          <w:rFonts w:ascii="Times New Roman" w:eastAsia="Calibri" w:hAnsi="Times New Roman"/>
          <w:b/>
          <w:i/>
          <w:color w:val="385623"/>
          <w:sz w:val="22"/>
          <w:szCs w:val="18"/>
        </w:rPr>
      </w:pPr>
      <w:r w:rsidRPr="003E48FD">
        <w:rPr>
          <w:rFonts w:ascii="Times New Roman" w:eastAsia="Calibri" w:hAnsi="Times New Roman"/>
          <w:b/>
          <w:i/>
          <w:color w:val="385623"/>
          <w:sz w:val="22"/>
          <w:szCs w:val="18"/>
        </w:rPr>
        <w:t xml:space="preserve">[Acts </w:t>
      </w:r>
      <w:r w:rsidRPr="003E48FD">
        <w:rPr>
          <w:rFonts w:ascii="Times New Roman" w:eastAsia="Calibri" w:hAnsi="Times New Roman"/>
          <w:b/>
          <w:i/>
          <w:color w:val="385623"/>
          <w:sz w:val="22"/>
          <w:szCs w:val="18"/>
        </w:rPr>
        <w:t>17:11] But</w:t>
      </w:r>
      <w:r w:rsidRPr="003E48FD">
        <w:rPr>
          <w:rFonts w:ascii="Times New Roman" w:eastAsia="Calibri" w:hAnsi="Times New Roman"/>
          <w:b/>
          <w:i/>
          <w:color w:val="385623"/>
          <w:sz w:val="22"/>
          <w:szCs w:val="18"/>
        </w:rPr>
        <w:t xml:space="preserve"> examine everything carefully; hold fast to that which is good. [1Thessalonians 5:21]</w:t>
      </w:r>
    </w:p>
    <w:p w14:paraId="5ACC2A51" w14:textId="142CE07D" w:rsidR="00933DD9" w:rsidRPr="00933DD9" w:rsidRDefault="002A2937" w:rsidP="00933DD9">
      <w:pPr>
        <w:autoSpaceDE w:val="0"/>
        <w:autoSpaceDN w:val="0"/>
        <w:adjustRightInd w:val="0"/>
        <w:jc w:val="both"/>
        <w:rPr>
          <w:rFonts w:ascii="PT Mercury" w:hAnsi="PT Mercury"/>
          <w:sz w:val="24"/>
        </w:rPr>
      </w:pPr>
      <w:r w:rsidRPr="002A2937">
        <w:rPr>
          <w:noProof/>
        </w:rPr>
        <w:drawing>
          <wp:anchor distT="0" distB="0" distL="114300" distR="114300" simplePos="0" relativeHeight="251659264" behindDoc="1" locked="0" layoutInCell="1" allowOverlap="1" wp14:anchorId="7B01F6BD" wp14:editId="218B20EB">
            <wp:simplePos x="0" y="0"/>
            <wp:positionH relativeFrom="column">
              <wp:posOffset>6928485</wp:posOffset>
            </wp:positionH>
            <wp:positionV relativeFrom="paragraph">
              <wp:posOffset>80010</wp:posOffset>
            </wp:positionV>
            <wp:extent cx="1986915" cy="18643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6915" cy="186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8FD">
        <w:rPr>
          <w:rFonts w:ascii="Denmark" w:hAnsi="Denmark"/>
          <w:b/>
          <w:i/>
          <w:iCs/>
          <w:color w:val="3366FF"/>
          <w:sz w:val="30"/>
          <w:u w:val="single"/>
        </w:rPr>
        <w:t xml:space="preserve">Be </w:t>
      </w:r>
      <w:r w:rsidR="00933DD9" w:rsidRPr="00933DD9">
        <w:rPr>
          <w:rFonts w:ascii="Denmark" w:hAnsi="Denmark"/>
          <w:b/>
          <w:i/>
          <w:iCs/>
          <w:color w:val="3366FF"/>
          <w:sz w:val="30"/>
          <w:u w:val="single"/>
        </w:rPr>
        <w:t>A</w:t>
      </w:r>
      <w:r w:rsidR="003E48FD">
        <w:rPr>
          <w:rFonts w:ascii="Denmark" w:hAnsi="Denmark"/>
          <w:b/>
          <w:i/>
          <w:iCs/>
          <w:color w:val="3366FF"/>
          <w:sz w:val="30"/>
          <w:u w:val="single"/>
        </w:rPr>
        <w:t xml:space="preserve"> Goo</w:t>
      </w:r>
      <w:r w:rsidR="00933DD9" w:rsidRPr="00933DD9">
        <w:rPr>
          <w:rFonts w:ascii="Denmark" w:hAnsi="Denmark"/>
          <w:b/>
          <w:i/>
          <w:iCs/>
          <w:color w:val="3366FF"/>
          <w:sz w:val="30"/>
          <w:u w:val="single"/>
        </w:rPr>
        <w:t xml:space="preserve">d </w:t>
      </w:r>
      <w:r w:rsidR="003E48FD">
        <w:rPr>
          <w:rFonts w:ascii="Denmark" w:hAnsi="Denmark"/>
          <w:b/>
          <w:i/>
          <w:iCs/>
          <w:color w:val="3366FF"/>
          <w:sz w:val="30"/>
          <w:u w:val="single"/>
        </w:rPr>
        <w:t>L</w:t>
      </w:r>
      <w:r w:rsidR="00933DD9" w:rsidRPr="00933DD9">
        <w:rPr>
          <w:rFonts w:ascii="Denmark" w:hAnsi="Denmark"/>
          <w:b/>
          <w:i/>
          <w:iCs/>
          <w:color w:val="3366FF"/>
          <w:sz w:val="30"/>
          <w:u w:val="single"/>
        </w:rPr>
        <w:t>is</w:t>
      </w:r>
      <w:r w:rsidR="003E48FD">
        <w:rPr>
          <w:rFonts w:ascii="Denmark" w:hAnsi="Denmark"/>
          <w:b/>
          <w:i/>
          <w:iCs/>
          <w:color w:val="3366FF"/>
          <w:sz w:val="30"/>
          <w:u w:val="single"/>
        </w:rPr>
        <w:t>t</w:t>
      </w:r>
      <w:r w:rsidR="00CD59FA">
        <w:rPr>
          <w:rFonts w:ascii="Denmark" w:hAnsi="Denmark"/>
          <w:b/>
          <w:i/>
          <w:iCs/>
          <w:color w:val="3366FF"/>
          <w:sz w:val="30"/>
          <w:u w:val="single"/>
        </w:rPr>
        <w:t>e</w:t>
      </w:r>
      <w:r w:rsidR="003E48FD">
        <w:rPr>
          <w:rFonts w:ascii="Denmark" w:hAnsi="Denmark"/>
          <w:b/>
          <w:i/>
          <w:iCs/>
          <w:color w:val="3366FF"/>
          <w:sz w:val="30"/>
          <w:u w:val="single"/>
        </w:rPr>
        <w:t>n</w:t>
      </w:r>
      <w:r w:rsidR="00933DD9" w:rsidRPr="00933DD9">
        <w:rPr>
          <w:rFonts w:ascii="Denmark" w:hAnsi="Denmark"/>
          <w:b/>
          <w:i/>
          <w:iCs/>
          <w:color w:val="3366FF"/>
          <w:sz w:val="30"/>
          <w:u w:val="single"/>
        </w:rPr>
        <w:t>e</w:t>
      </w:r>
      <w:r w:rsidR="003E48FD">
        <w:rPr>
          <w:rFonts w:ascii="Denmark" w:hAnsi="Denmark"/>
          <w:b/>
          <w:i/>
          <w:iCs/>
          <w:color w:val="3366FF"/>
          <w:sz w:val="30"/>
          <w:u w:val="single"/>
        </w:rPr>
        <w:t>r</w:t>
      </w:r>
      <w:r w:rsidR="00933DD9" w:rsidRPr="00933DD9">
        <w:rPr>
          <w:rFonts w:ascii="PT Mercury" w:hAnsi="PT Mercury"/>
          <w:sz w:val="24"/>
        </w:rPr>
        <w:t xml:space="preserve"> </w:t>
      </w:r>
    </w:p>
    <w:p w14:paraId="65803FB6" w14:textId="430784A4" w:rsidR="00933DD9" w:rsidRPr="00933DD9" w:rsidRDefault="00933DD9" w:rsidP="00933DD9">
      <w:pPr>
        <w:spacing w:after="120"/>
        <w:jc w:val="both"/>
        <w:rPr>
          <w:b/>
          <w:color w:val="000000"/>
          <w:sz w:val="18"/>
        </w:rPr>
      </w:pPr>
      <w:r>
        <w:rPr>
          <w:b/>
          <w:color w:val="000000"/>
          <w:sz w:val="18"/>
        </w:rPr>
        <w:t>Continued</w:t>
      </w:r>
      <w:r w:rsidRPr="00933DD9">
        <w:rPr>
          <w:b/>
          <w:color w:val="000000"/>
          <w:sz w:val="18"/>
        </w:rPr>
        <w:t xml:space="preserve"> </w:t>
      </w:r>
    </w:p>
    <w:p w14:paraId="466449DE" w14:textId="77777777" w:rsidR="003E48FD" w:rsidRPr="003E48FD" w:rsidRDefault="003E48FD" w:rsidP="003E48FD">
      <w:pPr>
        <w:spacing w:after="120"/>
        <w:jc w:val="both"/>
        <w:rPr>
          <w:rFonts w:eastAsia="Calibri"/>
          <w:sz w:val="24"/>
          <w:szCs w:val="22"/>
        </w:rPr>
      </w:pPr>
      <w:r w:rsidRPr="003E48FD">
        <w:rPr>
          <w:rFonts w:eastAsia="Calibri"/>
          <w:sz w:val="24"/>
          <w:szCs w:val="22"/>
        </w:rPr>
        <w:t>Here is a list of “red flag” words. Words that should sound the alarm to warn the listener that what follows is not based on Scripture but is based on personal beliefs, supposition, reason, or perception. Such statements and conclusions come from the mind of the speaker and not from the pages of the Bible.</w:t>
      </w:r>
    </w:p>
    <w:p w14:paraId="1072ABE2" w14:textId="77777777" w:rsidR="003E48FD" w:rsidRPr="003E48FD" w:rsidRDefault="003E48FD" w:rsidP="003E48FD">
      <w:pPr>
        <w:spacing w:after="120"/>
        <w:jc w:val="both"/>
        <w:rPr>
          <w:rFonts w:eastAsia="Calibri"/>
          <w:sz w:val="24"/>
          <w:szCs w:val="22"/>
        </w:rPr>
      </w:pPr>
      <w:r w:rsidRPr="003E48FD">
        <w:rPr>
          <w:rFonts w:eastAsia="Calibri"/>
          <w:sz w:val="24"/>
          <w:szCs w:val="22"/>
        </w:rPr>
        <w:t>I believe… Don’t you suppose… It sounds reasonable… Probably… Most likely… Don’t you think… The way I see it… It doesn’t say that, but… Surely it must be… and others you may think of.</w:t>
      </w:r>
    </w:p>
    <w:p w14:paraId="1A38B59A" w14:textId="77777777" w:rsidR="003E48FD" w:rsidRPr="003E48FD" w:rsidRDefault="003E48FD" w:rsidP="003E48FD">
      <w:pPr>
        <w:spacing w:after="120"/>
        <w:jc w:val="both"/>
        <w:rPr>
          <w:rFonts w:eastAsia="Calibri"/>
          <w:sz w:val="24"/>
          <w:szCs w:val="22"/>
        </w:rPr>
      </w:pPr>
      <w:r w:rsidRPr="003E48FD">
        <w:rPr>
          <w:rFonts w:eastAsia="Calibri"/>
          <w:sz w:val="24"/>
          <w:szCs w:val="22"/>
        </w:rPr>
        <w:t>It is imperative that the listener develop a keen sense of hearing to make sure what is being taught actually is contained in the Bible. Whether the Bible is being taught in a class, a sermon, a gospel paper, or wherever. It will take practice, but the results can be most beneficial. It’s a good defense against any teaching, idea, or opinion being received as having a biblical basis.</w:t>
      </w:r>
    </w:p>
    <w:p w14:paraId="0C9B86C7" w14:textId="77777777" w:rsidR="003E48FD" w:rsidRPr="003E48FD" w:rsidRDefault="003E48FD" w:rsidP="003E48FD">
      <w:pPr>
        <w:spacing w:after="120"/>
        <w:jc w:val="both"/>
        <w:rPr>
          <w:rFonts w:eastAsia="Calibri"/>
          <w:sz w:val="24"/>
          <w:szCs w:val="22"/>
        </w:rPr>
      </w:pPr>
      <w:r w:rsidRPr="003E48FD">
        <w:rPr>
          <w:rFonts w:eastAsia="Calibri"/>
          <w:sz w:val="24"/>
          <w:szCs w:val="22"/>
        </w:rPr>
        <w:t>ADMONITION</w:t>
      </w:r>
    </w:p>
    <w:p w14:paraId="458E2BC0" w14:textId="390DE630" w:rsidR="003E48FD" w:rsidRDefault="003E48FD" w:rsidP="003E48FD">
      <w:pPr>
        <w:spacing w:after="120"/>
        <w:jc w:val="both"/>
        <w:rPr>
          <w:rFonts w:ascii="Times New Roman" w:eastAsia="Calibri" w:hAnsi="Times New Roman"/>
          <w:b/>
          <w:i/>
          <w:color w:val="385623"/>
          <w:szCs w:val="22"/>
        </w:rPr>
      </w:pPr>
      <w:r w:rsidRPr="003E48FD">
        <w:rPr>
          <w:rFonts w:ascii="Times New Roman" w:eastAsia="Calibri" w:hAnsi="Times New Roman"/>
          <w:b/>
          <w:i/>
          <w:color w:val="385623"/>
          <w:szCs w:val="22"/>
        </w:rPr>
        <w:t>You therefore, beloved, knowing this beforehand, be on your guard so that you are not carried away by the error of unprincipled men and fall from your own steadfastness, but grow in the grace and knowledge of our Lord and Savior Jesus Christ. To Him be the glory, both now and to the day of eternity. Amen. [2 Peter 3:17-18]</w:t>
      </w:r>
    </w:p>
    <w:p w14:paraId="7A753384" w14:textId="77777777" w:rsidR="002A2937" w:rsidRPr="002A2937" w:rsidRDefault="002A2937" w:rsidP="002A2937">
      <w:pPr>
        <w:jc w:val="both"/>
        <w:rPr>
          <w:rFonts w:ascii="Webdings" w:hAnsi="Webdings"/>
          <w:color w:val="003366"/>
          <w:sz w:val="20"/>
        </w:rPr>
      </w:pP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r w:rsidRPr="002A2937">
        <w:rPr>
          <w:rFonts w:ascii="Webdings" w:hAnsi="Webdings"/>
          <w:color w:val="003366"/>
          <w:sz w:val="20"/>
        </w:rPr>
        <w:t></w:t>
      </w:r>
    </w:p>
    <w:p w14:paraId="1563A600" w14:textId="77777777" w:rsidR="002A2937" w:rsidRPr="002A2937" w:rsidRDefault="002A2937" w:rsidP="002A2937">
      <w:pPr>
        <w:autoSpaceDE w:val="0"/>
        <w:autoSpaceDN w:val="0"/>
        <w:adjustRightInd w:val="0"/>
        <w:jc w:val="both"/>
        <w:rPr>
          <w:rFonts w:ascii="Denmark" w:hAnsi="Denmark"/>
          <w:b/>
          <w:i/>
          <w:iCs/>
          <w:color w:val="3366FF"/>
          <w:u w:val="single"/>
        </w:rPr>
      </w:pPr>
      <w:r w:rsidRPr="002A2937">
        <w:rPr>
          <w:rFonts w:ascii="Denmark" w:hAnsi="Denmark"/>
          <w:b/>
          <w:i/>
          <w:iCs/>
          <w:color w:val="3366FF"/>
          <w:u w:val="single"/>
        </w:rPr>
        <w:t xml:space="preserve">The Days of Our Lives </w:t>
      </w:r>
    </w:p>
    <w:p w14:paraId="2AE412DC" w14:textId="26E0C688" w:rsidR="002A2937" w:rsidRPr="002A2937" w:rsidRDefault="002A2937" w:rsidP="002A2937">
      <w:pPr>
        <w:autoSpaceDE w:val="0"/>
        <w:autoSpaceDN w:val="0"/>
        <w:adjustRightInd w:val="0"/>
        <w:spacing w:after="120"/>
        <w:jc w:val="both"/>
        <w:rPr>
          <w:b/>
          <w:color w:val="000000"/>
          <w:sz w:val="18"/>
        </w:rPr>
      </w:pPr>
      <w:r w:rsidRPr="002A2937">
        <w:rPr>
          <w:b/>
          <w:color w:val="000000"/>
          <w:sz w:val="18"/>
        </w:rPr>
        <w:t xml:space="preserve">Submitted by Janis </w:t>
      </w:r>
      <w:r w:rsidR="005B6954">
        <w:rPr>
          <w:b/>
          <w:color w:val="000000"/>
          <w:sz w:val="18"/>
        </w:rPr>
        <w:t>[</w:t>
      </w:r>
      <w:r w:rsidRPr="002A2937">
        <w:rPr>
          <w:b/>
          <w:color w:val="000000"/>
          <w:sz w:val="18"/>
        </w:rPr>
        <w:t>Greer</w:t>
      </w:r>
      <w:r w:rsidR="005B6954">
        <w:rPr>
          <w:b/>
          <w:color w:val="000000"/>
          <w:sz w:val="18"/>
        </w:rPr>
        <w:t>] Glover -</w:t>
      </w:r>
      <w:r>
        <w:rPr>
          <w:b/>
          <w:color w:val="000000"/>
          <w:sz w:val="18"/>
        </w:rPr>
        <w:t>Please keep her surgery in your prayers</w:t>
      </w:r>
    </w:p>
    <w:p w14:paraId="0AB458FE" w14:textId="31CCAD9B" w:rsidR="002A2937" w:rsidRPr="002A2937" w:rsidRDefault="002A2937" w:rsidP="002A2937">
      <w:pPr>
        <w:spacing w:after="120"/>
        <w:jc w:val="both"/>
        <w:rPr>
          <w:bCs/>
          <w:color w:val="000000"/>
          <w:sz w:val="24"/>
          <w:szCs w:val="52"/>
        </w:rPr>
      </w:pPr>
      <w:r w:rsidRPr="002A2937">
        <w:rPr>
          <w:bCs/>
          <w:color w:val="1F497D"/>
          <w:sz w:val="24"/>
          <w:szCs w:val="52"/>
        </w:rPr>
        <w:t>On</w:t>
      </w:r>
      <w:r w:rsidRPr="002A2937">
        <w:rPr>
          <w:bCs/>
          <w:color w:val="000000"/>
          <w:sz w:val="24"/>
          <w:szCs w:val="52"/>
        </w:rPr>
        <w:t xml:space="preserve"> the first day, God created the dog and said:</w:t>
      </w:r>
      <w:r w:rsidRPr="002A2937">
        <w:rPr>
          <w:bCs/>
          <w:color w:val="0000FF"/>
          <w:sz w:val="24"/>
          <w:szCs w:val="52"/>
        </w:rPr>
        <w:t xml:space="preserve"> </w:t>
      </w:r>
      <w:r w:rsidRPr="002A2937">
        <w:rPr>
          <w:bCs/>
          <w:color w:val="000000"/>
          <w:sz w:val="24"/>
          <w:szCs w:val="52"/>
        </w:rPr>
        <w:t xml:space="preserve">'Sit all day by the door of your house and bark at anyone who comes in or walks past. For this, I will give you a life span of twenty years.' The dog said: 'That's a long time to be barking. How about only ten years and I'll give you back the other ten?' </w:t>
      </w:r>
      <w:proofErr w:type="gramStart"/>
      <w:r w:rsidRPr="002A2937">
        <w:rPr>
          <w:bCs/>
          <w:color w:val="000000"/>
          <w:sz w:val="24"/>
          <w:szCs w:val="52"/>
        </w:rPr>
        <w:t>So</w:t>
      </w:r>
      <w:proofErr w:type="gramEnd"/>
      <w:r w:rsidRPr="002A2937">
        <w:rPr>
          <w:bCs/>
          <w:color w:val="000000"/>
          <w:sz w:val="24"/>
          <w:szCs w:val="52"/>
        </w:rPr>
        <w:t xml:space="preserve"> God agreed.</w:t>
      </w:r>
    </w:p>
    <w:p w14:paraId="43C6BE4C" w14:textId="77777777" w:rsidR="002A2937" w:rsidRPr="002A2937" w:rsidRDefault="002A2937" w:rsidP="002A2937">
      <w:pPr>
        <w:spacing w:after="120"/>
        <w:jc w:val="both"/>
        <w:rPr>
          <w:bCs/>
          <w:color w:val="000000"/>
          <w:sz w:val="22"/>
          <w:szCs w:val="48"/>
        </w:rPr>
      </w:pPr>
      <w:r w:rsidRPr="002A2937">
        <w:rPr>
          <w:bCs/>
          <w:color w:val="000000"/>
          <w:sz w:val="22"/>
          <w:szCs w:val="48"/>
        </w:rPr>
        <w:t>On the second day, God created the monkey and said:</w:t>
      </w:r>
      <w:r w:rsidRPr="002A2937">
        <w:rPr>
          <w:bCs/>
          <w:color w:val="0000FF"/>
          <w:sz w:val="22"/>
          <w:szCs w:val="48"/>
        </w:rPr>
        <w:t xml:space="preserve"> </w:t>
      </w:r>
      <w:r w:rsidRPr="002A2937">
        <w:rPr>
          <w:bCs/>
          <w:color w:val="000000"/>
          <w:sz w:val="22"/>
          <w:szCs w:val="48"/>
        </w:rPr>
        <w:t>'Entertain people, do tricks, and make them laugh. For this, I'll give you a twenty-year life span.' The monkey said: 'Monkey tricks for twenty years? That's a pretty long time to perform. How about I give you back ten like the Dog did?'</w:t>
      </w:r>
      <w:r w:rsidRPr="002A2937">
        <w:rPr>
          <w:sz w:val="22"/>
        </w:rPr>
        <w:t> </w:t>
      </w:r>
      <w:r w:rsidRPr="002A2937">
        <w:rPr>
          <w:bCs/>
          <w:color w:val="000000"/>
          <w:sz w:val="22"/>
          <w:szCs w:val="48"/>
        </w:rPr>
        <w:t>And God agreed.</w:t>
      </w:r>
    </w:p>
    <w:p w14:paraId="3A7F4207" w14:textId="77777777" w:rsidR="002A2937" w:rsidRPr="002A2937" w:rsidRDefault="002A2937" w:rsidP="002A2937">
      <w:pPr>
        <w:spacing w:after="120"/>
        <w:jc w:val="both"/>
        <w:rPr>
          <w:bCs/>
          <w:color w:val="000000"/>
          <w:sz w:val="22"/>
          <w:szCs w:val="48"/>
        </w:rPr>
      </w:pPr>
      <w:r w:rsidRPr="002A2937">
        <w:rPr>
          <w:bCs/>
          <w:color w:val="000000"/>
          <w:sz w:val="22"/>
          <w:szCs w:val="48"/>
        </w:rPr>
        <w:t>On the third day, God created the cow and said:</w:t>
      </w:r>
      <w:r w:rsidRPr="002A2937">
        <w:rPr>
          <w:rFonts w:cs="Tahoma"/>
          <w:bCs/>
          <w:color w:val="000000"/>
          <w:sz w:val="22"/>
        </w:rPr>
        <w:t xml:space="preserve"> </w:t>
      </w:r>
      <w:r w:rsidRPr="002A2937">
        <w:rPr>
          <w:bCs/>
          <w:color w:val="000000"/>
          <w:sz w:val="22"/>
          <w:szCs w:val="48"/>
        </w:rPr>
        <w:t>'You must go into the field with the farmer all day long and suffer under the sun, have calves and give milk to support the farmer's family. For this, I will give you a life span of sixty years.' The cow said: 'That's kind of a tough life you want me to live for sixty years. How about twenty and I'll give back the other forty?' And God agreed again.</w:t>
      </w:r>
    </w:p>
    <w:p w14:paraId="3F14C6E8" w14:textId="77777777" w:rsidR="002A2937" w:rsidRPr="002A2937" w:rsidRDefault="002A2937" w:rsidP="002A2937">
      <w:pPr>
        <w:spacing w:after="120"/>
        <w:jc w:val="both"/>
        <w:rPr>
          <w:bCs/>
          <w:color w:val="000000"/>
          <w:sz w:val="22"/>
          <w:szCs w:val="48"/>
        </w:rPr>
      </w:pPr>
      <w:r w:rsidRPr="002A2937">
        <w:rPr>
          <w:bCs/>
          <w:color w:val="000000"/>
          <w:sz w:val="22"/>
          <w:szCs w:val="48"/>
        </w:rPr>
        <w:t>On the fourth day, God created man and said:</w:t>
      </w:r>
      <w:r w:rsidRPr="002A2937">
        <w:rPr>
          <w:rFonts w:cs="Tahoma"/>
          <w:bCs/>
          <w:color w:val="000000"/>
          <w:sz w:val="22"/>
        </w:rPr>
        <w:t xml:space="preserve"> </w:t>
      </w:r>
      <w:r w:rsidRPr="002A2937">
        <w:rPr>
          <w:bCs/>
          <w:color w:val="000000"/>
          <w:sz w:val="22"/>
          <w:szCs w:val="48"/>
        </w:rPr>
        <w:t xml:space="preserve">'Eat, sleep, play, marry and enjoy your life. For this, I'll give you twenty years.' But man said: 'Only twenty years? Could you possibly give me my twenty, the forty the cow gave back, the ten the monkey gave back, and the ten the dog gave back; that makes eighty, okay?' 'Okay,' said God, 'You asked for it.' </w:t>
      </w:r>
    </w:p>
    <w:p w14:paraId="1B1F8D3F" w14:textId="77777777" w:rsidR="002A2937" w:rsidRPr="002A2937" w:rsidRDefault="002A2937" w:rsidP="002A2937">
      <w:pPr>
        <w:spacing w:after="120"/>
        <w:jc w:val="both"/>
        <w:rPr>
          <w:bCs/>
          <w:color w:val="000000"/>
          <w:sz w:val="22"/>
          <w:szCs w:val="48"/>
        </w:rPr>
      </w:pPr>
      <w:r w:rsidRPr="002A2937">
        <w:rPr>
          <w:bCs/>
          <w:color w:val="000000"/>
          <w:sz w:val="22"/>
          <w:szCs w:val="48"/>
        </w:rPr>
        <w:t>So that is why for our first twenty years we eat, sleep, play and enjoy ourselves. For the next forty years we slave in the sun to support our family. For the next ten years we do monkey tricks to entertain the grandchildren. And for the last ten years we sit on the front porch and bark at everyone.</w:t>
      </w:r>
    </w:p>
    <w:p w14:paraId="247A70FF" w14:textId="77777777" w:rsidR="002A2937" w:rsidRPr="002A2937" w:rsidRDefault="002A2937" w:rsidP="002A2937">
      <w:pPr>
        <w:spacing w:after="120"/>
        <w:jc w:val="both"/>
        <w:rPr>
          <w:bCs/>
          <w:color w:val="000000"/>
          <w:sz w:val="22"/>
        </w:rPr>
      </w:pPr>
      <w:r w:rsidRPr="002A2937">
        <w:rPr>
          <w:bCs/>
          <w:color w:val="000000"/>
          <w:sz w:val="22"/>
          <w:szCs w:val="48"/>
        </w:rPr>
        <w:t>Life has now been explained to you.</w:t>
      </w:r>
      <w:r w:rsidRPr="002A2937">
        <w:rPr>
          <w:bCs/>
          <w:color w:val="0000FF"/>
          <w:sz w:val="22"/>
          <w:szCs w:val="48"/>
        </w:rPr>
        <w:t xml:space="preserve"> </w:t>
      </w:r>
      <w:r w:rsidRPr="002A2937">
        <w:rPr>
          <w:bCs/>
          <w:color w:val="000000"/>
          <w:sz w:val="22"/>
          <w:szCs w:val="48"/>
        </w:rPr>
        <w:t>There is no need to thank me for this valuable information. I'm doing it as a public service.</w:t>
      </w:r>
      <w:r w:rsidRPr="002A2937">
        <w:rPr>
          <w:bCs/>
          <w:color w:val="000000"/>
          <w:sz w:val="22"/>
        </w:rPr>
        <w:t xml:space="preserve"> </w:t>
      </w:r>
    </w:p>
    <w:p w14:paraId="1E96667F" w14:textId="440A884D" w:rsidR="00862B2A" w:rsidRPr="00862B2A" w:rsidRDefault="00862B2A" w:rsidP="00862B2A">
      <w:pPr>
        <w:spacing w:after="60"/>
        <w:jc w:val="both"/>
        <w:rPr>
          <w:rFonts w:ascii="Webdings" w:hAnsi="Webdings"/>
          <w:color w:val="003366"/>
          <w:sz w:val="20"/>
          <w:szCs w:val="24"/>
        </w:rPr>
      </w:pP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p>
    <w:p w14:paraId="6B751ED5" w14:textId="77777777" w:rsidR="00006D69" w:rsidRPr="006B1F68" w:rsidRDefault="00006D69" w:rsidP="00006D69">
      <w:pPr>
        <w:spacing w:after="60"/>
        <w:jc w:val="both"/>
        <w:rPr>
          <w:rFonts w:cs="Arial"/>
          <w:b/>
          <w:color w:val="000000"/>
          <w:sz w:val="20"/>
          <w:szCs w:val="24"/>
        </w:rPr>
      </w:pPr>
      <w:r w:rsidRPr="006B1F68">
        <w:rPr>
          <w:rFonts w:cs="Arial"/>
          <w:b/>
          <w:color w:val="000000"/>
          <w:sz w:val="20"/>
          <w:szCs w:val="24"/>
        </w:rPr>
        <w:t>Answers from page 1</w:t>
      </w:r>
    </w:p>
    <w:p w14:paraId="072CC4FF" w14:textId="5C97ED66" w:rsidR="00006D69" w:rsidRPr="00FE47C4" w:rsidRDefault="00006D69" w:rsidP="00006D69">
      <w:pPr>
        <w:jc w:val="both"/>
        <w:rPr>
          <w:rFonts w:cs="Arial"/>
          <w:sz w:val="20"/>
          <w:szCs w:val="24"/>
        </w:rPr>
      </w:pPr>
      <w:r w:rsidRPr="00FE47C4">
        <w:rPr>
          <w:rFonts w:cs="Arial"/>
          <w:sz w:val="20"/>
          <w:szCs w:val="24"/>
        </w:rPr>
        <w:t xml:space="preserve">1. </w:t>
      </w:r>
      <w:r w:rsidR="009F24D5">
        <w:rPr>
          <w:rFonts w:cs="Arial"/>
          <w:sz w:val="20"/>
          <w:szCs w:val="24"/>
        </w:rPr>
        <w:t>Green pastures [Psalm 23</w:t>
      </w:r>
      <w:r>
        <w:rPr>
          <w:rFonts w:cs="Arial"/>
          <w:sz w:val="20"/>
          <w:szCs w:val="24"/>
        </w:rPr>
        <w:t>]</w:t>
      </w:r>
    </w:p>
    <w:p w14:paraId="5B8E289A" w14:textId="6BA6096D" w:rsidR="00006D69" w:rsidRPr="00FE47C4" w:rsidRDefault="00006D69" w:rsidP="00006D69">
      <w:pPr>
        <w:jc w:val="both"/>
        <w:rPr>
          <w:rFonts w:cs="Arial"/>
          <w:sz w:val="20"/>
          <w:szCs w:val="24"/>
        </w:rPr>
      </w:pPr>
      <w:r w:rsidRPr="00FE47C4">
        <w:rPr>
          <w:rFonts w:cs="Arial"/>
          <w:sz w:val="20"/>
          <w:szCs w:val="24"/>
        </w:rPr>
        <w:t xml:space="preserve">2. </w:t>
      </w:r>
      <w:r w:rsidR="009F24D5">
        <w:rPr>
          <w:rFonts w:cs="Arial"/>
          <w:sz w:val="20"/>
          <w:szCs w:val="24"/>
        </w:rPr>
        <w:t>A righteous person</w:t>
      </w:r>
      <w:r w:rsidR="00E7371F">
        <w:rPr>
          <w:rFonts w:cs="Arial"/>
          <w:sz w:val="20"/>
          <w:szCs w:val="24"/>
        </w:rPr>
        <w:t xml:space="preserve"> </w:t>
      </w:r>
      <w:r>
        <w:rPr>
          <w:rFonts w:cs="Arial"/>
          <w:sz w:val="20"/>
          <w:szCs w:val="24"/>
        </w:rPr>
        <w:t>[</w:t>
      </w:r>
      <w:r w:rsidR="009F24D5">
        <w:rPr>
          <w:rFonts w:cs="Arial"/>
          <w:sz w:val="20"/>
          <w:szCs w:val="24"/>
        </w:rPr>
        <w:t>Proverbs 1</w:t>
      </w:r>
      <w:r w:rsidR="000C5BA6">
        <w:rPr>
          <w:rFonts w:cs="Arial"/>
          <w:sz w:val="20"/>
          <w:szCs w:val="24"/>
        </w:rPr>
        <w:t>1:</w:t>
      </w:r>
      <w:r w:rsidR="009F24D5">
        <w:rPr>
          <w:rFonts w:cs="Arial"/>
          <w:sz w:val="20"/>
          <w:szCs w:val="24"/>
        </w:rPr>
        <w:t>28</w:t>
      </w:r>
      <w:r>
        <w:rPr>
          <w:rFonts w:cs="Arial"/>
          <w:sz w:val="20"/>
          <w:szCs w:val="24"/>
        </w:rPr>
        <w:t>]</w:t>
      </w:r>
    </w:p>
    <w:p w14:paraId="77B87E19" w14:textId="5301AFC0" w:rsidR="00006D69" w:rsidRDefault="00006D69" w:rsidP="00006D69">
      <w:pPr>
        <w:jc w:val="both"/>
        <w:rPr>
          <w:rFonts w:cs="Arial"/>
          <w:sz w:val="20"/>
          <w:szCs w:val="24"/>
        </w:rPr>
      </w:pPr>
      <w:r>
        <w:rPr>
          <w:rFonts w:cs="Arial"/>
          <w:sz w:val="20"/>
          <w:szCs w:val="24"/>
        </w:rPr>
        <w:t xml:space="preserve">3. </w:t>
      </w:r>
      <w:r w:rsidR="009F24D5">
        <w:rPr>
          <w:rFonts w:cs="Arial"/>
          <w:sz w:val="20"/>
          <w:szCs w:val="24"/>
        </w:rPr>
        <w:t>Hosea</w:t>
      </w:r>
      <w:r w:rsidR="00B8283F">
        <w:rPr>
          <w:rFonts w:cs="Arial"/>
          <w:sz w:val="20"/>
          <w:szCs w:val="24"/>
        </w:rPr>
        <w:t xml:space="preserve"> </w:t>
      </w:r>
      <w:r>
        <w:rPr>
          <w:rFonts w:cs="Arial"/>
          <w:sz w:val="20"/>
          <w:szCs w:val="24"/>
        </w:rPr>
        <w:t>[</w:t>
      </w:r>
      <w:r w:rsidR="009F24D5">
        <w:rPr>
          <w:rFonts w:cs="Arial"/>
          <w:sz w:val="20"/>
          <w:szCs w:val="24"/>
        </w:rPr>
        <w:t>Hosea 1</w:t>
      </w:r>
      <w:r w:rsidR="000C5BA6">
        <w:rPr>
          <w:rFonts w:cs="Arial"/>
          <w:sz w:val="20"/>
          <w:szCs w:val="24"/>
        </w:rPr>
        <w:t>4</w:t>
      </w:r>
      <w:r w:rsidR="009F24D5">
        <w:rPr>
          <w:rFonts w:cs="Arial"/>
          <w:sz w:val="20"/>
          <w:szCs w:val="24"/>
        </w:rPr>
        <w:t>:8</w:t>
      </w:r>
      <w:r>
        <w:rPr>
          <w:rFonts w:cs="Arial"/>
          <w:sz w:val="20"/>
          <w:szCs w:val="24"/>
        </w:rPr>
        <w:t>]</w:t>
      </w:r>
    </w:p>
    <w:p w14:paraId="7BCA8355" w14:textId="3A712841" w:rsidR="00006D69" w:rsidRPr="00FE47C4" w:rsidRDefault="00006D69" w:rsidP="00006D69">
      <w:pPr>
        <w:jc w:val="both"/>
        <w:rPr>
          <w:rFonts w:cs="Arial"/>
          <w:sz w:val="20"/>
          <w:szCs w:val="24"/>
        </w:rPr>
      </w:pPr>
      <w:r w:rsidRPr="00FE47C4">
        <w:rPr>
          <w:rFonts w:cs="Arial"/>
          <w:sz w:val="20"/>
          <w:szCs w:val="24"/>
        </w:rPr>
        <w:t xml:space="preserve">4. </w:t>
      </w:r>
      <w:r w:rsidR="009F24D5">
        <w:rPr>
          <w:rFonts w:cs="Arial"/>
          <w:sz w:val="20"/>
          <w:szCs w:val="24"/>
        </w:rPr>
        <w:t>Hail, fire &amp; blood poured on the earth</w:t>
      </w:r>
      <w:r>
        <w:rPr>
          <w:rFonts w:cs="Arial"/>
          <w:sz w:val="20"/>
          <w:szCs w:val="24"/>
        </w:rPr>
        <w:t xml:space="preserve"> [</w:t>
      </w:r>
      <w:r w:rsidR="009F24D5">
        <w:rPr>
          <w:rFonts w:cs="Arial"/>
          <w:sz w:val="20"/>
          <w:szCs w:val="24"/>
        </w:rPr>
        <w:t>Revelation 1</w:t>
      </w:r>
      <w:r w:rsidR="000C5BA6">
        <w:rPr>
          <w:rFonts w:cs="Arial"/>
          <w:sz w:val="20"/>
          <w:szCs w:val="24"/>
        </w:rPr>
        <w:t>9:</w:t>
      </w:r>
      <w:r w:rsidR="009F24D5">
        <w:rPr>
          <w:rFonts w:cs="Arial"/>
          <w:sz w:val="20"/>
          <w:szCs w:val="24"/>
        </w:rPr>
        <w:t>14</w:t>
      </w:r>
      <w:r>
        <w:rPr>
          <w:rFonts w:cs="Arial"/>
          <w:sz w:val="20"/>
          <w:szCs w:val="24"/>
        </w:rPr>
        <w:t xml:space="preserve">] </w:t>
      </w:r>
    </w:p>
    <w:p w14:paraId="0793A4EC" w14:textId="47099C65" w:rsidR="006B324A" w:rsidRPr="00862B2A" w:rsidRDefault="00862B2A" w:rsidP="00862B2A">
      <w:pPr>
        <w:spacing w:before="120"/>
        <w:jc w:val="both"/>
        <w:rPr>
          <w:rFonts w:ascii="Webdings" w:hAnsi="Webdings"/>
          <w:color w:val="003366"/>
          <w:sz w:val="20"/>
          <w:lang w:val="x-none" w:eastAsia="x-none"/>
        </w:rPr>
      </w:pP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p>
    <w:sectPr w:rsidR="006B324A" w:rsidRPr="00862B2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B45"/>
    <w:multiLevelType w:val="hybridMultilevel"/>
    <w:tmpl w:val="5408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559DE"/>
    <w:multiLevelType w:val="hybridMultilevel"/>
    <w:tmpl w:val="F97A5148"/>
    <w:lvl w:ilvl="0" w:tplc="640EEB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15E3B54"/>
    <w:multiLevelType w:val="hybridMultilevel"/>
    <w:tmpl w:val="AE3EF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8453B"/>
    <w:multiLevelType w:val="hybridMultilevel"/>
    <w:tmpl w:val="E57E9382"/>
    <w:lvl w:ilvl="0" w:tplc="AD1C814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8C22F0"/>
    <w:multiLevelType w:val="hybridMultilevel"/>
    <w:tmpl w:val="4E7C4624"/>
    <w:lvl w:ilvl="0" w:tplc="A18039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03CC3"/>
    <w:multiLevelType w:val="hybridMultilevel"/>
    <w:tmpl w:val="8E445C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3"/>
  </w:num>
  <w:num w:numId="5">
    <w:abstractNumId w:val="1"/>
  </w:num>
  <w:num w:numId="6">
    <w:abstractNumId w:val="8"/>
  </w:num>
  <w:num w:numId="7">
    <w:abstractNumId w:val="4"/>
  </w:num>
  <w:num w:numId="8">
    <w:abstractNumId w:val="0"/>
  </w:num>
  <w:num w:numId="9">
    <w:abstractNumId w:val="7"/>
  </w:num>
  <w:num w:numId="10">
    <w:abstractNumId w:val="5"/>
  </w:num>
  <w:num w:numId="11">
    <w:abstractNumId w:val="2"/>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6D69"/>
    <w:rsid w:val="00007C89"/>
    <w:rsid w:val="00013EEF"/>
    <w:rsid w:val="0001441A"/>
    <w:rsid w:val="00014A08"/>
    <w:rsid w:val="000210F9"/>
    <w:rsid w:val="00022138"/>
    <w:rsid w:val="00024306"/>
    <w:rsid w:val="00024501"/>
    <w:rsid w:val="000265B7"/>
    <w:rsid w:val="00027181"/>
    <w:rsid w:val="0002785C"/>
    <w:rsid w:val="00027E22"/>
    <w:rsid w:val="00030341"/>
    <w:rsid w:val="00030AD4"/>
    <w:rsid w:val="0003217A"/>
    <w:rsid w:val="000337C1"/>
    <w:rsid w:val="00033E9A"/>
    <w:rsid w:val="00041203"/>
    <w:rsid w:val="00041647"/>
    <w:rsid w:val="00041D1A"/>
    <w:rsid w:val="00041FB5"/>
    <w:rsid w:val="00044DA2"/>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90D57"/>
    <w:rsid w:val="00090EFE"/>
    <w:rsid w:val="00091047"/>
    <w:rsid w:val="00094E28"/>
    <w:rsid w:val="000956CF"/>
    <w:rsid w:val="000978B2"/>
    <w:rsid w:val="000A0BB4"/>
    <w:rsid w:val="000A23FE"/>
    <w:rsid w:val="000A2769"/>
    <w:rsid w:val="000A4163"/>
    <w:rsid w:val="000A4EAF"/>
    <w:rsid w:val="000A5658"/>
    <w:rsid w:val="000A796A"/>
    <w:rsid w:val="000A7BE3"/>
    <w:rsid w:val="000B134E"/>
    <w:rsid w:val="000B227E"/>
    <w:rsid w:val="000B53BE"/>
    <w:rsid w:val="000B55EB"/>
    <w:rsid w:val="000B73B6"/>
    <w:rsid w:val="000C010A"/>
    <w:rsid w:val="000C1D0B"/>
    <w:rsid w:val="000C3BA5"/>
    <w:rsid w:val="000C4973"/>
    <w:rsid w:val="000C4A65"/>
    <w:rsid w:val="000C4ABD"/>
    <w:rsid w:val="000C5BA6"/>
    <w:rsid w:val="000C604A"/>
    <w:rsid w:val="000C6364"/>
    <w:rsid w:val="000C6A03"/>
    <w:rsid w:val="000C6AFD"/>
    <w:rsid w:val="000D0445"/>
    <w:rsid w:val="000D2D08"/>
    <w:rsid w:val="000D38CA"/>
    <w:rsid w:val="000D4A68"/>
    <w:rsid w:val="000D4B22"/>
    <w:rsid w:val="000D58BD"/>
    <w:rsid w:val="000D6E52"/>
    <w:rsid w:val="000E1933"/>
    <w:rsid w:val="000E2EE4"/>
    <w:rsid w:val="000E35FB"/>
    <w:rsid w:val="000E4D4E"/>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440F"/>
    <w:rsid w:val="001071C2"/>
    <w:rsid w:val="00107AD1"/>
    <w:rsid w:val="00110863"/>
    <w:rsid w:val="001120A2"/>
    <w:rsid w:val="001126BC"/>
    <w:rsid w:val="00114198"/>
    <w:rsid w:val="001146E0"/>
    <w:rsid w:val="00115049"/>
    <w:rsid w:val="001167F4"/>
    <w:rsid w:val="00116A1E"/>
    <w:rsid w:val="0012192C"/>
    <w:rsid w:val="00126E1B"/>
    <w:rsid w:val="00126E52"/>
    <w:rsid w:val="00127F49"/>
    <w:rsid w:val="0013451D"/>
    <w:rsid w:val="00134A25"/>
    <w:rsid w:val="00135AF5"/>
    <w:rsid w:val="0013731B"/>
    <w:rsid w:val="00144997"/>
    <w:rsid w:val="001454B6"/>
    <w:rsid w:val="00147084"/>
    <w:rsid w:val="001604B6"/>
    <w:rsid w:val="001605CE"/>
    <w:rsid w:val="00160DC2"/>
    <w:rsid w:val="00163980"/>
    <w:rsid w:val="00167465"/>
    <w:rsid w:val="0016792E"/>
    <w:rsid w:val="0017042E"/>
    <w:rsid w:val="001733BE"/>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129B"/>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5F5"/>
    <w:rsid w:val="00207F16"/>
    <w:rsid w:val="00211575"/>
    <w:rsid w:val="00213EA0"/>
    <w:rsid w:val="00214C2E"/>
    <w:rsid w:val="002161E0"/>
    <w:rsid w:val="002251A0"/>
    <w:rsid w:val="0022641F"/>
    <w:rsid w:val="00226CB4"/>
    <w:rsid w:val="00226F73"/>
    <w:rsid w:val="0023004A"/>
    <w:rsid w:val="00231D06"/>
    <w:rsid w:val="002348C7"/>
    <w:rsid w:val="00234F22"/>
    <w:rsid w:val="0023738F"/>
    <w:rsid w:val="0024007A"/>
    <w:rsid w:val="0024029A"/>
    <w:rsid w:val="0024143F"/>
    <w:rsid w:val="002422E2"/>
    <w:rsid w:val="00243B3E"/>
    <w:rsid w:val="0025104D"/>
    <w:rsid w:val="002511A8"/>
    <w:rsid w:val="00253E3B"/>
    <w:rsid w:val="00254B03"/>
    <w:rsid w:val="002553E9"/>
    <w:rsid w:val="00255AF4"/>
    <w:rsid w:val="00261D04"/>
    <w:rsid w:val="00263936"/>
    <w:rsid w:val="0026567D"/>
    <w:rsid w:val="00266111"/>
    <w:rsid w:val="002672C7"/>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2937"/>
    <w:rsid w:val="002A3A4C"/>
    <w:rsid w:val="002A4DC2"/>
    <w:rsid w:val="002B0894"/>
    <w:rsid w:val="002B2820"/>
    <w:rsid w:val="002B2855"/>
    <w:rsid w:val="002B32A8"/>
    <w:rsid w:val="002B5A1C"/>
    <w:rsid w:val="002B6B55"/>
    <w:rsid w:val="002C05E8"/>
    <w:rsid w:val="002C0883"/>
    <w:rsid w:val="002C1B40"/>
    <w:rsid w:val="002C28F2"/>
    <w:rsid w:val="002C5E00"/>
    <w:rsid w:val="002C664E"/>
    <w:rsid w:val="002C6F16"/>
    <w:rsid w:val="002D3B8E"/>
    <w:rsid w:val="002D3B8F"/>
    <w:rsid w:val="002D7EDB"/>
    <w:rsid w:val="002E2FBE"/>
    <w:rsid w:val="002E7A6D"/>
    <w:rsid w:val="002F07FF"/>
    <w:rsid w:val="002F0AA4"/>
    <w:rsid w:val="002F4B26"/>
    <w:rsid w:val="002F5BE8"/>
    <w:rsid w:val="002F68F9"/>
    <w:rsid w:val="002F7F43"/>
    <w:rsid w:val="003004A7"/>
    <w:rsid w:val="00300541"/>
    <w:rsid w:val="00301AB6"/>
    <w:rsid w:val="00302321"/>
    <w:rsid w:val="0030502A"/>
    <w:rsid w:val="00305B5C"/>
    <w:rsid w:val="00305CFD"/>
    <w:rsid w:val="00305F7A"/>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08F2"/>
    <w:rsid w:val="00395440"/>
    <w:rsid w:val="00396C88"/>
    <w:rsid w:val="00397165"/>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48FD"/>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586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4D4E"/>
    <w:rsid w:val="004656BF"/>
    <w:rsid w:val="00465ED8"/>
    <w:rsid w:val="00466017"/>
    <w:rsid w:val="0046764A"/>
    <w:rsid w:val="00470AED"/>
    <w:rsid w:val="004827B2"/>
    <w:rsid w:val="0048419A"/>
    <w:rsid w:val="00490686"/>
    <w:rsid w:val="004906C3"/>
    <w:rsid w:val="00490D8A"/>
    <w:rsid w:val="00497855"/>
    <w:rsid w:val="004A12FE"/>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9AE"/>
    <w:rsid w:val="004E0B59"/>
    <w:rsid w:val="004E1589"/>
    <w:rsid w:val="004E36BF"/>
    <w:rsid w:val="004E41AE"/>
    <w:rsid w:val="004E76DB"/>
    <w:rsid w:val="004E7AE2"/>
    <w:rsid w:val="004E7DF5"/>
    <w:rsid w:val="004F3652"/>
    <w:rsid w:val="004F37BF"/>
    <w:rsid w:val="004F76E2"/>
    <w:rsid w:val="005020E0"/>
    <w:rsid w:val="0050358E"/>
    <w:rsid w:val="005038CC"/>
    <w:rsid w:val="00505E81"/>
    <w:rsid w:val="00506079"/>
    <w:rsid w:val="00506202"/>
    <w:rsid w:val="00506330"/>
    <w:rsid w:val="00510D77"/>
    <w:rsid w:val="005113ED"/>
    <w:rsid w:val="0051190D"/>
    <w:rsid w:val="00512C75"/>
    <w:rsid w:val="005132DC"/>
    <w:rsid w:val="00513478"/>
    <w:rsid w:val="0051722D"/>
    <w:rsid w:val="005179FF"/>
    <w:rsid w:val="00522FD3"/>
    <w:rsid w:val="00524D54"/>
    <w:rsid w:val="00525271"/>
    <w:rsid w:val="005277AF"/>
    <w:rsid w:val="00530C78"/>
    <w:rsid w:val="00530CFE"/>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4FE5"/>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6954"/>
    <w:rsid w:val="005B7D4E"/>
    <w:rsid w:val="005C2BB5"/>
    <w:rsid w:val="005D0FBD"/>
    <w:rsid w:val="005D29FA"/>
    <w:rsid w:val="005D4C4C"/>
    <w:rsid w:val="005D571A"/>
    <w:rsid w:val="005D61CD"/>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5D1B"/>
    <w:rsid w:val="0062653D"/>
    <w:rsid w:val="00626C22"/>
    <w:rsid w:val="00627213"/>
    <w:rsid w:val="0062769D"/>
    <w:rsid w:val="006276E7"/>
    <w:rsid w:val="006307D3"/>
    <w:rsid w:val="00643F5E"/>
    <w:rsid w:val="00644ED4"/>
    <w:rsid w:val="0064567A"/>
    <w:rsid w:val="00647904"/>
    <w:rsid w:val="00650684"/>
    <w:rsid w:val="00650A9C"/>
    <w:rsid w:val="0065292A"/>
    <w:rsid w:val="0065454C"/>
    <w:rsid w:val="00655307"/>
    <w:rsid w:val="00655B04"/>
    <w:rsid w:val="00657111"/>
    <w:rsid w:val="00660235"/>
    <w:rsid w:val="00660A35"/>
    <w:rsid w:val="00662F73"/>
    <w:rsid w:val="0066358C"/>
    <w:rsid w:val="0066548F"/>
    <w:rsid w:val="00670182"/>
    <w:rsid w:val="00672871"/>
    <w:rsid w:val="0068024D"/>
    <w:rsid w:val="00680307"/>
    <w:rsid w:val="00681063"/>
    <w:rsid w:val="00681F09"/>
    <w:rsid w:val="00682ABA"/>
    <w:rsid w:val="0068438E"/>
    <w:rsid w:val="00686844"/>
    <w:rsid w:val="0069280E"/>
    <w:rsid w:val="00695448"/>
    <w:rsid w:val="00695A0A"/>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BD5"/>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54A5C"/>
    <w:rsid w:val="00762C9E"/>
    <w:rsid w:val="00764999"/>
    <w:rsid w:val="007674AD"/>
    <w:rsid w:val="00767BAB"/>
    <w:rsid w:val="0077164D"/>
    <w:rsid w:val="00776623"/>
    <w:rsid w:val="00776B94"/>
    <w:rsid w:val="00776FAF"/>
    <w:rsid w:val="00781726"/>
    <w:rsid w:val="007825F8"/>
    <w:rsid w:val="00782FFD"/>
    <w:rsid w:val="00783E07"/>
    <w:rsid w:val="00785D59"/>
    <w:rsid w:val="007906B0"/>
    <w:rsid w:val="007913AB"/>
    <w:rsid w:val="0079176B"/>
    <w:rsid w:val="00791E25"/>
    <w:rsid w:val="007976B1"/>
    <w:rsid w:val="007A0BA1"/>
    <w:rsid w:val="007A5286"/>
    <w:rsid w:val="007A5D6B"/>
    <w:rsid w:val="007B07C2"/>
    <w:rsid w:val="007B3087"/>
    <w:rsid w:val="007B4153"/>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00AF"/>
    <w:rsid w:val="00802431"/>
    <w:rsid w:val="008039C4"/>
    <w:rsid w:val="00803DC4"/>
    <w:rsid w:val="00804112"/>
    <w:rsid w:val="008079F8"/>
    <w:rsid w:val="00807C90"/>
    <w:rsid w:val="00810AE8"/>
    <w:rsid w:val="00812419"/>
    <w:rsid w:val="0081301E"/>
    <w:rsid w:val="00813F15"/>
    <w:rsid w:val="008147A0"/>
    <w:rsid w:val="00815DB9"/>
    <w:rsid w:val="00816077"/>
    <w:rsid w:val="008166D4"/>
    <w:rsid w:val="00817F56"/>
    <w:rsid w:val="00821CC0"/>
    <w:rsid w:val="00822CF9"/>
    <w:rsid w:val="0082496A"/>
    <w:rsid w:val="008258B2"/>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2A96"/>
    <w:rsid w:val="00862B2A"/>
    <w:rsid w:val="00863470"/>
    <w:rsid w:val="0086629F"/>
    <w:rsid w:val="0087004E"/>
    <w:rsid w:val="00870BF1"/>
    <w:rsid w:val="00871103"/>
    <w:rsid w:val="0087178F"/>
    <w:rsid w:val="00876587"/>
    <w:rsid w:val="00882A1D"/>
    <w:rsid w:val="00884D8A"/>
    <w:rsid w:val="00887B18"/>
    <w:rsid w:val="008902E2"/>
    <w:rsid w:val="0089298D"/>
    <w:rsid w:val="00892A38"/>
    <w:rsid w:val="008947A5"/>
    <w:rsid w:val="00894831"/>
    <w:rsid w:val="008948D8"/>
    <w:rsid w:val="0089531E"/>
    <w:rsid w:val="008A385C"/>
    <w:rsid w:val="008A464B"/>
    <w:rsid w:val="008A63C1"/>
    <w:rsid w:val="008B011A"/>
    <w:rsid w:val="008B2E80"/>
    <w:rsid w:val="008B362E"/>
    <w:rsid w:val="008B3F0A"/>
    <w:rsid w:val="008B4510"/>
    <w:rsid w:val="008B4ABE"/>
    <w:rsid w:val="008B6DFF"/>
    <w:rsid w:val="008B7372"/>
    <w:rsid w:val="008B7F07"/>
    <w:rsid w:val="008C128C"/>
    <w:rsid w:val="008C14A5"/>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1950"/>
    <w:rsid w:val="00933DD9"/>
    <w:rsid w:val="00935EB6"/>
    <w:rsid w:val="00936F50"/>
    <w:rsid w:val="009377A4"/>
    <w:rsid w:val="00941242"/>
    <w:rsid w:val="00941F35"/>
    <w:rsid w:val="00945713"/>
    <w:rsid w:val="009469C1"/>
    <w:rsid w:val="009503E9"/>
    <w:rsid w:val="0095119A"/>
    <w:rsid w:val="0095195A"/>
    <w:rsid w:val="00952422"/>
    <w:rsid w:val="00954B63"/>
    <w:rsid w:val="0095524E"/>
    <w:rsid w:val="009613BC"/>
    <w:rsid w:val="009663EF"/>
    <w:rsid w:val="00966A0C"/>
    <w:rsid w:val="00966B2B"/>
    <w:rsid w:val="00966BD1"/>
    <w:rsid w:val="00975E5F"/>
    <w:rsid w:val="009763E6"/>
    <w:rsid w:val="00976936"/>
    <w:rsid w:val="00976C0A"/>
    <w:rsid w:val="0098472A"/>
    <w:rsid w:val="00986A76"/>
    <w:rsid w:val="00987AE0"/>
    <w:rsid w:val="00991C77"/>
    <w:rsid w:val="00993DCA"/>
    <w:rsid w:val="00994979"/>
    <w:rsid w:val="00994A3B"/>
    <w:rsid w:val="0099754D"/>
    <w:rsid w:val="009A0E47"/>
    <w:rsid w:val="009A1859"/>
    <w:rsid w:val="009A21B3"/>
    <w:rsid w:val="009A404F"/>
    <w:rsid w:val="009B159B"/>
    <w:rsid w:val="009B164B"/>
    <w:rsid w:val="009B2DCF"/>
    <w:rsid w:val="009B57C4"/>
    <w:rsid w:val="009B7826"/>
    <w:rsid w:val="009C6269"/>
    <w:rsid w:val="009C68BB"/>
    <w:rsid w:val="009D000C"/>
    <w:rsid w:val="009D372F"/>
    <w:rsid w:val="009D4B9F"/>
    <w:rsid w:val="009D542A"/>
    <w:rsid w:val="009D5669"/>
    <w:rsid w:val="009D6D5F"/>
    <w:rsid w:val="009E055D"/>
    <w:rsid w:val="009E0681"/>
    <w:rsid w:val="009E18D0"/>
    <w:rsid w:val="009E2208"/>
    <w:rsid w:val="009E2FCB"/>
    <w:rsid w:val="009E32FA"/>
    <w:rsid w:val="009E3D52"/>
    <w:rsid w:val="009E6172"/>
    <w:rsid w:val="009E7D47"/>
    <w:rsid w:val="009F0E30"/>
    <w:rsid w:val="009F16EC"/>
    <w:rsid w:val="009F24D5"/>
    <w:rsid w:val="009F2AF0"/>
    <w:rsid w:val="009F3148"/>
    <w:rsid w:val="009F360C"/>
    <w:rsid w:val="009F4CEF"/>
    <w:rsid w:val="009F6430"/>
    <w:rsid w:val="00A00A8A"/>
    <w:rsid w:val="00A01272"/>
    <w:rsid w:val="00A01F94"/>
    <w:rsid w:val="00A026E0"/>
    <w:rsid w:val="00A0603F"/>
    <w:rsid w:val="00A0629D"/>
    <w:rsid w:val="00A07888"/>
    <w:rsid w:val="00A10F2D"/>
    <w:rsid w:val="00A13A3F"/>
    <w:rsid w:val="00A15CE0"/>
    <w:rsid w:val="00A15FB3"/>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36B6"/>
    <w:rsid w:val="00A957A5"/>
    <w:rsid w:val="00A95A26"/>
    <w:rsid w:val="00A97538"/>
    <w:rsid w:val="00AA12DF"/>
    <w:rsid w:val="00AA1601"/>
    <w:rsid w:val="00AA6441"/>
    <w:rsid w:val="00AA67EA"/>
    <w:rsid w:val="00AB0524"/>
    <w:rsid w:val="00AB11C5"/>
    <w:rsid w:val="00AB1463"/>
    <w:rsid w:val="00AB4AB4"/>
    <w:rsid w:val="00AB5D15"/>
    <w:rsid w:val="00AB7900"/>
    <w:rsid w:val="00AC16E9"/>
    <w:rsid w:val="00AC2401"/>
    <w:rsid w:val="00AC38AC"/>
    <w:rsid w:val="00AC4F37"/>
    <w:rsid w:val="00AC6E52"/>
    <w:rsid w:val="00AC7DA7"/>
    <w:rsid w:val="00AD21F4"/>
    <w:rsid w:val="00AE12F4"/>
    <w:rsid w:val="00AE1635"/>
    <w:rsid w:val="00AE2C93"/>
    <w:rsid w:val="00AE37D1"/>
    <w:rsid w:val="00AE37E4"/>
    <w:rsid w:val="00AE45E7"/>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4F77"/>
    <w:rsid w:val="00B6525B"/>
    <w:rsid w:val="00B653E5"/>
    <w:rsid w:val="00B66549"/>
    <w:rsid w:val="00B6739C"/>
    <w:rsid w:val="00B7181D"/>
    <w:rsid w:val="00B7361F"/>
    <w:rsid w:val="00B7379D"/>
    <w:rsid w:val="00B739A9"/>
    <w:rsid w:val="00B73ABD"/>
    <w:rsid w:val="00B74E20"/>
    <w:rsid w:val="00B75868"/>
    <w:rsid w:val="00B75D69"/>
    <w:rsid w:val="00B80376"/>
    <w:rsid w:val="00B80A2A"/>
    <w:rsid w:val="00B80C52"/>
    <w:rsid w:val="00B8104B"/>
    <w:rsid w:val="00B81BC2"/>
    <w:rsid w:val="00B8283F"/>
    <w:rsid w:val="00B84AAA"/>
    <w:rsid w:val="00B858D6"/>
    <w:rsid w:val="00B946AC"/>
    <w:rsid w:val="00B96289"/>
    <w:rsid w:val="00BA00BE"/>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6F9"/>
    <w:rsid w:val="00BC779B"/>
    <w:rsid w:val="00BD0597"/>
    <w:rsid w:val="00BD349B"/>
    <w:rsid w:val="00BD44A1"/>
    <w:rsid w:val="00BD671A"/>
    <w:rsid w:val="00BE1EA6"/>
    <w:rsid w:val="00BE293C"/>
    <w:rsid w:val="00BE48A5"/>
    <w:rsid w:val="00BE6227"/>
    <w:rsid w:val="00BF0B3C"/>
    <w:rsid w:val="00BF10D0"/>
    <w:rsid w:val="00BF1D99"/>
    <w:rsid w:val="00BF26A0"/>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153F"/>
    <w:rsid w:val="00C22773"/>
    <w:rsid w:val="00C22EF3"/>
    <w:rsid w:val="00C234E6"/>
    <w:rsid w:val="00C244DC"/>
    <w:rsid w:val="00C261F4"/>
    <w:rsid w:val="00C266CA"/>
    <w:rsid w:val="00C26A9F"/>
    <w:rsid w:val="00C26CD2"/>
    <w:rsid w:val="00C27F65"/>
    <w:rsid w:val="00C3032F"/>
    <w:rsid w:val="00C31EC7"/>
    <w:rsid w:val="00C50A46"/>
    <w:rsid w:val="00C5225F"/>
    <w:rsid w:val="00C56050"/>
    <w:rsid w:val="00C560C3"/>
    <w:rsid w:val="00C5687E"/>
    <w:rsid w:val="00C57DAF"/>
    <w:rsid w:val="00C635DB"/>
    <w:rsid w:val="00C65CDD"/>
    <w:rsid w:val="00C67195"/>
    <w:rsid w:val="00C715F2"/>
    <w:rsid w:val="00C7272C"/>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2C5B"/>
    <w:rsid w:val="00CB3B2C"/>
    <w:rsid w:val="00CC0C2B"/>
    <w:rsid w:val="00CC2902"/>
    <w:rsid w:val="00CC5334"/>
    <w:rsid w:val="00CC53DC"/>
    <w:rsid w:val="00CC5A35"/>
    <w:rsid w:val="00CD0AD7"/>
    <w:rsid w:val="00CD18E4"/>
    <w:rsid w:val="00CD59FA"/>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3D09"/>
    <w:rsid w:val="00D252E2"/>
    <w:rsid w:val="00D3011F"/>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44228"/>
    <w:rsid w:val="00D4512C"/>
    <w:rsid w:val="00D52E4C"/>
    <w:rsid w:val="00D54BAE"/>
    <w:rsid w:val="00D54C6D"/>
    <w:rsid w:val="00D54DE9"/>
    <w:rsid w:val="00D56BC4"/>
    <w:rsid w:val="00D61762"/>
    <w:rsid w:val="00D61DEB"/>
    <w:rsid w:val="00D63ACA"/>
    <w:rsid w:val="00D64B18"/>
    <w:rsid w:val="00D64ED6"/>
    <w:rsid w:val="00D667CB"/>
    <w:rsid w:val="00D66BA5"/>
    <w:rsid w:val="00D72650"/>
    <w:rsid w:val="00D726A1"/>
    <w:rsid w:val="00D76514"/>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54E1"/>
    <w:rsid w:val="00DA6F09"/>
    <w:rsid w:val="00DA744C"/>
    <w:rsid w:val="00DB07A8"/>
    <w:rsid w:val="00DB3E9A"/>
    <w:rsid w:val="00DB3F88"/>
    <w:rsid w:val="00DB547A"/>
    <w:rsid w:val="00DC1319"/>
    <w:rsid w:val="00DC3312"/>
    <w:rsid w:val="00DC3C39"/>
    <w:rsid w:val="00DC3E4E"/>
    <w:rsid w:val="00DC6632"/>
    <w:rsid w:val="00DD032D"/>
    <w:rsid w:val="00DD1087"/>
    <w:rsid w:val="00DD20EB"/>
    <w:rsid w:val="00DD2663"/>
    <w:rsid w:val="00DD30D9"/>
    <w:rsid w:val="00DD34A2"/>
    <w:rsid w:val="00DE2A04"/>
    <w:rsid w:val="00DE2BBE"/>
    <w:rsid w:val="00DE5271"/>
    <w:rsid w:val="00DE60C2"/>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073E4"/>
    <w:rsid w:val="00E10CC9"/>
    <w:rsid w:val="00E10E06"/>
    <w:rsid w:val="00E14EAB"/>
    <w:rsid w:val="00E15575"/>
    <w:rsid w:val="00E158DE"/>
    <w:rsid w:val="00E16BB8"/>
    <w:rsid w:val="00E2032A"/>
    <w:rsid w:val="00E25177"/>
    <w:rsid w:val="00E26441"/>
    <w:rsid w:val="00E3043C"/>
    <w:rsid w:val="00E34A06"/>
    <w:rsid w:val="00E373F9"/>
    <w:rsid w:val="00E42BC8"/>
    <w:rsid w:val="00E42D41"/>
    <w:rsid w:val="00E44A25"/>
    <w:rsid w:val="00E45701"/>
    <w:rsid w:val="00E45B51"/>
    <w:rsid w:val="00E46404"/>
    <w:rsid w:val="00E4723A"/>
    <w:rsid w:val="00E5074A"/>
    <w:rsid w:val="00E510BC"/>
    <w:rsid w:val="00E53445"/>
    <w:rsid w:val="00E53EBC"/>
    <w:rsid w:val="00E564AF"/>
    <w:rsid w:val="00E57148"/>
    <w:rsid w:val="00E57AFB"/>
    <w:rsid w:val="00E6026C"/>
    <w:rsid w:val="00E63BF8"/>
    <w:rsid w:val="00E64FBA"/>
    <w:rsid w:val="00E659ED"/>
    <w:rsid w:val="00E7042F"/>
    <w:rsid w:val="00E7371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8B6"/>
    <w:rsid w:val="00EB19D4"/>
    <w:rsid w:val="00EB31A4"/>
    <w:rsid w:val="00EB7B34"/>
    <w:rsid w:val="00EC03E2"/>
    <w:rsid w:val="00EC219E"/>
    <w:rsid w:val="00EC496A"/>
    <w:rsid w:val="00EC4DCD"/>
    <w:rsid w:val="00EC58F1"/>
    <w:rsid w:val="00EC696B"/>
    <w:rsid w:val="00EC6B58"/>
    <w:rsid w:val="00EC785B"/>
    <w:rsid w:val="00EC7F2C"/>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EF737D"/>
    <w:rsid w:val="00F03975"/>
    <w:rsid w:val="00F04066"/>
    <w:rsid w:val="00F0527E"/>
    <w:rsid w:val="00F0536A"/>
    <w:rsid w:val="00F05B2D"/>
    <w:rsid w:val="00F07075"/>
    <w:rsid w:val="00F147A0"/>
    <w:rsid w:val="00F15C19"/>
    <w:rsid w:val="00F15C93"/>
    <w:rsid w:val="00F1726F"/>
    <w:rsid w:val="00F21EC5"/>
    <w:rsid w:val="00F22DD1"/>
    <w:rsid w:val="00F23203"/>
    <w:rsid w:val="00F237CE"/>
    <w:rsid w:val="00F24F9D"/>
    <w:rsid w:val="00F263E5"/>
    <w:rsid w:val="00F272AD"/>
    <w:rsid w:val="00F319D0"/>
    <w:rsid w:val="00F31F1A"/>
    <w:rsid w:val="00F3238B"/>
    <w:rsid w:val="00F337B6"/>
    <w:rsid w:val="00F35866"/>
    <w:rsid w:val="00F36A82"/>
    <w:rsid w:val="00F36C20"/>
    <w:rsid w:val="00F3782C"/>
    <w:rsid w:val="00F40603"/>
    <w:rsid w:val="00F41E7E"/>
    <w:rsid w:val="00F42C98"/>
    <w:rsid w:val="00F43002"/>
    <w:rsid w:val="00F45B58"/>
    <w:rsid w:val="00F45F17"/>
    <w:rsid w:val="00F470E7"/>
    <w:rsid w:val="00F52E04"/>
    <w:rsid w:val="00F54F02"/>
    <w:rsid w:val="00F5517C"/>
    <w:rsid w:val="00F61728"/>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660A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0A35"/>
    <w:rPr>
      <w:rFonts w:ascii="Arial" w:hAnsi="Arial"/>
      <w:sz w:val="16"/>
      <w:szCs w:val="16"/>
    </w:rPr>
  </w:style>
  <w:style w:type="character" w:styleId="CommentReference">
    <w:name w:val="annotation reference"/>
    <w:basedOn w:val="DefaultParagraphFont"/>
    <w:uiPriority w:val="99"/>
    <w:semiHidden/>
    <w:unhideWhenUsed/>
    <w:rsid w:val="00B64F77"/>
    <w:rPr>
      <w:sz w:val="16"/>
      <w:szCs w:val="16"/>
    </w:rPr>
  </w:style>
  <w:style w:type="paragraph" w:styleId="CommentText">
    <w:name w:val="annotation text"/>
    <w:basedOn w:val="Normal"/>
    <w:link w:val="CommentTextChar"/>
    <w:uiPriority w:val="99"/>
    <w:semiHidden/>
    <w:unhideWhenUsed/>
    <w:rsid w:val="00B64F77"/>
    <w:rPr>
      <w:sz w:val="20"/>
    </w:rPr>
  </w:style>
  <w:style w:type="character" w:customStyle="1" w:styleId="CommentTextChar">
    <w:name w:val="Comment Text Char"/>
    <w:basedOn w:val="DefaultParagraphFont"/>
    <w:link w:val="CommentText"/>
    <w:uiPriority w:val="99"/>
    <w:semiHidden/>
    <w:rsid w:val="00B64F77"/>
    <w:rPr>
      <w:rFonts w:ascii="Arial" w:hAnsi="Arial"/>
    </w:rPr>
  </w:style>
  <w:style w:type="paragraph" w:styleId="CommentSubject">
    <w:name w:val="annotation subject"/>
    <w:basedOn w:val="CommentText"/>
    <w:next w:val="CommentText"/>
    <w:link w:val="CommentSubjectChar"/>
    <w:uiPriority w:val="99"/>
    <w:semiHidden/>
    <w:unhideWhenUsed/>
    <w:rsid w:val="00B64F77"/>
    <w:rPr>
      <w:b/>
      <w:bCs/>
    </w:rPr>
  </w:style>
  <w:style w:type="character" w:customStyle="1" w:styleId="CommentSubjectChar">
    <w:name w:val="Comment Subject Char"/>
    <w:basedOn w:val="CommentTextChar"/>
    <w:link w:val="CommentSubject"/>
    <w:uiPriority w:val="99"/>
    <w:semiHidden/>
    <w:rsid w:val="00B64F7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FC4F-4057-4DC8-8C9B-7E1F888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6407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9</cp:revision>
  <cp:lastPrinted>2021-04-03T23:08:00Z</cp:lastPrinted>
  <dcterms:created xsi:type="dcterms:W3CDTF">2021-04-10T23:53:00Z</dcterms:created>
  <dcterms:modified xsi:type="dcterms:W3CDTF">2021-04-11T01:32:00Z</dcterms:modified>
</cp:coreProperties>
</file>