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CE3F" w14:textId="2FC4F5D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Hlk63496351"/>
      <w:bookmarkEnd w:id="0"/>
      <w:r>
        <w:rPr>
          <w:rFonts w:cs="Arial"/>
          <w:b/>
          <w:bCs/>
          <w:sz w:val="22"/>
          <w:u w:val="single"/>
        </w:rPr>
        <w:t xml:space="preserve">SERVICE SCHEDULE for </w:t>
      </w:r>
      <w:r w:rsidR="007A5D6B">
        <w:rPr>
          <w:rFonts w:cs="Arial"/>
          <w:b/>
          <w:bCs/>
          <w:sz w:val="22"/>
          <w:u w:val="single"/>
        </w:rPr>
        <w:t>April</w:t>
      </w:r>
      <w:r w:rsidR="00FC0632">
        <w:rPr>
          <w:rFonts w:cs="Arial"/>
          <w:b/>
          <w:bCs/>
          <w:sz w:val="22"/>
          <w:u w:val="single"/>
        </w:rPr>
        <w:t xml:space="preserve"> </w:t>
      </w:r>
      <w:r w:rsidR="007A5D6B">
        <w:rPr>
          <w:rFonts w:cs="Arial"/>
          <w:b/>
          <w:bCs/>
          <w:sz w:val="22"/>
          <w:u w:val="single"/>
        </w:rPr>
        <w:t>4</w:t>
      </w:r>
      <w:r w:rsidR="00184E02">
        <w:rPr>
          <w:rFonts w:cs="Arial"/>
          <w:b/>
          <w:bCs/>
          <w:sz w:val="22"/>
          <w:u w:val="single"/>
        </w:rPr>
        <w:t>,</w:t>
      </w:r>
      <w:r>
        <w:rPr>
          <w:rFonts w:cs="Arial"/>
          <w:b/>
          <w:bCs/>
          <w:sz w:val="22"/>
          <w:u w:val="single"/>
        </w:rPr>
        <w:t xml:space="preserve"> </w:t>
      </w:r>
      <w:r w:rsidR="008B4ABE">
        <w:rPr>
          <w:rFonts w:cs="Arial"/>
          <w:b/>
          <w:bCs/>
          <w:sz w:val="22"/>
          <w:u w:val="single"/>
        </w:rPr>
        <w:t>20</w:t>
      </w:r>
      <w:r w:rsidR="00AE45E7">
        <w:rPr>
          <w:rFonts w:cs="Arial"/>
          <w:b/>
          <w:bCs/>
          <w:sz w:val="22"/>
          <w:u w:val="single"/>
        </w:rPr>
        <w:t>2</w:t>
      </w:r>
      <w:r w:rsidR="008B4ABE">
        <w:rPr>
          <w:rFonts w:cs="Arial"/>
          <w:b/>
          <w:bCs/>
          <w:sz w:val="22"/>
          <w:u w:val="single"/>
        </w:rPr>
        <w:t>1</w:t>
      </w:r>
    </w:p>
    <w:p w14:paraId="6407297E" w14:textId="3D67E9F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1" w:name="_Hlk66547239"/>
      <w:r w:rsidR="007A5D6B">
        <w:rPr>
          <w:rFonts w:cs="Arial"/>
          <w:sz w:val="20"/>
        </w:rPr>
        <w:t>Darryl Griffing</w:t>
      </w:r>
      <w:bookmarkEnd w:id="1"/>
    </w:p>
    <w:p w14:paraId="01CFA21D"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1EC7151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682ABA">
        <w:rPr>
          <w:rFonts w:cs="Arial"/>
          <w:sz w:val="20"/>
        </w:rPr>
        <w:t>Darryl Griffing</w:t>
      </w:r>
      <w:r w:rsidR="00E14EAB">
        <w:rPr>
          <w:rFonts w:cs="Arial"/>
          <w:sz w:val="20"/>
        </w:rPr>
        <w:tab/>
      </w:r>
      <w:r w:rsidR="0055121A">
        <w:rPr>
          <w:rFonts w:cs="Arial"/>
          <w:bCs/>
          <w:sz w:val="20"/>
        </w:rPr>
        <w:tab/>
      </w:r>
      <w:r w:rsidR="0055121A">
        <w:rPr>
          <w:rFonts w:cs="Arial"/>
          <w:bCs/>
          <w:sz w:val="20"/>
        </w:rPr>
        <w:tab/>
      </w:r>
      <w:r>
        <w:rPr>
          <w:rFonts w:cs="Arial"/>
          <w:b/>
          <w:bCs/>
          <w:sz w:val="20"/>
        </w:rPr>
        <w:t xml:space="preserve">Prayer- </w:t>
      </w:r>
      <w:r w:rsidR="00682ABA">
        <w:rPr>
          <w:rFonts w:cs="Arial"/>
          <w:sz w:val="20"/>
        </w:rPr>
        <w:t>Darryl Griffing</w:t>
      </w:r>
    </w:p>
    <w:p w14:paraId="0F10D6F6" w14:textId="1C4245A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682ABA">
        <w:rPr>
          <w:rFonts w:cs="Arial"/>
          <w:sz w:val="20"/>
        </w:rPr>
        <w:t>Eli Hickey</w:t>
      </w:r>
      <w:r w:rsidR="000D2D08">
        <w:rPr>
          <w:rFonts w:cs="Arial"/>
          <w:sz w:val="20"/>
        </w:rPr>
        <w:tab/>
      </w:r>
      <w:r w:rsidR="001120A2">
        <w:rPr>
          <w:rFonts w:cs="Arial"/>
          <w:sz w:val="20"/>
        </w:rPr>
        <w:tab/>
      </w:r>
      <w:r>
        <w:rPr>
          <w:rFonts w:cs="Arial"/>
          <w:b/>
          <w:bCs/>
          <w:sz w:val="20"/>
        </w:rPr>
        <w:t xml:space="preserve">Song Leader- </w:t>
      </w:r>
      <w:r w:rsidR="00682ABA">
        <w:rPr>
          <w:rFonts w:cs="Arial"/>
          <w:sz w:val="20"/>
          <w:szCs w:val="22"/>
        </w:rPr>
        <w:t>Mark Tally</w:t>
      </w:r>
    </w:p>
    <w:p w14:paraId="141361B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769107E8"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0D2D08">
        <w:rPr>
          <w:rFonts w:cs="Arial"/>
          <w:sz w:val="20"/>
        </w:rPr>
        <w:t>Andy Fuller</w:t>
      </w:r>
      <w:r w:rsidR="00987AE0">
        <w:rPr>
          <w:rFonts w:cs="Arial"/>
          <w:sz w:val="20"/>
        </w:rPr>
        <w:tab/>
      </w:r>
      <w:r w:rsidR="00695A0A">
        <w:rPr>
          <w:rFonts w:cs="Arial"/>
          <w:sz w:val="20"/>
        </w:rPr>
        <w:tab/>
      </w:r>
      <w:r w:rsidR="004A131B">
        <w:rPr>
          <w:rFonts w:cs="Arial"/>
          <w:b/>
          <w:bCs/>
          <w:sz w:val="20"/>
        </w:rPr>
        <w:t xml:space="preserve">Comments – </w:t>
      </w:r>
      <w:r w:rsidR="00682ABA">
        <w:rPr>
          <w:rFonts w:cs="Arial"/>
          <w:sz w:val="20"/>
        </w:rPr>
        <w:t>Andy Fuller</w:t>
      </w:r>
    </w:p>
    <w:p w14:paraId="5227009F" w14:textId="0CBBF5DD" w:rsidR="004A12FE"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Assisting –</w:t>
      </w:r>
      <w:r w:rsidR="00F147A0">
        <w:rPr>
          <w:rFonts w:cs="Arial"/>
          <w:b/>
          <w:bCs/>
          <w:sz w:val="20"/>
        </w:rPr>
        <w:t xml:space="preserve"> </w:t>
      </w:r>
      <w:r w:rsidR="00682ABA">
        <w:rPr>
          <w:rFonts w:cs="Arial"/>
          <w:sz w:val="20"/>
        </w:rPr>
        <w:t>Ron Bailey</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682ABA">
        <w:rPr>
          <w:rFonts w:cs="Arial"/>
          <w:sz w:val="20"/>
        </w:rPr>
        <w:t>Buck Phillips</w:t>
      </w:r>
    </w:p>
    <w:p w14:paraId="2B4D78EB" w14:textId="73BCC174" w:rsidR="00952422" w:rsidRDefault="004A12FE"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8F7001">
        <w:rPr>
          <w:rFonts w:cs="Arial"/>
          <w:b/>
          <w:bCs/>
          <w:sz w:val="20"/>
        </w:rPr>
        <w:t xml:space="preserve"> </w:t>
      </w:r>
      <w:r w:rsidR="00682ABA">
        <w:rPr>
          <w:rFonts w:cs="Arial"/>
          <w:sz w:val="20"/>
        </w:rPr>
        <w:t>Buck Phillips</w:t>
      </w:r>
    </w:p>
    <w:p w14:paraId="56249607" w14:textId="7E7265A7"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82ABA">
        <w:rPr>
          <w:rFonts w:cs="Arial"/>
          <w:bCs/>
          <w:sz w:val="20"/>
        </w:rPr>
        <w:t>Connor LaChappelle</w:t>
      </w:r>
    </w:p>
    <w:p w14:paraId="549C6F65" w14:textId="746826AA"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682ABA">
        <w:rPr>
          <w:rFonts w:cs="Arial"/>
          <w:sz w:val="20"/>
        </w:rPr>
        <w:t>Eli Hickey</w:t>
      </w:r>
    </w:p>
    <w:p w14:paraId="106A6244" w14:textId="2087AF7A"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682ABA">
        <w:rPr>
          <w:rFonts w:cs="Arial"/>
          <w:sz w:val="20"/>
        </w:rPr>
        <w:t>Josiah Phillips</w:t>
      </w:r>
      <w:r w:rsidR="000D2D08">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682ABA">
        <w:rPr>
          <w:rFonts w:cs="Arial"/>
          <w:sz w:val="20"/>
        </w:rPr>
        <w:t>Connor LaChappelle</w:t>
      </w:r>
    </w:p>
    <w:p w14:paraId="5C4885BF" w14:textId="07965668"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0D2D08">
        <w:rPr>
          <w:rFonts w:cs="Arial"/>
          <w:sz w:val="20"/>
        </w:rPr>
        <w:t>B</w:t>
      </w:r>
      <w:r w:rsidR="00682ABA">
        <w:rPr>
          <w:rFonts w:cs="Arial"/>
          <w:sz w:val="20"/>
        </w:rPr>
        <w:t>randon Esque</w:t>
      </w:r>
      <w:r w:rsidR="00464D4E">
        <w:rPr>
          <w:rFonts w:cs="Arial"/>
          <w:sz w:val="20"/>
        </w:rPr>
        <w:tab/>
      </w:r>
      <w:r w:rsidRPr="00827FF5">
        <w:rPr>
          <w:rFonts w:cs="Arial"/>
          <w:b/>
          <w:bCs/>
          <w:sz w:val="18"/>
        </w:rPr>
        <w:t>Closing Prayer</w:t>
      </w:r>
      <w:r>
        <w:rPr>
          <w:rFonts w:cs="Arial"/>
          <w:b/>
          <w:bCs/>
          <w:sz w:val="20"/>
        </w:rPr>
        <w:t xml:space="preserve">- </w:t>
      </w:r>
      <w:r w:rsidR="00682ABA">
        <w:rPr>
          <w:rFonts w:cs="Arial"/>
          <w:sz w:val="20"/>
        </w:rPr>
        <w:t>Lucian Griffing</w:t>
      </w:r>
    </w:p>
    <w:p w14:paraId="653FCF52" w14:textId="3FCE9AA5"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7A5D6B">
        <w:rPr>
          <w:rFonts w:cs="Arial"/>
          <w:b/>
          <w:bCs/>
          <w:sz w:val="20"/>
          <w:u w:val="single"/>
        </w:rPr>
        <w:t>April</w:t>
      </w:r>
      <w:r w:rsidR="00F35866">
        <w:rPr>
          <w:rFonts w:cs="Arial"/>
          <w:b/>
          <w:bCs/>
          <w:sz w:val="20"/>
          <w:u w:val="single"/>
        </w:rPr>
        <w:t xml:space="preserve"> </w:t>
      </w:r>
      <w:r w:rsidR="007A5D6B">
        <w:rPr>
          <w:rFonts w:cs="Arial"/>
          <w:b/>
          <w:bCs/>
          <w:sz w:val="20"/>
          <w:u w:val="single"/>
        </w:rPr>
        <w:t>7</w:t>
      </w:r>
      <w:r w:rsidR="00AF00F7">
        <w:rPr>
          <w:rFonts w:cs="Arial"/>
          <w:b/>
          <w:bCs/>
          <w:sz w:val="20"/>
          <w:u w:val="single"/>
        </w:rPr>
        <w:t>,</w:t>
      </w:r>
      <w:r w:rsidR="00F0536A">
        <w:rPr>
          <w:rFonts w:cs="Arial"/>
          <w:b/>
          <w:bCs/>
          <w:sz w:val="20"/>
          <w:u w:val="single"/>
        </w:rPr>
        <w:t xml:space="preserve"> </w:t>
      </w:r>
      <w:r w:rsidR="008B4ABE">
        <w:rPr>
          <w:rFonts w:cs="Arial"/>
          <w:b/>
          <w:bCs/>
          <w:sz w:val="20"/>
          <w:u w:val="single"/>
        </w:rPr>
        <w:t>20</w:t>
      </w:r>
      <w:r w:rsidR="00E564AF">
        <w:rPr>
          <w:rFonts w:cs="Arial"/>
          <w:b/>
          <w:bCs/>
          <w:sz w:val="20"/>
          <w:u w:val="single"/>
        </w:rPr>
        <w:t>2</w:t>
      </w:r>
      <w:r w:rsidR="008B4ABE">
        <w:rPr>
          <w:rFonts w:cs="Arial"/>
          <w:b/>
          <w:bCs/>
          <w:sz w:val="20"/>
          <w:u w:val="single"/>
        </w:rPr>
        <w:t>1</w:t>
      </w:r>
    </w:p>
    <w:p w14:paraId="5C015BF2" w14:textId="73FA4AC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0D2D08">
        <w:rPr>
          <w:rFonts w:cs="Arial"/>
          <w:bCs/>
          <w:sz w:val="20"/>
        </w:rPr>
        <w:t>B</w:t>
      </w:r>
      <w:r w:rsidR="0087178F">
        <w:rPr>
          <w:rFonts w:cs="Arial"/>
          <w:bCs/>
          <w:sz w:val="20"/>
        </w:rPr>
        <w:t>randon Esque</w:t>
      </w:r>
    </w:p>
    <w:p w14:paraId="3B3146FB" w14:textId="0E221C3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87178F">
        <w:rPr>
          <w:rFonts w:cs="Arial"/>
          <w:sz w:val="20"/>
        </w:rPr>
        <w:t>Andy Fuller</w:t>
      </w:r>
    </w:p>
    <w:p w14:paraId="6C7CCC85" w14:textId="5252EFB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bookmarkStart w:id="2" w:name="_Hlk64725881"/>
      <w:r>
        <w:rPr>
          <w:rFonts w:cs="Arial"/>
          <w:b/>
          <w:bCs/>
          <w:sz w:val="20"/>
        </w:rPr>
        <w:t xml:space="preserve">Invitation – </w:t>
      </w:r>
      <w:r w:rsidR="0087178F">
        <w:rPr>
          <w:rFonts w:cs="Arial"/>
          <w:sz w:val="20"/>
        </w:rPr>
        <w:t>Connor LaChappelle</w:t>
      </w:r>
    </w:p>
    <w:bookmarkEnd w:id="2"/>
    <w:p w14:paraId="2228A5E5" w14:textId="7734C5E7" w:rsidR="00D76514" w:rsidRPr="00D76514" w:rsidRDefault="00D76514" w:rsidP="00C2153F">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Pr>
          <w:rFonts w:cs="Arial"/>
          <w:sz w:val="20"/>
        </w:rPr>
        <w:t xml:space="preserve">– </w:t>
      </w:r>
      <w:r w:rsidR="0087178F">
        <w:rPr>
          <w:rFonts w:cs="Arial"/>
          <w:sz w:val="20"/>
        </w:rPr>
        <w:t>Ben Wofford</w:t>
      </w:r>
    </w:p>
    <w:p w14:paraId="0ABEF325" w14:textId="6C838C9C" w:rsidR="00FC2E9C" w:rsidRDefault="0087178F" w:rsidP="00C2153F">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 xml:space="preserve">April 25 </w:t>
      </w:r>
      <w:r w:rsidR="000D2D08">
        <w:rPr>
          <w:rFonts w:cs="Arial"/>
          <w:b/>
          <w:bCs/>
          <w:sz w:val="20"/>
        </w:rPr>
        <w:t>Evening Lesson</w:t>
      </w:r>
      <w:r w:rsidR="001D0560">
        <w:rPr>
          <w:rFonts w:cs="Arial"/>
          <w:b/>
          <w:bCs/>
          <w:sz w:val="20"/>
        </w:rPr>
        <w:t xml:space="preserve"> –</w:t>
      </w:r>
      <w:r w:rsidR="003209C4">
        <w:rPr>
          <w:rFonts w:cs="Arial"/>
          <w:bCs/>
          <w:sz w:val="20"/>
        </w:rPr>
        <w:t xml:space="preserve"> </w:t>
      </w:r>
      <w:r>
        <w:rPr>
          <w:rFonts w:cs="Arial"/>
          <w:bCs/>
          <w:sz w:val="20"/>
        </w:rPr>
        <w:t>Ben Wofford</w:t>
      </w:r>
    </w:p>
    <w:p w14:paraId="5D04D248" w14:textId="09BC0D20" w:rsidR="0017042E" w:rsidRDefault="000D2D08" w:rsidP="00AE12F4">
      <w:pPr>
        <w:autoSpaceDE w:val="0"/>
        <w:autoSpaceDN w:val="0"/>
        <w:adjustRightInd w:val="0"/>
        <w:spacing w:after="60"/>
        <w:jc w:val="both"/>
        <w:rPr>
          <w:b/>
          <w:sz w:val="20"/>
        </w:rPr>
      </w:pPr>
      <w:r>
        <w:rPr>
          <w:rFonts w:cs="Arial"/>
          <w:b/>
          <w:bCs/>
          <w:sz w:val="20"/>
        </w:rPr>
        <w:t xml:space="preserve">Closing Prayer </w:t>
      </w:r>
      <w:r w:rsidR="0017042E"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1D658EB7" w:rsidR="00BB3FC3" w:rsidRPr="00BB3FC3" w:rsidRDefault="007A5D6B" w:rsidP="0046764A">
            <w:pPr>
              <w:rPr>
                <w:b/>
                <w:bCs/>
                <w:sz w:val="20"/>
              </w:rPr>
            </w:pPr>
            <w:r>
              <w:rPr>
                <w:b/>
                <w:bCs/>
                <w:sz w:val="18"/>
              </w:rPr>
              <w:t>April</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54FAEAD5"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11A625AD" w:rsidR="009C6269" w:rsidRPr="008C128C" w:rsidRDefault="007A5D6B" w:rsidP="00D37D81">
            <w:pPr>
              <w:rPr>
                <w:b/>
                <w:bCs/>
                <w:sz w:val="18"/>
              </w:rPr>
            </w:pPr>
            <w:r>
              <w:rPr>
                <w:b/>
                <w:bCs/>
                <w:sz w:val="18"/>
              </w:rPr>
              <w:t>4</w:t>
            </w:r>
          </w:p>
        </w:tc>
        <w:tc>
          <w:tcPr>
            <w:tcW w:w="1397" w:type="dxa"/>
            <w:noWrap/>
            <w:vAlign w:val="center"/>
            <w:hideMark/>
          </w:tcPr>
          <w:p w14:paraId="3E253612" w14:textId="170D989B" w:rsidR="009C6269" w:rsidRPr="00BB3FC3" w:rsidRDefault="007A5D6B" w:rsidP="009C6269">
            <w:pPr>
              <w:rPr>
                <w:sz w:val="18"/>
              </w:rPr>
            </w:pPr>
            <w:r>
              <w:rPr>
                <w:sz w:val="18"/>
              </w:rPr>
              <w:t>MacQuilliam</w:t>
            </w:r>
          </w:p>
        </w:tc>
        <w:tc>
          <w:tcPr>
            <w:tcW w:w="4214" w:type="dxa"/>
            <w:noWrap/>
            <w:vAlign w:val="center"/>
            <w:hideMark/>
          </w:tcPr>
          <w:p w14:paraId="34982117" w14:textId="0D9652C6" w:rsidR="009C6269" w:rsidRPr="00BB3FC3" w:rsidRDefault="00E564AF" w:rsidP="009C6269">
            <w:pPr>
              <w:rPr>
                <w:sz w:val="18"/>
              </w:rPr>
            </w:pPr>
            <w:r>
              <w:rPr>
                <w:sz w:val="18"/>
              </w:rPr>
              <w:t>Please try to pick up after services</w:t>
            </w:r>
          </w:p>
        </w:tc>
      </w:tr>
      <w:tr w:rsidR="009C6269" w:rsidRPr="00BB3FC3" w14:paraId="2AC00469" w14:textId="77777777" w:rsidTr="0046764A">
        <w:trPr>
          <w:trHeight w:hRule="exact" w:val="288"/>
        </w:trPr>
        <w:tc>
          <w:tcPr>
            <w:tcW w:w="1173" w:type="dxa"/>
            <w:noWrap/>
            <w:vAlign w:val="center"/>
            <w:hideMark/>
          </w:tcPr>
          <w:p w14:paraId="11DB2598" w14:textId="29C4AF53" w:rsidR="009C6269" w:rsidRPr="008C128C" w:rsidRDefault="007A5D6B" w:rsidP="009C6269">
            <w:pPr>
              <w:rPr>
                <w:b/>
                <w:bCs/>
                <w:sz w:val="18"/>
              </w:rPr>
            </w:pPr>
            <w:r>
              <w:rPr>
                <w:b/>
                <w:bCs/>
                <w:sz w:val="18"/>
              </w:rPr>
              <w:t>11</w:t>
            </w:r>
          </w:p>
        </w:tc>
        <w:tc>
          <w:tcPr>
            <w:tcW w:w="1397" w:type="dxa"/>
            <w:noWrap/>
            <w:vAlign w:val="center"/>
            <w:hideMark/>
          </w:tcPr>
          <w:p w14:paraId="1F3DFE5B" w14:textId="147D7D7D" w:rsidR="009C6269" w:rsidRPr="00BB3FC3" w:rsidRDefault="007A5D6B" w:rsidP="009C6269">
            <w:pPr>
              <w:rPr>
                <w:sz w:val="18"/>
              </w:rPr>
            </w:pPr>
            <w:r>
              <w:rPr>
                <w:sz w:val="18"/>
              </w:rPr>
              <w:t>Campbell</w:t>
            </w:r>
          </w:p>
        </w:tc>
        <w:tc>
          <w:tcPr>
            <w:tcW w:w="4214" w:type="dxa"/>
            <w:noWrap/>
            <w:vAlign w:val="center"/>
            <w:hideMark/>
          </w:tcPr>
          <w:p w14:paraId="28539D23" w14:textId="2FC916A9" w:rsidR="009C6269" w:rsidRPr="00BB3FC3" w:rsidRDefault="009C6269" w:rsidP="00DA2891">
            <w:pPr>
              <w:rPr>
                <w:sz w:val="18"/>
              </w:rPr>
            </w:pPr>
          </w:p>
        </w:tc>
      </w:tr>
    </w:tbl>
    <w:p w14:paraId="210E48EA" w14:textId="7E7E2240" w:rsidR="0050358E" w:rsidRDefault="000D2D08" w:rsidP="00D76514">
      <w:pPr>
        <w:spacing w:before="120" w:after="60"/>
        <w:jc w:val="both"/>
        <w:rPr>
          <w:b/>
          <w:color w:val="FF0000"/>
          <w:sz w:val="20"/>
        </w:rPr>
      </w:pPr>
      <w:r>
        <w:rPr>
          <w:b/>
          <w:color w:val="FF0000"/>
          <w:sz w:val="20"/>
        </w:rPr>
        <w:t xml:space="preserve">Something Good </w:t>
      </w:r>
      <w:proofErr w:type="gramStart"/>
      <w:r>
        <w:rPr>
          <w:b/>
          <w:color w:val="FF0000"/>
          <w:sz w:val="20"/>
        </w:rPr>
        <w:t>To</w:t>
      </w:r>
      <w:proofErr w:type="gramEnd"/>
      <w:r>
        <w:rPr>
          <w:b/>
          <w:color w:val="FF0000"/>
          <w:sz w:val="20"/>
        </w:rPr>
        <w:t xml:space="preserve"> Think About</w:t>
      </w:r>
      <w:r w:rsidR="008258B2">
        <w:rPr>
          <w:b/>
          <w:color w:val="FF0000"/>
          <w:sz w:val="20"/>
        </w:rPr>
        <w:t xml:space="preserve"> </w:t>
      </w:r>
      <w:r w:rsidR="0050358E">
        <w:rPr>
          <w:b/>
          <w:color w:val="FF0000"/>
          <w:sz w:val="20"/>
        </w:rPr>
        <w:t xml:space="preserve">--  </w:t>
      </w:r>
    </w:p>
    <w:p w14:paraId="57E17498" w14:textId="77777777" w:rsidR="00DE60C2" w:rsidRDefault="00DE60C2" w:rsidP="00DE60C2">
      <w:pPr>
        <w:tabs>
          <w:tab w:val="left" w:pos="0"/>
        </w:tabs>
        <w:spacing w:after="60"/>
        <w:jc w:val="both"/>
        <w:rPr>
          <w:b/>
          <w:sz w:val="18"/>
        </w:rPr>
      </w:pPr>
      <w:r w:rsidRPr="00DE60C2">
        <w:rPr>
          <w:b/>
          <w:sz w:val="18"/>
        </w:rPr>
        <w:t xml:space="preserve">We are told studies have shown that, in raising children, "quality time" is more important than "quantity time." More than one woman has found comfort in this when trying to salve the conscience for hiring a babysitter or day-care while she pursues a career. </w:t>
      </w:r>
    </w:p>
    <w:p w14:paraId="02911C6F" w14:textId="13FC7A03" w:rsidR="00DE60C2" w:rsidRDefault="00DE60C2" w:rsidP="00DE60C2">
      <w:pPr>
        <w:tabs>
          <w:tab w:val="left" w:pos="0"/>
        </w:tabs>
        <w:spacing w:after="60"/>
        <w:jc w:val="both"/>
        <w:rPr>
          <w:b/>
          <w:sz w:val="18"/>
        </w:rPr>
      </w:pPr>
      <w:r w:rsidRPr="00DE60C2">
        <w:rPr>
          <w:b/>
          <w:sz w:val="18"/>
        </w:rPr>
        <w:t xml:space="preserve">Without disputing the value of quality time, it cannot replace the amount of time spent. </w:t>
      </w:r>
    </w:p>
    <w:p w14:paraId="68E06528" w14:textId="6A98CA2D" w:rsidR="00DE60C2" w:rsidRPr="00DE60C2" w:rsidRDefault="00DE60C2" w:rsidP="00DE60C2">
      <w:pPr>
        <w:tabs>
          <w:tab w:val="left" w:pos="0"/>
        </w:tabs>
        <w:spacing w:after="60"/>
        <w:jc w:val="both"/>
        <w:rPr>
          <w:b/>
          <w:sz w:val="18"/>
        </w:rPr>
      </w:pPr>
      <w:r w:rsidRPr="00DE60C2">
        <w:rPr>
          <w:b/>
          <w:sz w:val="18"/>
        </w:rPr>
        <w:t>What's curious is that I have not met even one of these women who would accept this excuse from her husband regarding the time spent with her.</w:t>
      </w:r>
    </w:p>
    <w:p w14:paraId="7A3681F2" w14:textId="0BE190EA" w:rsidR="00FC52DB" w:rsidRPr="001C527E" w:rsidRDefault="00FC52DB" w:rsidP="006E6BD5">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67B634B8" w14:textId="22159056" w:rsidR="0010440F" w:rsidRPr="0010440F" w:rsidRDefault="0010440F" w:rsidP="00FC52DB">
      <w:pPr>
        <w:pBdr>
          <w:top w:val="threeDEmboss" w:sz="24" w:space="1" w:color="auto"/>
          <w:left w:val="threeDEmboss" w:sz="24" w:space="0" w:color="auto"/>
          <w:bottom w:val="threeDEngrave" w:sz="24" w:space="0" w:color="auto"/>
          <w:right w:val="threeDEngrave" w:sz="24" w:space="4" w:color="auto"/>
        </w:pBdr>
        <w:jc w:val="center"/>
        <w:rPr>
          <w:b/>
          <w:color w:val="00B050"/>
          <w:sz w:val="20"/>
          <w:szCs w:val="16"/>
        </w:rPr>
      </w:pPr>
      <w:r w:rsidRPr="0010440F">
        <w:rPr>
          <w:b/>
          <w:color w:val="00B050"/>
          <w:sz w:val="20"/>
          <w:szCs w:val="16"/>
        </w:rPr>
        <w:t>Phone Bridge Call: (678) 701-5124</w:t>
      </w:r>
    </w:p>
    <w:p w14:paraId="2845462B" w14:textId="531BAC84" w:rsidR="00FC52DB" w:rsidRPr="0010440F"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2"/>
          <w:szCs w:val="18"/>
        </w:rPr>
      </w:pPr>
      <w:r w:rsidRPr="0010440F">
        <w:rPr>
          <w:b/>
          <w:color w:val="00B050"/>
          <w:sz w:val="22"/>
          <w:szCs w:val="18"/>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2273AFDD"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78982090" r:id="rId8"/>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593E6752" w:rsidR="001D0560" w:rsidRDefault="007A5D6B">
      <w:pPr>
        <w:jc w:val="right"/>
        <w:rPr>
          <w:rFonts w:cs="Arial"/>
          <w:b/>
          <w:sz w:val="18"/>
        </w:rPr>
      </w:pPr>
      <w:r>
        <w:rPr>
          <w:rFonts w:cs="Arial"/>
          <w:b/>
          <w:sz w:val="18"/>
        </w:rPr>
        <w:t>April</w:t>
      </w:r>
      <w:r w:rsidR="008E34E2">
        <w:rPr>
          <w:rFonts w:cs="Arial"/>
          <w:b/>
          <w:sz w:val="18"/>
        </w:rPr>
        <w:t xml:space="preserve"> </w:t>
      </w:r>
      <w:r>
        <w:rPr>
          <w:rFonts w:cs="Arial"/>
          <w:b/>
          <w:sz w:val="18"/>
        </w:rPr>
        <w:t>4</w:t>
      </w:r>
      <w:r w:rsidR="00AB4AB4">
        <w:rPr>
          <w:rFonts w:cs="Arial"/>
          <w:b/>
          <w:sz w:val="18"/>
        </w:rPr>
        <w:t>,</w:t>
      </w:r>
      <w:r w:rsidR="001D0560">
        <w:rPr>
          <w:rFonts w:cs="Arial"/>
          <w:b/>
          <w:sz w:val="18"/>
        </w:rPr>
        <w:t xml:space="preserve"> </w:t>
      </w:r>
      <w:r w:rsidR="008B4ABE">
        <w:rPr>
          <w:rFonts w:cs="Arial"/>
          <w:b/>
          <w:sz w:val="18"/>
        </w:rPr>
        <w:t>2019</w:t>
      </w:r>
    </w:p>
    <w:p w14:paraId="41F1B885" w14:textId="12A8F325" w:rsidR="00006D69" w:rsidRPr="003D7D86" w:rsidRDefault="00DE60C2" w:rsidP="00006D69">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Creatures</w:t>
      </w:r>
    </w:p>
    <w:p w14:paraId="7140979C" w14:textId="6EEC0500" w:rsidR="00006D69" w:rsidRPr="00900316" w:rsidRDefault="00006D69" w:rsidP="00006D69">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What</w:t>
      </w:r>
      <w:r w:rsidR="0062769D">
        <w:rPr>
          <w:rFonts w:cs="Arial"/>
          <w:color w:val="000000"/>
          <w:sz w:val="22"/>
        </w:rPr>
        <w:t xml:space="preserve"> </w:t>
      </w:r>
      <w:r w:rsidR="00DE60C2">
        <w:rPr>
          <w:rFonts w:cs="Arial"/>
          <w:color w:val="000000"/>
          <w:sz w:val="22"/>
        </w:rPr>
        <w:t>prophet saw a multi-colored eagle carrying off the top of a cedar tree</w:t>
      </w:r>
      <w:r>
        <w:rPr>
          <w:rFonts w:cs="Arial"/>
          <w:color w:val="000000"/>
          <w:sz w:val="22"/>
        </w:rPr>
        <w:t>?</w:t>
      </w:r>
    </w:p>
    <w:p w14:paraId="56053EF2" w14:textId="19E28239" w:rsidR="00006D69" w:rsidRDefault="00006D69" w:rsidP="00006D69">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sidR="0062769D">
        <w:rPr>
          <w:rFonts w:cs="Arial"/>
          <w:color w:val="000000"/>
          <w:sz w:val="22"/>
        </w:rPr>
        <w:t>Wh</w:t>
      </w:r>
      <w:r w:rsidR="00DE60C2">
        <w:rPr>
          <w:rFonts w:cs="Arial"/>
          <w:color w:val="000000"/>
          <w:sz w:val="22"/>
        </w:rPr>
        <w:t>at creature eliminated every green thing from the land of Egypt</w:t>
      </w:r>
      <w:r>
        <w:rPr>
          <w:rFonts w:cs="Arial"/>
          <w:color w:val="000000"/>
          <w:sz w:val="22"/>
        </w:rPr>
        <w:t>?</w:t>
      </w:r>
    </w:p>
    <w:p w14:paraId="224CACBF" w14:textId="2108FC32" w:rsidR="00006D69" w:rsidRDefault="00006D69" w:rsidP="00006D69">
      <w:pPr>
        <w:pStyle w:val="NormalWeb"/>
        <w:spacing w:before="0" w:beforeAutospacing="0" w:after="80" w:afterAutospacing="0"/>
        <w:ind w:left="432" w:hanging="432"/>
        <w:jc w:val="both"/>
        <w:rPr>
          <w:rFonts w:cs="Arial"/>
          <w:color w:val="000000"/>
          <w:sz w:val="22"/>
        </w:rPr>
      </w:pPr>
      <w:r>
        <w:rPr>
          <w:rFonts w:cs="Arial"/>
          <w:color w:val="000000"/>
          <w:sz w:val="22"/>
        </w:rPr>
        <w:t xml:space="preserve">3. </w:t>
      </w:r>
      <w:r w:rsidR="0062769D">
        <w:rPr>
          <w:rFonts w:cs="Arial"/>
          <w:color w:val="000000"/>
          <w:sz w:val="22"/>
        </w:rPr>
        <w:t xml:space="preserve">What </w:t>
      </w:r>
      <w:r w:rsidR="00DE60C2">
        <w:rPr>
          <w:rFonts w:cs="Arial"/>
          <w:color w:val="000000"/>
          <w:sz w:val="22"/>
        </w:rPr>
        <w:t>did the red horse in Revelation bring to the earth</w:t>
      </w:r>
      <w:r>
        <w:rPr>
          <w:rFonts w:cs="Arial"/>
          <w:color w:val="000000"/>
          <w:sz w:val="22"/>
        </w:rPr>
        <w:t>?</w:t>
      </w:r>
    </w:p>
    <w:p w14:paraId="728BE543" w14:textId="344D3A6E" w:rsidR="00006D69" w:rsidRDefault="00006D69" w:rsidP="00006D69">
      <w:pPr>
        <w:pStyle w:val="NormalWeb"/>
        <w:spacing w:before="0" w:beforeAutospacing="0" w:after="80" w:afterAutospacing="0"/>
        <w:ind w:left="432" w:hanging="432"/>
        <w:jc w:val="both"/>
        <w:rPr>
          <w:rFonts w:cs="Arial"/>
          <w:color w:val="000000"/>
          <w:sz w:val="22"/>
        </w:rPr>
      </w:pPr>
      <w:r>
        <w:rPr>
          <w:rFonts w:cs="Arial"/>
          <w:color w:val="000000"/>
          <w:sz w:val="22"/>
        </w:rPr>
        <w:t xml:space="preserve">4. What </w:t>
      </w:r>
      <w:r w:rsidR="00DE60C2">
        <w:rPr>
          <w:rFonts w:cs="Arial"/>
          <w:color w:val="000000"/>
          <w:sz w:val="22"/>
        </w:rPr>
        <w:t>animal searches for green things to eat in the mountains</w:t>
      </w:r>
      <w:r>
        <w:rPr>
          <w:rFonts w:cs="Arial"/>
          <w:color w:val="000000"/>
          <w:sz w:val="22"/>
        </w:rPr>
        <w:t>?</w:t>
      </w:r>
    </w:p>
    <w:p w14:paraId="246C2813" w14:textId="3477A6D3" w:rsidR="00862B2A" w:rsidRPr="00862B2A" w:rsidRDefault="00862B2A" w:rsidP="00862B2A">
      <w:pPr>
        <w:spacing w:after="60"/>
        <w:jc w:val="both"/>
        <w:rPr>
          <w:rFonts w:cs="Arial"/>
          <w:sz w:val="24"/>
          <w:szCs w:val="28"/>
        </w:rPr>
      </w:pP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p>
    <w:p w14:paraId="6EA198E8" w14:textId="77777777" w:rsidR="00933DD9" w:rsidRPr="00933DD9" w:rsidRDefault="00933DD9" w:rsidP="00933DD9">
      <w:pPr>
        <w:autoSpaceDE w:val="0"/>
        <w:autoSpaceDN w:val="0"/>
        <w:adjustRightInd w:val="0"/>
        <w:jc w:val="both"/>
        <w:rPr>
          <w:rFonts w:ascii="PT Mercury" w:hAnsi="PT Mercury"/>
          <w:sz w:val="24"/>
        </w:rPr>
      </w:pPr>
      <w:r w:rsidRPr="00933DD9">
        <w:rPr>
          <w:rFonts w:ascii="Denmark" w:hAnsi="Denmark"/>
          <w:b/>
          <w:i/>
          <w:iCs/>
          <w:color w:val="3366FF"/>
          <w:sz w:val="30"/>
          <w:u w:val="single"/>
        </w:rPr>
        <w:t>Why Attend Bible Classes?</w:t>
      </w:r>
      <w:r w:rsidRPr="00933DD9">
        <w:rPr>
          <w:rFonts w:ascii="PT Mercury" w:hAnsi="PT Mercury"/>
          <w:sz w:val="24"/>
        </w:rPr>
        <w:t xml:space="preserve"> </w:t>
      </w:r>
    </w:p>
    <w:p w14:paraId="4873EE9F" w14:textId="77777777" w:rsidR="00933DD9" w:rsidRPr="00933DD9" w:rsidRDefault="00933DD9" w:rsidP="00933DD9">
      <w:pPr>
        <w:spacing w:after="120"/>
        <w:jc w:val="both"/>
        <w:rPr>
          <w:b/>
          <w:color w:val="000000"/>
          <w:sz w:val="18"/>
        </w:rPr>
      </w:pPr>
      <w:r w:rsidRPr="00933DD9">
        <w:rPr>
          <w:b/>
          <w:color w:val="000000"/>
          <w:sz w:val="18"/>
        </w:rPr>
        <w:t xml:space="preserve">By Steve Hardin </w:t>
      </w:r>
    </w:p>
    <w:p w14:paraId="1276C0F5" w14:textId="77777777" w:rsidR="00933DD9" w:rsidRPr="00933DD9" w:rsidRDefault="00933DD9" w:rsidP="00933DD9">
      <w:pPr>
        <w:spacing w:after="120"/>
        <w:jc w:val="both"/>
        <w:rPr>
          <w:sz w:val="24"/>
        </w:rPr>
      </w:pPr>
      <w:r w:rsidRPr="00933DD9">
        <w:rPr>
          <w:sz w:val="24"/>
        </w:rPr>
        <w:t>It is sad but true that many members of the church are negligent in attending Bible classes. It is difficult for me to understand why some do not feel any need to attend. It is understandable when one is kept home beyond his control because of sickness or some other real reason.      Laziness and indifference, however, should never cause us to miss the services of the church.</w:t>
      </w:r>
    </w:p>
    <w:p w14:paraId="66364644" w14:textId="64B682AA" w:rsidR="00933DD9" w:rsidRPr="00933DD9" w:rsidRDefault="00933DD9" w:rsidP="00933DD9">
      <w:pPr>
        <w:spacing w:after="120"/>
        <w:jc w:val="both"/>
        <w:rPr>
          <w:color w:val="008000"/>
          <w:sz w:val="24"/>
        </w:rPr>
      </w:pPr>
      <w:r w:rsidRPr="00933DD9">
        <w:rPr>
          <w:sz w:val="24"/>
        </w:rPr>
        <w:t xml:space="preserve">We are commanded to study the Bible. In </w:t>
      </w:r>
      <w:r w:rsidRPr="00933DD9">
        <w:rPr>
          <w:rFonts w:ascii="Times New Roman" w:hAnsi="Times New Roman"/>
          <w:b/>
          <w:i/>
          <w:color w:val="008000"/>
          <w:sz w:val="24"/>
        </w:rPr>
        <w:t>2 Timothy 2:15, Paul wrote, Study to show thyself approved unto God, a workman that need</w:t>
      </w:r>
      <w:r>
        <w:rPr>
          <w:rFonts w:ascii="Times New Roman" w:hAnsi="Times New Roman"/>
          <w:b/>
          <w:i/>
          <w:color w:val="008000"/>
          <w:sz w:val="24"/>
        </w:rPr>
        <w:t>s</w:t>
      </w:r>
      <w:r w:rsidRPr="00933DD9">
        <w:rPr>
          <w:rFonts w:ascii="Times New Roman" w:hAnsi="Times New Roman"/>
          <w:b/>
          <w:i/>
          <w:color w:val="008000"/>
          <w:sz w:val="24"/>
        </w:rPr>
        <w:t xml:space="preserve"> not to be ashamed, rightly dividing the word of truth.''</w:t>
      </w:r>
      <w:r w:rsidRPr="00933DD9">
        <w:rPr>
          <w:sz w:val="24"/>
        </w:rPr>
        <w:t xml:space="preserve"> In </w:t>
      </w:r>
      <w:r w:rsidRPr="00933DD9">
        <w:rPr>
          <w:rFonts w:ascii="Times New Roman" w:hAnsi="Times New Roman"/>
          <w:b/>
          <w:i/>
          <w:color w:val="008000"/>
          <w:sz w:val="24"/>
        </w:rPr>
        <w:t>2 Peter 1:5</w:t>
      </w:r>
      <w:r w:rsidRPr="00933DD9">
        <w:rPr>
          <w:rFonts w:ascii="Times New Roman" w:hAnsi="Times New Roman"/>
          <w:b/>
          <w:i/>
          <w:color w:val="000000"/>
          <w:sz w:val="24"/>
        </w:rPr>
        <w:t>,</w:t>
      </w:r>
      <w:r w:rsidRPr="00933DD9">
        <w:rPr>
          <w:sz w:val="24"/>
        </w:rPr>
        <w:t xml:space="preserve"> </w:t>
      </w:r>
      <w:r w:rsidRPr="00933DD9">
        <w:rPr>
          <w:sz w:val="22"/>
          <w:szCs w:val="18"/>
        </w:rPr>
        <w:t xml:space="preserve">Peter under direct guidance of the Holy Spirit also wrote, </w:t>
      </w:r>
      <w:r w:rsidRPr="00933DD9">
        <w:rPr>
          <w:rFonts w:ascii="Times New Roman" w:hAnsi="Times New Roman"/>
          <w:b/>
          <w:i/>
          <w:color w:val="008000"/>
          <w:sz w:val="24"/>
        </w:rPr>
        <w:t>``And besides this, giving all diligence, add to your faith virtue; and to virtue knowledge.''</w:t>
      </w:r>
    </w:p>
    <w:p w14:paraId="5ACC2A51" w14:textId="77777777" w:rsidR="00933DD9" w:rsidRPr="00933DD9" w:rsidRDefault="00933DD9" w:rsidP="00933DD9">
      <w:pPr>
        <w:autoSpaceDE w:val="0"/>
        <w:autoSpaceDN w:val="0"/>
        <w:adjustRightInd w:val="0"/>
        <w:jc w:val="both"/>
        <w:rPr>
          <w:rFonts w:ascii="PT Mercury" w:hAnsi="PT Mercury"/>
          <w:sz w:val="24"/>
        </w:rPr>
      </w:pPr>
      <w:r w:rsidRPr="00933DD9">
        <w:rPr>
          <w:rFonts w:ascii="Denmark" w:hAnsi="Denmark"/>
          <w:b/>
          <w:i/>
          <w:iCs/>
          <w:color w:val="3366FF"/>
          <w:sz w:val="30"/>
          <w:u w:val="single"/>
        </w:rPr>
        <w:t>Why Attend Bible Classes?</w:t>
      </w:r>
      <w:r w:rsidRPr="00933DD9">
        <w:rPr>
          <w:rFonts w:ascii="PT Mercury" w:hAnsi="PT Mercury"/>
          <w:sz w:val="24"/>
        </w:rPr>
        <w:t xml:space="preserve"> </w:t>
      </w:r>
    </w:p>
    <w:p w14:paraId="65803FB6" w14:textId="430784A4" w:rsidR="00933DD9" w:rsidRPr="00933DD9" w:rsidRDefault="00933DD9" w:rsidP="00933DD9">
      <w:pPr>
        <w:spacing w:after="120"/>
        <w:jc w:val="both"/>
        <w:rPr>
          <w:b/>
          <w:color w:val="000000"/>
          <w:sz w:val="18"/>
        </w:rPr>
      </w:pPr>
      <w:r>
        <w:rPr>
          <w:b/>
          <w:color w:val="000000"/>
          <w:sz w:val="18"/>
        </w:rPr>
        <w:t>Continued</w:t>
      </w:r>
      <w:r w:rsidRPr="00933DD9">
        <w:rPr>
          <w:b/>
          <w:color w:val="000000"/>
          <w:sz w:val="18"/>
        </w:rPr>
        <w:t xml:space="preserve"> </w:t>
      </w:r>
    </w:p>
    <w:p w14:paraId="6BF17924" w14:textId="3E5AFE99" w:rsidR="00933DD9" w:rsidRPr="00933DD9" w:rsidRDefault="00933DD9" w:rsidP="00933DD9">
      <w:pPr>
        <w:spacing w:after="120"/>
        <w:jc w:val="both"/>
        <w:rPr>
          <w:sz w:val="24"/>
        </w:rPr>
      </w:pPr>
      <w:r w:rsidRPr="00933DD9">
        <w:rPr>
          <w:sz w:val="24"/>
        </w:rPr>
        <w:t>Our Bible study classes provide each of us with excellent opportunities to fulfill these commandments. Yet, ultimately it is up to each of us as individual members whether or not we will take advantage of these</w:t>
      </w:r>
      <w:r w:rsidR="00B653E5">
        <w:rPr>
          <w:sz w:val="24"/>
        </w:rPr>
        <w:t xml:space="preserve"> </w:t>
      </w:r>
      <w:r w:rsidRPr="00933DD9">
        <w:rPr>
          <w:sz w:val="24"/>
        </w:rPr>
        <w:t>opportunities or let them slip away from us.</w:t>
      </w:r>
    </w:p>
    <w:p w14:paraId="29C15D6E" w14:textId="77777777" w:rsidR="00933DD9" w:rsidRPr="00933DD9" w:rsidRDefault="00933DD9" w:rsidP="00933DD9">
      <w:pPr>
        <w:autoSpaceDE w:val="0"/>
        <w:autoSpaceDN w:val="0"/>
        <w:adjustRightInd w:val="0"/>
        <w:jc w:val="both"/>
        <w:rPr>
          <w:sz w:val="24"/>
        </w:rPr>
      </w:pPr>
      <w:r w:rsidRPr="00933DD9">
        <w:rPr>
          <w:sz w:val="24"/>
        </w:rPr>
        <w:t>We each make our own choices, reaping the consequences that go with our choices. One day we then will stand before God and give an account for the choices we have made in this life. In view of eternity, can you not see the importance of taking advantage of every opportunity to grow spiritually and prepare yourself for the inevitable day when you meet the Lord face to face?</w:t>
      </w:r>
    </w:p>
    <w:p w14:paraId="7A2A0878" w14:textId="77777777" w:rsidR="00933DD9" w:rsidRPr="00933DD9" w:rsidRDefault="00933DD9" w:rsidP="00933DD9">
      <w:pPr>
        <w:jc w:val="both"/>
        <w:rPr>
          <w:rFonts w:ascii="Webdings" w:hAnsi="Webdings"/>
          <w:color w:val="003366"/>
          <w:sz w:val="20"/>
        </w:rPr>
      </w:pP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p>
    <w:p w14:paraId="5E2F279C" w14:textId="30F395F0" w:rsidR="00776B94" w:rsidRDefault="00776B94" w:rsidP="00776B94">
      <w:pPr>
        <w:autoSpaceDE w:val="0"/>
        <w:autoSpaceDN w:val="0"/>
        <w:adjustRightInd w:val="0"/>
        <w:jc w:val="both"/>
        <w:rPr>
          <w:rFonts w:ascii="Denmark" w:hAnsi="Denmark"/>
          <w:b/>
          <w:i/>
          <w:iCs/>
          <w:color w:val="3366FF"/>
          <w:sz w:val="30"/>
          <w:u w:val="single"/>
        </w:rPr>
      </w:pPr>
      <w:r w:rsidRPr="00933DD9">
        <w:rPr>
          <w:noProof/>
        </w:rPr>
        <w:drawing>
          <wp:inline distT="0" distB="0" distL="0" distR="0" wp14:anchorId="0BCBDC3A" wp14:editId="26CC4DDA">
            <wp:extent cx="417195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1485900"/>
                    </a:xfrm>
                    <a:prstGeom prst="rect">
                      <a:avLst/>
                    </a:prstGeom>
                    <a:noFill/>
                    <a:ln>
                      <a:noFill/>
                    </a:ln>
                  </pic:spPr>
                </pic:pic>
              </a:graphicData>
            </a:graphic>
          </wp:inline>
        </w:drawing>
      </w:r>
    </w:p>
    <w:p w14:paraId="3959ABBC" w14:textId="77777777" w:rsidR="00776B94" w:rsidRPr="00660A35" w:rsidRDefault="00776B94" w:rsidP="00776B94">
      <w:pPr>
        <w:jc w:val="both"/>
        <w:rPr>
          <w:rFonts w:ascii="Webdings" w:hAnsi="Webdings"/>
          <w:color w:val="003366"/>
          <w:sz w:val="20"/>
        </w:rPr>
      </w:pP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p>
    <w:p w14:paraId="2B7A4183" w14:textId="710A6889" w:rsidR="00776B94" w:rsidRPr="00933DD9" w:rsidRDefault="00776B94" w:rsidP="00776B94">
      <w:pPr>
        <w:autoSpaceDE w:val="0"/>
        <w:autoSpaceDN w:val="0"/>
        <w:adjustRightInd w:val="0"/>
        <w:jc w:val="both"/>
        <w:rPr>
          <w:rFonts w:ascii="PT Mercury" w:hAnsi="PT Mercury"/>
          <w:sz w:val="24"/>
        </w:rPr>
      </w:pPr>
      <w:r>
        <w:rPr>
          <w:rFonts w:ascii="Denmark" w:hAnsi="Denmark"/>
          <w:b/>
          <w:i/>
          <w:iCs/>
          <w:color w:val="3366FF"/>
          <w:sz w:val="30"/>
          <w:u w:val="single"/>
        </w:rPr>
        <w:t xml:space="preserve">It’s Not </w:t>
      </w:r>
      <w:proofErr w:type="gramStart"/>
      <w:r>
        <w:rPr>
          <w:rFonts w:ascii="Denmark" w:hAnsi="Denmark"/>
          <w:b/>
          <w:i/>
          <w:iCs/>
          <w:color w:val="3366FF"/>
          <w:sz w:val="30"/>
          <w:u w:val="single"/>
        </w:rPr>
        <w:t>On</w:t>
      </w:r>
      <w:proofErr w:type="gramEnd"/>
      <w:r>
        <w:rPr>
          <w:rFonts w:ascii="Denmark" w:hAnsi="Denmark"/>
          <w:b/>
          <w:i/>
          <w:iCs/>
          <w:color w:val="3366FF"/>
          <w:sz w:val="30"/>
          <w:u w:val="single"/>
        </w:rPr>
        <w:t xml:space="preserve"> The Outside That Matters</w:t>
      </w:r>
      <w:r w:rsidRPr="00933DD9">
        <w:rPr>
          <w:rFonts w:ascii="PT Mercury" w:hAnsi="PT Mercury"/>
          <w:sz w:val="24"/>
        </w:rPr>
        <w:t xml:space="preserve"> </w:t>
      </w:r>
    </w:p>
    <w:p w14:paraId="0C2FFFC8" w14:textId="4A31A963" w:rsidR="00776B94" w:rsidRPr="00933DD9" w:rsidRDefault="00776B94" w:rsidP="00776B94">
      <w:pPr>
        <w:spacing w:after="120"/>
        <w:jc w:val="both"/>
        <w:rPr>
          <w:b/>
          <w:color w:val="000000"/>
          <w:sz w:val="18"/>
        </w:rPr>
      </w:pPr>
      <w:r w:rsidRPr="00933DD9">
        <w:rPr>
          <w:b/>
          <w:color w:val="000000"/>
          <w:sz w:val="18"/>
        </w:rPr>
        <w:t xml:space="preserve">By </w:t>
      </w:r>
      <w:r>
        <w:rPr>
          <w:b/>
          <w:color w:val="000000"/>
          <w:sz w:val="18"/>
        </w:rPr>
        <w:t>David Maxson</w:t>
      </w:r>
      <w:r w:rsidRPr="00933DD9">
        <w:rPr>
          <w:b/>
          <w:color w:val="000000"/>
          <w:sz w:val="18"/>
        </w:rPr>
        <w:t xml:space="preserve"> </w:t>
      </w:r>
    </w:p>
    <w:p w14:paraId="07E30868" w14:textId="706FEDFB" w:rsidR="00776B94" w:rsidRPr="00776B94" w:rsidRDefault="00776B94" w:rsidP="00776B94">
      <w:pPr>
        <w:spacing w:after="120"/>
        <w:jc w:val="both"/>
        <w:rPr>
          <w:rFonts w:ascii="Times New Roman" w:eastAsia="Calibri" w:hAnsi="Times New Roman"/>
          <w:b/>
          <w:i/>
          <w:color w:val="385623"/>
          <w:sz w:val="24"/>
          <w:szCs w:val="22"/>
        </w:rPr>
      </w:pPr>
      <w:r>
        <w:rPr>
          <w:rFonts w:ascii="Times New Roman" w:eastAsia="Calibri" w:hAnsi="Times New Roman"/>
          <w:b/>
          <w:i/>
          <w:color w:val="385623"/>
          <w:sz w:val="24"/>
          <w:szCs w:val="22"/>
        </w:rPr>
        <w:t>D</w:t>
      </w:r>
      <w:r w:rsidRPr="00776B94">
        <w:rPr>
          <w:rFonts w:ascii="Times New Roman" w:eastAsia="Calibri" w:hAnsi="Times New Roman"/>
          <w:b/>
          <w:i/>
          <w:color w:val="385623"/>
          <w:sz w:val="24"/>
          <w:szCs w:val="22"/>
        </w:rPr>
        <w:t>o not let your adorning be external... but let your adorning be the hidden person of the heart with the imperishable beauty of a gentle and quiet spirit, which in God's sight is very precious. [1 Pet</w:t>
      </w:r>
      <w:r>
        <w:rPr>
          <w:rFonts w:ascii="Times New Roman" w:eastAsia="Calibri" w:hAnsi="Times New Roman"/>
          <w:b/>
          <w:i/>
          <w:color w:val="385623"/>
          <w:sz w:val="24"/>
          <w:szCs w:val="22"/>
        </w:rPr>
        <w:t xml:space="preserve">. </w:t>
      </w:r>
      <w:r w:rsidRPr="00776B94">
        <w:rPr>
          <w:rFonts w:ascii="Times New Roman" w:eastAsia="Calibri" w:hAnsi="Times New Roman"/>
          <w:b/>
          <w:i/>
          <w:color w:val="385623"/>
          <w:sz w:val="24"/>
          <w:szCs w:val="22"/>
        </w:rPr>
        <w:t>3:3-4]</w:t>
      </w:r>
    </w:p>
    <w:p w14:paraId="510725B5" w14:textId="67C5984D" w:rsidR="00776B94" w:rsidRPr="00776B94" w:rsidRDefault="00776B94" w:rsidP="00776B94">
      <w:pPr>
        <w:spacing w:after="120"/>
        <w:jc w:val="both"/>
        <w:rPr>
          <w:rFonts w:eastAsia="Calibri" w:cs="Arial"/>
          <w:sz w:val="24"/>
          <w:szCs w:val="22"/>
        </w:rPr>
      </w:pPr>
      <w:r w:rsidRPr="00776B94">
        <w:rPr>
          <w:rFonts w:eastAsia="Calibri" w:cs="Arial"/>
          <w:sz w:val="24"/>
          <w:szCs w:val="22"/>
        </w:rPr>
        <w:t>One of the first decisions we make every day is what to wear. For some of us, that is not much of a problem, we simply reach into the closet and the first thing that comes out is what we put on.</w:t>
      </w:r>
      <w:r w:rsidRPr="00776B94">
        <w:rPr>
          <w:rFonts w:eastAsia="Calibri" w:cs="Arial"/>
          <w:sz w:val="24"/>
          <w:szCs w:val="22"/>
        </w:rPr>
        <w:t xml:space="preserve"> </w:t>
      </w:r>
      <w:r w:rsidRPr="00776B94">
        <w:rPr>
          <w:rFonts w:eastAsia="Calibri" w:cs="Arial"/>
          <w:sz w:val="24"/>
          <w:szCs w:val="22"/>
        </w:rPr>
        <w:t>But for some, deciding what to wear each day can be quite an ordeal. Some of us are very conscious of how we look. We want to wear something that will make us look good.</w:t>
      </w:r>
    </w:p>
    <w:p w14:paraId="63F8360C" w14:textId="59EA549F" w:rsidR="00776B94" w:rsidRPr="00776B94" w:rsidRDefault="00776B94" w:rsidP="00776B94">
      <w:pPr>
        <w:spacing w:after="120"/>
        <w:jc w:val="both"/>
        <w:rPr>
          <w:rFonts w:eastAsia="Calibri" w:cs="Arial"/>
          <w:sz w:val="24"/>
          <w:szCs w:val="22"/>
        </w:rPr>
      </w:pPr>
      <w:r>
        <w:rPr>
          <w:rFonts w:eastAsia="Calibri" w:cs="Arial"/>
          <w:sz w:val="24"/>
          <w:szCs w:val="22"/>
        </w:rPr>
        <w:t>A</w:t>
      </w:r>
      <w:r w:rsidRPr="00776B94">
        <w:rPr>
          <w:rFonts w:eastAsia="Calibri" w:cs="Arial"/>
          <w:sz w:val="24"/>
          <w:szCs w:val="22"/>
        </w:rPr>
        <w:t xml:space="preserve"> desire to look good and presentable is not necessarily contrary to godliness. The virtuous wife wore clothing made of "fine linen and purple" (Proverbs 31:22). There was nothing at all vain or selfish about this woman. In fact, her desire to look good grew out of a desire to please her husband and to honor God (Proverbs 31:12, 30)</w:t>
      </w:r>
    </w:p>
    <w:p w14:paraId="443E5AFA" w14:textId="77777777" w:rsidR="00776B94" w:rsidRPr="00776B94" w:rsidRDefault="00776B94" w:rsidP="00776B94">
      <w:pPr>
        <w:spacing w:after="120"/>
        <w:jc w:val="both"/>
        <w:rPr>
          <w:rFonts w:eastAsia="Calibri" w:cs="Arial"/>
          <w:sz w:val="24"/>
          <w:szCs w:val="22"/>
        </w:rPr>
      </w:pPr>
      <w:r w:rsidRPr="00776B94">
        <w:rPr>
          <w:rFonts w:eastAsia="Calibri" w:cs="Arial"/>
          <w:sz w:val="24"/>
          <w:szCs w:val="22"/>
        </w:rPr>
        <w:t xml:space="preserve">However, it is quite clear that what made the virtuous wife so attractive was her godly character. </w:t>
      </w:r>
      <w:r w:rsidRPr="00776B94">
        <w:rPr>
          <w:rFonts w:ascii="Times New Roman" w:eastAsia="Calibri" w:hAnsi="Times New Roman"/>
          <w:b/>
          <w:i/>
          <w:color w:val="385623"/>
          <w:sz w:val="24"/>
          <w:szCs w:val="22"/>
        </w:rPr>
        <w:t>"Strength and dignity are her clothing... Charm is deceitful, and beauty is vain, but a woman who fears the LORD is to be praised" (Proverbs 31:25, 30)</w:t>
      </w:r>
    </w:p>
    <w:p w14:paraId="273502E3" w14:textId="50FBB756" w:rsidR="00776B94" w:rsidRDefault="00776B94" w:rsidP="00776B94">
      <w:pPr>
        <w:spacing w:after="120"/>
        <w:jc w:val="both"/>
        <w:rPr>
          <w:rFonts w:eastAsia="Calibri" w:cs="Arial"/>
          <w:sz w:val="24"/>
          <w:szCs w:val="22"/>
        </w:rPr>
      </w:pPr>
      <w:proofErr w:type="gramStart"/>
      <w:r w:rsidRPr="00776B94">
        <w:rPr>
          <w:rFonts w:eastAsia="Calibri" w:cs="Arial"/>
          <w:sz w:val="24"/>
          <w:szCs w:val="22"/>
        </w:rPr>
        <w:t>So</w:t>
      </w:r>
      <w:proofErr w:type="gramEnd"/>
      <w:r w:rsidRPr="00776B94">
        <w:rPr>
          <w:rFonts w:eastAsia="Calibri" w:cs="Arial"/>
          <w:sz w:val="24"/>
          <w:szCs w:val="22"/>
        </w:rPr>
        <w:t xml:space="preserve"> while some of us may need to pay a little more attention to our physical appearance, for those of us who tend to obsess over our looks, let us remember that it is who we are on the inside that really matters. We want to glorify God in our dress, both outwardly and inwardly.</w:t>
      </w:r>
    </w:p>
    <w:p w14:paraId="7B4E2E38" w14:textId="77777777" w:rsidR="00933DD9" w:rsidRDefault="00933DD9" w:rsidP="00933DD9">
      <w:pPr>
        <w:jc w:val="both"/>
        <w:rPr>
          <w:rFonts w:ascii="Webdings" w:hAnsi="Webdings"/>
          <w:color w:val="003366"/>
          <w:sz w:val="20"/>
        </w:rPr>
      </w:pP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r w:rsidRPr="00933DD9">
        <w:rPr>
          <w:rFonts w:ascii="Webdings" w:hAnsi="Webdings"/>
          <w:color w:val="003366"/>
          <w:sz w:val="20"/>
        </w:rPr>
        <w:t></w:t>
      </w:r>
    </w:p>
    <w:p w14:paraId="6EDC7043" w14:textId="77777777" w:rsidR="00D44228" w:rsidRDefault="00D44228" w:rsidP="00D44228">
      <w:pPr>
        <w:autoSpaceDE w:val="0"/>
        <w:autoSpaceDN w:val="0"/>
        <w:adjustRightInd w:val="0"/>
        <w:spacing w:after="120"/>
        <w:jc w:val="both"/>
        <w:rPr>
          <w:rFonts w:ascii="PT Mercury" w:hAnsi="PT Mercury"/>
          <w:sz w:val="24"/>
        </w:rPr>
      </w:pPr>
      <w:r>
        <w:rPr>
          <w:rFonts w:ascii="Denmark" w:hAnsi="Denmark"/>
          <w:b/>
          <w:i/>
          <w:iCs/>
          <w:color w:val="3366FF"/>
          <w:sz w:val="22"/>
          <w:u w:val="single"/>
        </w:rPr>
        <w:t xml:space="preserve">Reasons Why God Wouldn’t Receive Tenure </w:t>
      </w:r>
      <w:proofErr w:type="gramStart"/>
      <w:r>
        <w:rPr>
          <w:rFonts w:ascii="Denmark" w:hAnsi="Denmark"/>
          <w:b/>
          <w:i/>
          <w:iCs/>
          <w:color w:val="3366FF"/>
          <w:sz w:val="22"/>
          <w:u w:val="single"/>
        </w:rPr>
        <w:t>At</w:t>
      </w:r>
      <w:proofErr w:type="gramEnd"/>
      <w:r>
        <w:rPr>
          <w:rFonts w:ascii="Denmark" w:hAnsi="Denmark"/>
          <w:b/>
          <w:i/>
          <w:iCs/>
          <w:color w:val="3366FF"/>
          <w:sz w:val="22"/>
          <w:u w:val="single"/>
        </w:rPr>
        <w:t xml:space="preserve"> University</w:t>
      </w:r>
      <w:r>
        <w:rPr>
          <w:rFonts w:ascii="PT Mercury" w:hAnsi="PT Mercury"/>
          <w:sz w:val="16"/>
        </w:rPr>
        <w:t xml:space="preserve"> </w:t>
      </w:r>
    </w:p>
    <w:p w14:paraId="19CBA989" w14:textId="77777777" w:rsidR="00D44228" w:rsidRPr="00D44228" w:rsidRDefault="00D44228" w:rsidP="00D44228">
      <w:pPr>
        <w:pStyle w:val="PlainText"/>
        <w:numPr>
          <w:ilvl w:val="0"/>
          <w:numId w:val="12"/>
        </w:numPr>
        <w:jc w:val="both"/>
        <w:rPr>
          <w:rFonts w:ascii="Arial" w:hAnsi="Arial"/>
          <w:sz w:val="22"/>
          <w:szCs w:val="18"/>
        </w:rPr>
      </w:pPr>
      <w:r w:rsidRPr="00D44228">
        <w:rPr>
          <w:rFonts w:ascii="Arial" w:hAnsi="Arial"/>
          <w:sz w:val="22"/>
          <w:szCs w:val="18"/>
        </w:rPr>
        <w:t>He published only one book.</w:t>
      </w:r>
    </w:p>
    <w:p w14:paraId="3533B587" w14:textId="77777777" w:rsidR="00D44228" w:rsidRPr="00D44228" w:rsidRDefault="00D44228" w:rsidP="00D44228">
      <w:pPr>
        <w:pStyle w:val="PlainText"/>
        <w:numPr>
          <w:ilvl w:val="0"/>
          <w:numId w:val="12"/>
        </w:numPr>
        <w:jc w:val="both"/>
        <w:rPr>
          <w:rFonts w:ascii="Arial" w:hAnsi="Arial"/>
          <w:sz w:val="22"/>
          <w:szCs w:val="18"/>
        </w:rPr>
      </w:pPr>
      <w:r w:rsidRPr="00D44228">
        <w:rPr>
          <w:rFonts w:ascii="Arial" w:hAnsi="Arial"/>
          <w:sz w:val="22"/>
          <w:szCs w:val="18"/>
        </w:rPr>
        <w:t>Some scholars seriously doubt that he wrote it himself.</w:t>
      </w:r>
    </w:p>
    <w:p w14:paraId="1BC7BDD5" w14:textId="77777777" w:rsidR="00D44228" w:rsidRPr="00D44228" w:rsidRDefault="00D44228" w:rsidP="00D44228">
      <w:pPr>
        <w:pStyle w:val="PlainText"/>
        <w:numPr>
          <w:ilvl w:val="0"/>
          <w:numId w:val="12"/>
        </w:numPr>
        <w:jc w:val="both"/>
        <w:rPr>
          <w:rFonts w:ascii="Arial" w:hAnsi="Arial"/>
          <w:sz w:val="22"/>
          <w:szCs w:val="18"/>
        </w:rPr>
      </w:pPr>
      <w:r w:rsidRPr="00D44228">
        <w:rPr>
          <w:rFonts w:ascii="Arial" w:hAnsi="Arial"/>
          <w:sz w:val="22"/>
          <w:szCs w:val="18"/>
        </w:rPr>
        <w:t>It carried no references.</w:t>
      </w:r>
    </w:p>
    <w:p w14:paraId="58CA5A49" w14:textId="77777777" w:rsidR="00D44228" w:rsidRPr="00D44228" w:rsidRDefault="00D44228" w:rsidP="00D44228">
      <w:pPr>
        <w:pStyle w:val="PlainText"/>
        <w:numPr>
          <w:ilvl w:val="0"/>
          <w:numId w:val="12"/>
        </w:numPr>
        <w:jc w:val="both"/>
        <w:rPr>
          <w:rFonts w:ascii="Arial" w:hAnsi="Arial"/>
          <w:sz w:val="22"/>
          <w:szCs w:val="18"/>
        </w:rPr>
      </w:pPr>
      <w:r w:rsidRPr="00D44228">
        <w:rPr>
          <w:rFonts w:ascii="Arial" w:hAnsi="Arial"/>
          <w:sz w:val="22"/>
          <w:szCs w:val="18"/>
        </w:rPr>
        <w:t>He was vague about his background claiming, "I am that I am."</w:t>
      </w:r>
    </w:p>
    <w:p w14:paraId="65F68E6A" w14:textId="77777777" w:rsidR="00D44228" w:rsidRPr="00D44228" w:rsidRDefault="00D44228" w:rsidP="00D44228">
      <w:pPr>
        <w:pStyle w:val="PlainText"/>
        <w:numPr>
          <w:ilvl w:val="0"/>
          <w:numId w:val="12"/>
        </w:numPr>
        <w:jc w:val="both"/>
        <w:rPr>
          <w:rFonts w:ascii="Arial" w:hAnsi="Arial"/>
          <w:sz w:val="22"/>
          <w:szCs w:val="18"/>
        </w:rPr>
      </w:pPr>
      <w:r w:rsidRPr="00D44228">
        <w:rPr>
          <w:rFonts w:ascii="Arial" w:hAnsi="Arial"/>
          <w:sz w:val="22"/>
          <w:szCs w:val="18"/>
        </w:rPr>
        <w:t>He would not submit to psychological examinations or psychotherapy conducted by one of his peers.</w:t>
      </w:r>
    </w:p>
    <w:p w14:paraId="3EC267ED" w14:textId="77777777" w:rsidR="00D44228" w:rsidRPr="00D44228" w:rsidRDefault="00D44228" w:rsidP="00D44228">
      <w:pPr>
        <w:pStyle w:val="PlainText"/>
        <w:numPr>
          <w:ilvl w:val="0"/>
          <w:numId w:val="12"/>
        </w:numPr>
        <w:jc w:val="both"/>
        <w:rPr>
          <w:rFonts w:ascii="Arial" w:hAnsi="Arial"/>
          <w:sz w:val="22"/>
          <w:szCs w:val="18"/>
        </w:rPr>
      </w:pPr>
      <w:r w:rsidRPr="00D44228">
        <w:rPr>
          <w:rFonts w:ascii="Arial" w:hAnsi="Arial"/>
          <w:sz w:val="22"/>
          <w:szCs w:val="18"/>
        </w:rPr>
        <w:t>He experimented with human subjects, without permission from the National Institutes of Health.</w:t>
      </w:r>
    </w:p>
    <w:p w14:paraId="4319CCC2" w14:textId="77777777" w:rsidR="00D44228" w:rsidRPr="00D44228" w:rsidRDefault="00D44228" w:rsidP="00D44228">
      <w:pPr>
        <w:pStyle w:val="PlainText"/>
        <w:numPr>
          <w:ilvl w:val="0"/>
          <w:numId w:val="12"/>
        </w:numPr>
        <w:jc w:val="both"/>
        <w:rPr>
          <w:rFonts w:ascii="Arial" w:hAnsi="Arial"/>
          <w:sz w:val="22"/>
          <w:szCs w:val="18"/>
        </w:rPr>
      </w:pPr>
      <w:r w:rsidRPr="00D44228">
        <w:rPr>
          <w:rFonts w:ascii="Arial" w:hAnsi="Arial"/>
          <w:sz w:val="22"/>
          <w:szCs w:val="18"/>
        </w:rPr>
        <w:t>He issued rules for maintaining campus discipline, without faculty and student hearings.</w:t>
      </w:r>
    </w:p>
    <w:p w14:paraId="4FD10A43" w14:textId="77777777" w:rsidR="00D44228" w:rsidRPr="00D44228" w:rsidRDefault="00D44228" w:rsidP="00D44228">
      <w:pPr>
        <w:pStyle w:val="PlainText"/>
        <w:numPr>
          <w:ilvl w:val="0"/>
          <w:numId w:val="12"/>
        </w:numPr>
        <w:jc w:val="both"/>
        <w:rPr>
          <w:rFonts w:ascii="Arial" w:hAnsi="Arial"/>
          <w:sz w:val="22"/>
          <w:szCs w:val="18"/>
        </w:rPr>
      </w:pPr>
      <w:r w:rsidRPr="00D44228">
        <w:rPr>
          <w:rFonts w:ascii="Arial" w:hAnsi="Arial"/>
          <w:sz w:val="22"/>
          <w:szCs w:val="18"/>
        </w:rPr>
        <w:t>He refused to grade on a curve.</w:t>
      </w:r>
    </w:p>
    <w:p w14:paraId="218399BD" w14:textId="77777777" w:rsidR="00D44228" w:rsidRPr="00D44228" w:rsidRDefault="00D44228" w:rsidP="00D44228">
      <w:pPr>
        <w:pStyle w:val="PlainText"/>
        <w:numPr>
          <w:ilvl w:val="0"/>
          <w:numId w:val="12"/>
        </w:numPr>
        <w:jc w:val="both"/>
        <w:rPr>
          <w:rFonts w:ascii="Arial" w:hAnsi="Arial"/>
          <w:sz w:val="22"/>
          <w:szCs w:val="18"/>
        </w:rPr>
      </w:pPr>
      <w:r w:rsidRPr="00D44228">
        <w:rPr>
          <w:rFonts w:ascii="Arial" w:hAnsi="Arial"/>
          <w:sz w:val="22"/>
          <w:szCs w:val="18"/>
        </w:rPr>
        <w:t>He sent his son to teach the class.</w:t>
      </w:r>
    </w:p>
    <w:p w14:paraId="50ADA2A1" w14:textId="77777777" w:rsidR="00D44228" w:rsidRPr="00D44228" w:rsidRDefault="00D44228" w:rsidP="00D44228">
      <w:pPr>
        <w:pStyle w:val="NormalWeb"/>
        <w:numPr>
          <w:ilvl w:val="0"/>
          <w:numId w:val="12"/>
        </w:numPr>
        <w:spacing w:before="0" w:beforeAutospacing="0" w:after="0" w:afterAutospacing="0"/>
        <w:jc w:val="both"/>
        <w:rPr>
          <w:b/>
          <w:bCs/>
          <w:sz w:val="22"/>
          <w:szCs w:val="22"/>
        </w:rPr>
      </w:pPr>
      <w:r w:rsidRPr="00D44228">
        <w:rPr>
          <w:sz w:val="22"/>
          <w:szCs w:val="22"/>
        </w:rPr>
        <w:t>Scientists cannot replicate his results.</w:t>
      </w:r>
    </w:p>
    <w:p w14:paraId="1E96667F" w14:textId="440A884D" w:rsidR="00862B2A" w:rsidRPr="00862B2A" w:rsidRDefault="00862B2A" w:rsidP="00862B2A">
      <w:pPr>
        <w:spacing w:after="60"/>
        <w:jc w:val="both"/>
        <w:rPr>
          <w:rFonts w:ascii="Webdings" w:hAnsi="Webdings"/>
          <w:color w:val="003366"/>
          <w:sz w:val="20"/>
          <w:szCs w:val="24"/>
        </w:rPr>
      </w:pP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p>
    <w:p w14:paraId="6B751ED5" w14:textId="77777777" w:rsidR="00006D69" w:rsidRPr="006B1F68" w:rsidRDefault="00006D69" w:rsidP="00006D69">
      <w:pPr>
        <w:spacing w:after="60"/>
        <w:jc w:val="both"/>
        <w:rPr>
          <w:rFonts w:cs="Arial"/>
          <w:b/>
          <w:color w:val="000000"/>
          <w:sz w:val="20"/>
          <w:szCs w:val="24"/>
        </w:rPr>
      </w:pPr>
      <w:r w:rsidRPr="006B1F68">
        <w:rPr>
          <w:rFonts w:cs="Arial"/>
          <w:b/>
          <w:color w:val="000000"/>
          <w:sz w:val="20"/>
          <w:szCs w:val="24"/>
        </w:rPr>
        <w:t>Answers from page 1</w:t>
      </w:r>
    </w:p>
    <w:p w14:paraId="072CC4FF" w14:textId="3E9B67CD" w:rsidR="00006D69" w:rsidRPr="00FE47C4" w:rsidRDefault="00006D69" w:rsidP="00006D69">
      <w:pPr>
        <w:jc w:val="both"/>
        <w:rPr>
          <w:rFonts w:cs="Arial"/>
          <w:sz w:val="20"/>
          <w:szCs w:val="24"/>
        </w:rPr>
      </w:pPr>
      <w:r w:rsidRPr="00FE47C4">
        <w:rPr>
          <w:rFonts w:cs="Arial"/>
          <w:sz w:val="20"/>
          <w:szCs w:val="24"/>
        </w:rPr>
        <w:t xml:space="preserve">1. </w:t>
      </w:r>
      <w:r w:rsidR="000C5BA6">
        <w:rPr>
          <w:rFonts w:cs="Arial"/>
          <w:sz w:val="20"/>
          <w:szCs w:val="24"/>
        </w:rPr>
        <w:t>Ezekiel</w:t>
      </w:r>
      <w:r>
        <w:rPr>
          <w:rFonts w:cs="Arial"/>
          <w:sz w:val="20"/>
          <w:szCs w:val="24"/>
        </w:rPr>
        <w:t xml:space="preserve"> [</w:t>
      </w:r>
      <w:r w:rsidR="00E7371F">
        <w:rPr>
          <w:rFonts w:cs="Arial"/>
          <w:sz w:val="20"/>
          <w:szCs w:val="24"/>
        </w:rPr>
        <w:t>E</w:t>
      </w:r>
      <w:r w:rsidR="000C5BA6">
        <w:rPr>
          <w:rFonts w:cs="Arial"/>
          <w:sz w:val="20"/>
          <w:szCs w:val="24"/>
        </w:rPr>
        <w:t xml:space="preserve">zekiel </w:t>
      </w:r>
      <w:r w:rsidR="00E7371F">
        <w:rPr>
          <w:rFonts w:cs="Arial"/>
          <w:sz w:val="20"/>
          <w:szCs w:val="24"/>
        </w:rPr>
        <w:t>1</w:t>
      </w:r>
      <w:r w:rsidR="000C5BA6">
        <w:rPr>
          <w:rFonts w:cs="Arial"/>
          <w:sz w:val="20"/>
          <w:szCs w:val="24"/>
        </w:rPr>
        <w:t>7:3</w:t>
      </w:r>
      <w:r>
        <w:rPr>
          <w:rFonts w:cs="Arial"/>
          <w:sz w:val="20"/>
          <w:szCs w:val="24"/>
        </w:rPr>
        <w:t>]</w:t>
      </w:r>
    </w:p>
    <w:p w14:paraId="5B8E289A" w14:textId="15C7B9BD" w:rsidR="00006D69" w:rsidRPr="00FE47C4" w:rsidRDefault="00006D69" w:rsidP="00006D69">
      <w:pPr>
        <w:jc w:val="both"/>
        <w:rPr>
          <w:rFonts w:cs="Arial"/>
          <w:sz w:val="20"/>
          <w:szCs w:val="24"/>
        </w:rPr>
      </w:pPr>
      <w:r w:rsidRPr="00FE47C4">
        <w:rPr>
          <w:rFonts w:cs="Arial"/>
          <w:sz w:val="20"/>
          <w:szCs w:val="24"/>
        </w:rPr>
        <w:t xml:space="preserve">2. </w:t>
      </w:r>
      <w:r w:rsidR="000C5BA6">
        <w:rPr>
          <w:rFonts w:cs="Arial"/>
          <w:sz w:val="20"/>
          <w:szCs w:val="24"/>
        </w:rPr>
        <w:t>The locusts</w:t>
      </w:r>
      <w:r w:rsidR="00E7371F">
        <w:rPr>
          <w:rFonts w:cs="Arial"/>
          <w:sz w:val="20"/>
          <w:szCs w:val="24"/>
        </w:rPr>
        <w:t xml:space="preserve"> </w:t>
      </w:r>
      <w:r>
        <w:rPr>
          <w:rFonts w:cs="Arial"/>
          <w:sz w:val="20"/>
          <w:szCs w:val="24"/>
        </w:rPr>
        <w:t>[</w:t>
      </w:r>
      <w:r w:rsidR="000C5BA6">
        <w:rPr>
          <w:rFonts w:cs="Arial"/>
          <w:sz w:val="20"/>
          <w:szCs w:val="24"/>
        </w:rPr>
        <w:t>Exodus 10:1</w:t>
      </w:r>
      <w:r w:rsidR="00E7371F">
        <w:rPr>
          <w:rFonts w:cs="Arial"/>
          <w:sz w:val="20"/>
          <w:szCs w:val="24"/>
        </w:rPr>
        <w:t>5</w:t>
      </w:r>
      <w:r>
        <w:rPr>
          <w:rFonts w:cs="Arial"/>
          <w:sz w:val="20"/>
          <w:szCs w:val="24"/>
        </w:rPr>
        <w:t>]</w:t>
      </w:r>
    </w:p>
    <w:p w14:paraId="77B87E19" w14:textId="531D8EBD" w:rsidR="00006D69" w:rsidRDefault="00006D69" w:rsidP="00006D69">
      <w:pPr>
        <w:jc w:val="both"/>
        <w:rPr>
          <w:rFonts w:cs="Arial"/>
          <w:sz w:val="20"/>
          <w:szCs w:val="24"/>
        </w:rPr>
      </w:pPr>
      <w:r>
        <w:rPr>
          <w:rFonts w:cs="Arial"/>
          <w:sz w:val="20"/>
          <w:szCs w:val="24"/>
        </w:rPr>
        <w:t xml:space="preserve">3. </w:t>
      </w:r>
      <w:r w:rsidR="000C5BA6">
        <w:rPr>
          <w:rFonts w:cs="Arial"/>
          <w:sz w:val="20"/>
          <w:szCs w:val="24"/>
        </w:rPr>
        <w:t>War</w:t>
      </w:r>
      <w:r w:rsidR="00B8283F">
        <w:rPr>
          <w:rFonts w:cs="Arial"/>
          <w:sz w:val="20"/>
          <w:szCs w:val="24"/>
        </w:rPr>
        <w:t xml:space="preserve"> </w:t>
      </w:r>
      <w:r>
        <w:rPr>
          <w:rFonts w:cs="Arial"/>
          <w:sz w:val="20"/>
          <w:szCs w:val="24"/>
        </w:rPr>
        <w:t>[</w:t>
      </w:r>
      <w:r w:rsidR="000C5BA6">
        <w:rPr>
          <w:rFonts w:cs="Arial"/>
          <w:sz w:val="20"/>
          <w:szCs w:val="24"/>
        </w:rPr>
        <w:t>R</w:t>
      </w:r>
      <w:r w:rsidR="00E7371F">
        <w:rPr>
          <w:rFonts w:cs="Arial"/>
          <w:sz w:val="20"/>
          <w:szCs w:val="24"/>
        </w:rPr>
        <w:t>ev</w:t>
      </w:r>
      <w:r w:rsidR="000C5BA6">
        <w:rPr>
          <w:rFonts w:cs="Arial"/>
          <w:sz w:val="20"/>
          <w:szCs w:val="24"/>
        </w:rPr>
        <w:t>elation 6:4</w:t>
      </w:r>
      <w:r>
        <w:rPr>
          <w:rFonts w:cs="Arial"/>
          <w:sz w:val="20"/>
          <w:szCs w:val="24"/>
        </w:rPr>
        <w:t>]</w:t>
      </w:r>
    </w:p>
    <w:p w14:paraId="7BCA8355" w14:textId="2FF6A10F" w:rsidR="00006D69" w:rsidRPr="00FE47C4" w:rsidRDefault="00006D69" w:rsidP="00006D69">
      <w:pPr>
        <w:jc w:val="both"/>
        <w:rPr>
          <w:rFonts w:cs="Arial"/>
          <w:sz w:val="20"/>
          <w:szCs w:val="24"/>
        </w:rPr>
      </w:pPr>
      <w:r w:rsidRPr="00FE47C4">
        <w:rPr>
          <w:rFonts w:cs="Arial"/>
          <w:sz w:val="20"/>
          <w:szCs w:val="24"/>
        </w:rPr>
        <w:t xml:space="preserve">4. </w:t>
      </w:r>
      <w:r w:rsidR="000C5BA6">
        <w:rPr>
          <w:rFonts w:cs="Arial"/>
          <w:sz w:val="20"/>
          <w:szCs w:val="24"/>
        </w:rPr>
        <w:t>Wild donkeys</w:t>
      </w:r>
      <w:r>
        <w:rPr>
          <w:rFonts w:cs="Arial"/>
          <w:sz w:val="20"/>
          <w:szCs w:val="24"/>
        </w:rPr>
        <w:t xml:space="preserve"> [</w:t>
      </w:r>
      <w:r w:rsidR="000C5BA6">
        <w:rPr>
          <w:rFonts w:cs="Arial"/>
          <w:sz w:val="20"/>
          <w:szCs w:val="24"/>
        </w:rPr>
        <w:t>Job 39:8</w:t>
      </w:r>
      <w:r>
        <w:rPr>
          <w:rFonts w:cs="Arial"/>
          <w:sz w:val="20"/>
          <w:szCs w:val="24"/>
        </w:rPr>
        <w:t xml:space="preserve">] </w:t>
      </w:r>
    </w:p>
    <w:p w14:paraId="0793A4EC" w14:textId="47099C65" w:rsidR="006B324A" w:rsidRPr="00862B2A" w:rsidRDefault="00862B2A" w:rsidP="00862B2A">
      <w:pPr>
        <w:spacing w:before="120"/>
        <w:jc w:val="both"/>
        <w:rPr>
          <w:rFonts w:ascii="Webdings" w:hAnsi="Webdings"/>
          <w:color w:val="003366"/>
          <w:sz w:val="20"/>
          <w:lang w:val="x-none" w:eastAsia="x-none"/>
        </w:rPr>
      </w:pP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p>
    <w:sectPr w:rsidR="006B324A" w:rsidRPr="00862B2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B45"/>
    <w:multiLevelType w:val="hybridMultilevel"/>
    <w:tmpl w:val="5408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559DE"/>
    <w:multiLevelType w:val="hybridMultilevel"/>
    <w:tmpl w:val="F97A5148"/>
    <w:lvl w:ilvl="0" w:tplc="640EEB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15E3B54"/>
    <w:multiLevelType w:val="hybridMultilevel"/>
    <w:tmpl w:val="AE3EF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8453B"/>
    <w:multiLevelType w:val="hybridMultilevel"/>
    <w:tmpl w:val="E57E9382"/>
    <w:lvl w:ilvl="0" w:tplc="AD1C814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8C22F0"/>
    <w:multiLevelType w:val="hybridMultilevel"/>
    <w:tmpl w:val="4E7C4624"/>
    <w:lvl w:ilvl="0" w:tplc="A18039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03CC3"/>
    <w:multiLevelType w:val="hybridMultilevel"/>
    <w:tmpl w:val="8E445C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3"/>
  </w:num>
  <w:num w:numId="5">
    <w:abstractNumId w:val="1"/>
  </w:num>
  <w:num w:numId="6">
    <w:abstractNumId w:val="8"/>
  </w:num>
  <w:num w:numId="7">
    <w:abstractNumId w:val="4"/>
  </w:num>
  <w:num w:numId="8">
    <w:abstractNumId w:val="0"/>
  </w:num>
  <w:num w:numId="9">
    <w:abstractNumId w:val="7"/>
  </w:num>
  <w:num w:numId="10">
    <w:abstractNumId w:val="5"/>
  </w:num>
  <w:num w:numId="11">
    <w:abstractNumId w:val="2"/>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6D69"/>
    <w:rsid w:val="00007C89"/>
    <w:rsid w:val="00013EEF"/>
    <w:rsid w:val="0001441A"/>
    <w:rsid w:val="00014A08"/>
    <w:rsid w:val="000210F9"/>
    <w:rsid w:val="00022138"/>
    <w:rsid w:val="00024306"/>
    <w:rsid w:val="00024501"/>
    <w:rsid w:val="000265B7"/>
    <w:rsid w:val="00027181"/>
    <w:rsid w:val="0002785C"/>
    <w:rsid w:val="00027E22"/>
    <w:rsid w:val="00030341"/>
    <w:rsid w:val="00030AD4"/>
    <w:rsid w:val="0003217A"/>
    <w:rsid w:val="000337C1"/>
    <w:rsid w:val="00033E9A"/>
    <w:rsid w:val="00041203"/>
    <w:rsid w:val="00041647"/>
    <w:rsid w:val="00041D1A"/>
    <w:rsid w:val="00041FB5"/>
    <w:rsid w:val="00044DA2"/>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90D57"/>
    <w:rsid w:val="00090EFE"/>
    <w:rsid w:val="00091047"/>
    <w:rsid w:val="00094E28"/>
    <w:rsid w:val="000956CF"/>
    <w:rsid w:val="000978B2"/>
    <w:rsid w:val="000A0BB4"/>
    <w:rsid w:val="000A23FE"/>
    <w:rsid w:val="000A2769"/>
    <w:rsid w:val="000A4163"/>
    <w:rsid w:val="000A4EAF"/>
    <w:rsid w:val="000A5658"/>
    <w:rsid w:val="000A796A"/>
    <w:rsid w:val="000A7BE3"/>
    <w:rsid w:val="000B134E"/>
    <w:rsid w:val="000B227E"/>
    <w:rsid w:val="000B53BE"/>
    <w:rsid w:val="000B55EB"/>
    <w:rsid w:val="000B73B6"/>
    <w:rsid w:val="000C010A"/>
    <w:rsid w:val="000C1D0B"/>
    <w:rsid w:val="000C3BA5"/>
    <w:rsid w:val="000C4973"/>
    <w:rsid w:val="000C4A65"/>
    <w:rsid w:val="000C4ABD"/>
    <w:rsid w:val="000C5BA6"/>
    <w:rsid w:val="000C604A"/>
    <w:rsid w:val="000C6364"/>
    <w:rsid w:val="000C6A03"/>
    <w:rsid w:val="000C6AFD"/>
    <w:rsid w:val="000D0445"/>
    <w:rsid w:val="000D2D08"/>
    <w:rsid w:val="000D38CA"/>
    <w:rsid w:val="000D4A68"/>
    <w:rsid w:val="000D4B22"/>
    <w:rsid w:val="000D58BD"/>
    <w:rsid w:val="000D6E52"/>
    <w:rsid w:val="000E1933"/>
    <w:rsid w:val="000E2EE4"/>
    <w:rsid w:val="000E35FB"/>
    <w:rsid w:val="000E4D4E"/>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440F"/>
    <w:rsid w:val="001071C2"/>
    <w:rsid w:val="00107AD1"/>
    <w:rsid w:val="00110863"/>
    <w:rsid w:val="001120A2"/>
    <w:rsid w:val="001126BC"/>
    <w:rsid w:val="00114198"/>
    <w:rsid w:val="001146E0"/>
    <w:rsid w:val="00115049"/>
    <w:rsid w:val="001167F4"/>
    <w:rsid w:val="00116A1E"/>
    <w:rsid w:val="0012192C"/>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33BE"/>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129B"/>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5F5"/>
    <w:rsid w:val="00207F16"/>
    <w:rsid w:val="00211575"/>
    <w:rsid w:val="00213EA0"/>
    <w:rsid w:val="00214C2E"/>
    <w:rsid w:val="002161E0"/>
    <w:rsid w:val="002251A0"/>
    <w:rsid w:val="0022641F"/>
    <w:rsid w:val="00226CB4"/>
    <w:rsid w:val="00226F73"/>
    <w:rsid w:val="0023004A"/>
    <w:rsid w:val="00231D06"/>
    <w:rsid w:val="002348C7"/>
    <w:rsid w:val="00234F22"/>
    <w:rsid w:val="0023738F"/>
    <w:rsid w:val="0024007A"/>
    <w:rsid w:val="0024029A"/>
    <w:rsid w:val="0024143F"/>
    <w:rsid w:val="002422E2"/>
    <w:rsid w:val="00243B3E"/>
    <w:rsid w:val="0025104D"/>
    <w:rsid w:val="002511A8"/>
    <w:rsid w:val="00254B03"/>
    <w:rsid w:val="002553E9"/>
    <w:rsid w:val="00255AF4"/>
    <w:rsid w:val="00261D04"/>
    <w:rsid w:val="00263936"/>
    <w:rsid w:val="0026567D"/>
    <w:rsid w:val="00266111"/>
    <w:rsid w:val="002672C7"/>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3A4C"/>
    <w:rsid w:val="002A4DC2"/>
    <w:rsid w:val="002B0894"/>
    <w:rsid w:val="002B2820"/>
    <w:rsid w:val="002B2855"/>
    <w:rsid w:val="002B32A8"/>
    <w:rsid w:val="002B5A1C"/>
    <w:rsid w:val="002B6B55"/>
    <w:rsid w:val="002C05E8"/>
    <w:rsid w:val="002C0883"/>
    <w:rsid w:val="002C1B40"/>
    <w:rsid w:val="002C28F2"/>
    <w:rsid w:val="002C5E00"/>
    <w:rsid w:val="002C664E"/>
    <w:rsid w:val="002C6F16"/>
    <w:rsid w:val="002D3B8E"/>
    <w:rsid w:val="002D3B8F"/>
    <w:rsid w:val="002D7EDB"/>
    <w:rsid w:val="002E2FBE"/>
    <w:rsid w:val="002E7A6D"/>
    <w:rsid w:val="002F07FF"/>
    <w:rsid w:val="002F0AA4"/>
    <w:rsid w:val="002F4B26"/>
    <w:rsid w:val="002F5BE8"/>
    <w:rsid w:val="002F68F9"/>
    <w:rsid w:val="002F7F43"/>
    <w:rsid w:val="003004A7"/>
    <w:rsid w:val="00300541"/>
    <w:rsid w:val="00301AB6"/>
    <w:rsid w:val="00302321"/>
    <w:rsid w:val="0030502A"/>
    <w:rsid w:val="00305B5C"/>
    <w:rsid w:val="00305CFD"/>
    <w:rsid w:val="00305F7A"/>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165"/>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586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4D4E"/>
    <w:rsid w:val="004656BF"/>
    <w:rsid w:val="00465ED8"/>
    <w:rsid w:val="00466017"/>
    <w:rsid w:val="0046764A"/>
    <w:rsid w:val="00470AED"/>
    <w:rsid w:val="004827B2"/>
    <w:rsid w:val="0048419A"/>
    <w:rsid w:val="00490686"/>
    <w:rsid w:val="004906C3"/>
    <w:rsid w:val="00490D8A"/>
    <w:rsid w:val="00497855"/>
    <w:rsid w:val="004A12FE"/>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9AE"/>
    <w:rsid w:val="004E0B59"/>
    <w:rsid w:val="004E1589"/>
    <w:rsid w:val="004E36BF"/>
    <w:rsid w:val="004E41AE"/>
    <w:rsid w:val="004E76DB"/>
    <w:rsid w:val="004E7AE2"/>
    <w:rsid w:val="004E7DF5"/>
    <w:rsid w:val="004F3652"/>
    <w:rsid w:val="004F37BF"/>
    <w:rsid w:val="004F76E2"/>
    <w:rsid w:val="005020E0"/>
    <w:rsid w:val="0050358E"/>
    <w:rsid w:val="005038CC"/>
    <w:rsid w:val="00505E81"/>
    <w:rsid w:val="00506079"/>
    <w:rsid w:val="00506202"/>
    <w:rsid w:val="00506330"/>
    <w:rsid w:val="00510D77"/>
    <w:rsid w:val="005113ED"/>
    <w:rsid w:val="0051190D"/>
    <w:rsid w:val="00512C75"/>
    <w:rsid w:val="005132DC"/>
    <w:rsid w:val="00513478"/>
    <w:rsid w:val="0051722D"/>
    <w:rsid w:val="005179FF"/>
    <w:rsid w:val="00522FD3"/>
    <w:rsid w:val="00524D54"/>
    <w:rsid w:val="00525271"/>
    <w:rsid w:val="005277AF"/>
    <w:rsid w:val="00530C78"/>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4FE5"/>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C2BB5"/>
    <w:rsid w:val="005D0FBD"/>
    <w:rsid w:val="005D29FA"/>
    <w:rsid w:val="005D4C4C"/>
    <w:rsid w:val="005D571A"/>
    <w:rsid w:val="005D61CD"/>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5D1B"/>
    <w:rsid w:val="0062653D"/>
    <w:rsid w:val="00626C22"/>
    <w:rsid w:val="00627213"/>
    <w:rsid w:val="0062769D"/>
    <w:rsid w:val="006276E7"/>
    <w:rsid w:val="006307D3"/>
    <w:rsid w:val="00643F5E"/>
    <w:rsid w:val="00644ED4"/>
    <w:rsid w:val="0064567A"/>
    <w:rsid w:val="00647904"/>
    <w:rsid w:val="00650684"/>
    <w:rsid w:val="00650A9C"/>
    <w:rsid w:val="0065292A"/>
    <w:rsid w:val="0065454C"/>
    <w:rsid w:val="00655307"/>
    <w:rsid w:val="00655B04"/>
    <w:rsid w:val="00657111"/>
    <w:rsid w:val="00660235"/>
    <w:rsid w:val="00660A35"/>
    <w:rsid w:val="00662F73"/>
    <w:rsid w:val="0066358C"/>
    <w:rsid w:val="0066548F"/>
    <w:rsid w:val="00670182"/>
    <w:rsid w:val="00672871"/>
    <w:rsid w:val="0068024D"/>
    <w:rsid w:val="00680307"/>
    <w:rsid w:val="00681063"/>
    <w:rsid w:val="00681F09"/>
    <w:rsid w:val="00682ABA"/>
    <w:rsid w:val="0068438E"/>
    <w:rsid w:val="00686844"/>
    <w:rsid w:val="0069280E"/>
    <w:rsid w:val="00695448"/>
    <w:rsid w:val="00695A0A"/>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E6BD5"/>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54A5C"/>
    <w:rsid w:val="00762C9E"/>
    <w:rsid w:val="00764999"/>
    <w:rsid w:val="007674AD"/>
    <w:rsid w:val="00767BAB"/>
    <w:rsid w:val="0077164D"/>
    <w:rsid w:val="00776623"/>
    <w:rsid w:val="00776B94"/>
    <w:rsid w:val="00776FAF"/>
    <w:rsid w:val="00781726"/>
    <w:rsid w:val="007825F8"/>
    <w:rsid w:val="00782FFD"/>
    <w:rsid w:val="00783E07"/>
    <w:rsid w:val="00785D59"/>
    <w:rsid w:val="007906B0"/>
    <w:rsid w:val="007913AB"/>
    <w:rsid w:val="0079176B"/>
    <w:rsid w:val="00791E25"/>
    <w:rsid w:val="007976B1"/>
    <w:rsid w:val="007A0BA1"/>
    <w:rsid w:val="007A5286"/>
    <w:rsid w:val="007A5D6B"/>
    <w:rsid w:val="007B07C2"/>
    <w:rsid w:val="007B3087"/>
    <w:rsid w:val="007B4153"/>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00AF"/>
    <w:rsid w:val="00802431"/>
    <w:rsid w:val="008039C4"/>
    <w:rsid w:val="00803DC4"/>
    <w:rsid w:val="00804112"/>
    <w:rsid w:val="008079F8"/>
    <w:rsid w:val="00807C90"/>
    <w:rsid w:val="00810AE8"/>
    <w:rsid w:val="00812419"/>
    <w:rsid w:val="0081301E"/>
    <w:rsid w:val="00813F15"/>
    <w:rsid w:val="008147A0"/>
    <w:rsid w:val="00815DB9"/>
    <w:rsid w:val="00816077"/>
    <w:rsid w:val="008166D4"/>
    <w:rsid w:val="00817F56"/>
    <w:rsid w:val="00821CC0"/>
    <w:rsid w:val="00822CF9"/>
    <w:rsid w:val="0082496A"/>
    <w:rsid w:val="008258B2"/>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199B"/>
    <w:rsid w:val="00862A96"/>
    <w:rsid w:val="00862B2A"/>
    <w:rsid w:val="00863470"/>
    <w:rsid w:val="0086629F"/>
    <w:rsid w:val="0087004E"/>
    <w:rsid w:val="00870BF1"/>
    <w:rsid w:val="00871103"/>
    <w:rsid w:val="0087178F"/>
    <w:rsid w:val="00876587"/>
    <w:rsid w:val="00882A1D"/>
    <w:rsid w:val="00884D8A"/>
    <w:rsid w:val="00887B18"/>
    <w:rsid w:val="008902E2"/>
    <w:rsid w:val="0089298D"/>
    <w:rsid w:val="00892A38"/>
    <w:rsid w:val="008947A5"/>
    <w:rsid w:val="00894831"/>
    <w:rsid w:val="008948D8"/>
    <w:rsid w:val="0089531E"/>
    <w:rsid w:val="008A385C"/>
    <w:rsid w:val="008A464B"/>
    <w:rsid w:val="008A63C1"/>
    <w:rsid w:val="008B011A"/>
    <w:rsid w:val="008B2E80"/>
    <w:rsid w:val="008B362E"/>
    <w:rsid w:val="008B3F0A"/>
    <w:rsid w:val="008B4510"/>
    <w:rsid w:val="008B4ABE"/>
    <w:rsid w:val="008B6DFF"/>
    <w:rsid w:val="008B7372"/>
    <w:rsid w:val="008B7F07"/>
    <w:rsid w:val="008C128C"/>
    <w:rsid w:val="008C14A5"/>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1950"/>
    <w:rsid w:val="00933DD9"/>
    <w:rsid w:val="00935EB6"/>
    <w:rsid w:val="00936F50"/>
    <w:rsid w:val="009377A4"/>
    <w:rsid w:val="00941242"/>
    <w:rsid w:val="00941F35"/>
    <w:rsid w:val="00945713"/>
    <w:rsid w:val="009469C1"/>
    <w:rsid w:val="009503E9"/>
    <w:rsid w:val="0095119A"/>
    <w:rsid w:val="0095195A"/>
    <w:rsid w:val="00952422"/>
    <w:rsid w:val="00954B63"/>
    <w:rsid w:val="0095524E"/>
    <w:rsid w:val="009613BC"/>
    <w:rsid w:val="009663EF"/>
    <w:rsid w:val="00966A0C"/>
    <w:rsid w:val="00966B2B"/>
    <w:rsid w:val="00966BD1"/>
    <w:rsid w:val="00975E5F"/>
    <w:rsid w:val="009763E6"/>
    <w:rsid w:val="00976936"/>
    <w:rsid w:val="00976C0A"/>
    <w:rsid w:val="0098472A"/>
    <w:rsid w:val="00986A76"/>
    <w:rsid w:val="00987AE0"/>
    <w:rsid w:val="00991C77"/>
    <w:rsid w:val="00993DCA"/>
    <w:rsid w:val="00994979"/>
    <w:rsid w:val="00994A3B"/>
    <w:rsid w:val="0099754D"/>
    <w:rsid w:val="009A0E47"/>
    <w:rsid w:val="009A1859"/>
    <w:rsid w:val="009A21B3"/>
    <w:rsid w:val="009A404F"/>
    <w:rsid w:val="009B159B"/>
    <w:rsid w:val="009B164B"/>
    <w:rsid w:val="009B2DCF"/>
    <w:rsid w:val="009B57C4"/>
    <w:rsid w:val="009B7826"/>
    <w:rsid w:val="009C6269"/>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16EC"/>
    <w:rsid w:val="009F2AF0"/>
    <w:rsid w:val="009F3148"/>
    <w:rsid w:val="009F360C"/>
    <w:rsid w:val="009F4CEF"/>
    <w:rsid w:val="009F6430"/>
    <w:rsid w:val="00A00A8A"/>
    <w:rsid w:val="00A01272"/>
    <w:rsid w:val="00A01F94"/>
    <w:rsid w:val="00A026E0"/>
    <w:rsid w:val="00A0603F"/>
    <w:rsid w:val="00A0629D"/>
    <w:rsid w:val="00A07888"/>
    <w:rsid w:val="00A10F2D"/>
    <w:rsid w:val="00A13A3F"/>
    <w:rsid w:val="00A15CE0"/>
    <w:rsid w:val="00A15FB3"/>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36B6"/>
    <w:rsid w:val="00A957A5"/>
    <w:rsid w:val="00A95A26"/>
    <w:rsid w:val="00A97538"/>
    <w:rsid w:val="00AA12DF"/>
    <w:rsid w:val="00AA1601"/>
    <w:rsid w:val="00AA6441"/>
    <w:rsid w:val="00AA67EA"/>
    <w:rsid w:val="00AB0524"/>
    <w:rsid w:val="00AB11C5"/>
    <w:rsid w:val="00AB1463"/>
    <w:rsid w:val="00AB4AB4"/>
    <w:rsid w:val="00AB5D15"/>
    <w:rsid w:val="00AB7900"/>
    <w:rsid w:val="00AC16E9"/>
    <w:rsid w:val="00AC2401"/>
    <w:rsid w:val="00AC38AC"/>
    <w:rsid w:val="00AC4F37"/>
    <w:rsid w:val="00AC6E52"/>
    <w:rsid w:val="00AC7DA7"/>
    <w:rsid w:val="00AD21F4"/>
    <w:rsid w:val="00AE12F4"/>
    <w:rsid w:val="00AE1635"/>
    <w:rsid w:val="00AE2C93"/>
    <w:rsid w:val="00AE37D1"/>
    <w:rsid w:val="00AE37E4"/>
    <w:rsid w:val="00AE45E7"/>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53E5"/>
    <w:rsid w:val="00B66549"/>
    <w:rsid w:val="00B6739C"/>
    <w:rsid w:val="00B7181D"/>
    <w:rsid w:val="00B7361F"/>
    <w:rsid w:val="00B7379D"/>
    <w:rsid w:val="00B739A9"/>
    <w:rsid w:val="00B73ABD"/>
    <w:rsid w:val="00B74E20"/>
    <w:rsid w:val="00B75868"/>
    <w:rsid w:val="00B75D69"/>
    <w:rsid w:val="00B80376"/>
    <w:rsid w:val="00B80A2A"/>
    <w:rsid w:val="00B80C52"/>
    <w:rsid w:val="00B8104B"/>
    <w:rsid w:val="00B81BC2"/>
    <w:rsid w:val="00B8283F"/>
    <w:rsid w:val="00B84AAA"/>
    <w:rsid w:val="00B858D6"/>
    <w:rsid w:val="00B946AC"/>
    <w:rsid w:val="00B96289"/>
    <w:rsid w:val="00BA00BE"/>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6F9"/>
    <w:rsid w:val="00BC779B"/>
    <w:rsid w:val="00BD0597"/>
    <w:rsid w:val="00BD349B"/>
    <w:rsid w:val="00BD44A1"/>
    <w:rsid w:val="00BD671A"/>
    <w:rsid w:val="00BE1EA6"/>
    <w:rsid w:val="00BE293C"/>
    <w:rsid w:val="00BE48A5"/>
    <w:rsid w:val="00BE6227"/>
    <w:rsid w:val="00BF0B3C"/>
    <w:rsid w:val="00BF10D0"/>
    <w:rsid w:val="00BF1D99"/>
    <w:rsid w:val="00BF26A0"/>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153F"/>
    <w:rsid w:val="00C22773"/>
    <w:rsid w:val="00C22EF3"/>
    <w:rsid w:val="00C234E6"/>
    <w:rsid w:val="00C244DC"/>
    <w:rsid w:val="00C261F4"/>
    <w:rsid w:val="00C266CA"/>
    <w:rsid w:val="00C26A9F"/>
    <w:rsid w:val="00C26CD2"/>
    <w:rsid w:val="00C27F65"/>
    <w:rsid w:val="00C3032F"/>
    <w:rsid w:val="00C31EC7"/>
    <w:rsid w:val="00C50A46"/>
    <w:rsid w:val="00C5225F"/>
    <w:rsid w:val="00C56050"/>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2C5B"/>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3D09"/>
    <w:rsid w:val="00D252E2"/>
    <w:rsid w:val="00D3011F"/>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44228"/>
    <w:rsid w:val="00D4512C"/>
    <w:rsid w:val="00D52E4C"/>
    <w:rsid w:val="00D54BAE"/>
    <w:rsid w:val="00D54C6D"/>
    <w:rsid w:val="00D54DE9"/>
    <w:rsid w:val="00D56BC4"/>
    <w:rsid w:val="00D61762"/>
    <w:rsid w:val="00D61DEB"/>
    <w:rsid w:val="00D63ACA"/>
    <w:rsid w:val="00D64B18"/>
    <w:rsid w:val="00D667CB"/>
    <w:rsid w:val="00D66BA5"/>
    <w:rsid w:val="00D72650"/>
    <w:rsid w:val="00D726A1"/>
    <w:rsid w:val="00D76514"/>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54E1"/>
    <w:rsid w:val="00DA6F09"/>
    <w:rsid w:val="00DA744C"/>
    <w:rsid w:val="00DB07A8"/>
    <w:rsid w:val="00DB3E9A"/>
    <w:rsid w:val="00DB3F88"/>
    <w:rsid w:val="00DB547A"/>
    <w:rsid w:val="00DC1319"/>
    <w:rsid w:val="00DC3312"/>
    <w:rsid w:val="00DC3C39"/>
    <w:rsid w:val="00DC3E4E"/>
    <w:rsid w:val="00DC6632"/>
    <w:rsid w:val="00DD032D"/>
    <w:rsid w:val="00DD1087"/>
    <w:rsid w:val="00DD20EB"/>
    <w:rsid w:val="00DD2663"/>
    <w:rsid w:val="00DD30D9"/>
    <w:rsid w:val="00DD34A2"/>
    <w:rsid w:val="00DE2A04"/>
    <w:rsid w:val="00DE2BBE"/>
    <w:rsid w:val="00DE5271"/>
    <w:rsid w:val="00DE60C2"/>
    <w:rsid w:val="00DE699E"/>
    <w:rsid w:val="00DE7B6A"/>
    <w:rsid w:val="00DE7F3E"/>
    <w:rsid w:val="00DF12C6"/>
    <w:rsid w:val="00DF2139"/>
    <w:rsid w:val="00DF22DB"/>
    <w:rsid w:val="00DF38C9"/>
    <w:rsid w:val="00DF3C6C"/>
    <w:rsid w:val="00DF5208"/>
    <w:rsid w:val="00E015D8"/>
    <w:rsid w:val="00E0294E"/>
    <w:rsid w:val="00E03404"/>
    <w:rsid w:val="00E03E21"/>
    <w:rsid w:val="00E045F8"/>
    <w:rsid w:val="00E0719C"/>
    <w:rsid w:val="00E073E4"/>
    <w:rsid w:val="00E10CC9"/>
    <w:rsid w:val="00E10E06"/>
    <w:rsid w:val="00E14EAB"/>
    <w:rsid w:val="00E15575"/>
    <w:rsid w:val="00E158DE"/>
    <w:rsid w:val="00E16BB8"/>
    <w:rsid w:val="00E2032A"/>
    <w:rsid w:val="00E25177"/>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64AF"/>
    <w:rsid w:val="00E57148"/>
    <w:rsid w:val="00E57AFB"/>
    <w:rsid w:val="00E6026C"/>
    <w:rsid w:val="00E63BF8"/>
    <w:rsid w:val="00E64FBA"/>
    <w:rsid w:val="00E659ED"/>
    <w:rsid w:val="00E7042F"/>
    <w:rsid w:val="00E7371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8B6"/>
    <w:rsid w:val="00EB19D4"/>
    <w:rsid w:val="00EB31A4"/>
    <w:rsid w:val="00EB7B34"/>
    <w:rsid w:val="00EC03E2"/>
    <w:rsid w:val="00EC219E"/>
    <w:rsid w:val="00EC496A"/>
    <w:rsid w:val="00EC4DCD"/>
    <w:rsid w:val="00EC58F1"/>
    <w:rsid w:val="00EC696B"/>
    <w:rsid w:val="00EC6B58"/>
    <w:rsid w:val="00EC785B"/>
    <w:rsid w:val="00EC7F2C"/>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EF737D"/>
    <w:rsid w:val="00F03975"/>
    <w:rsid w:val="00F04066"/>
    <w:rsid w:val="00F0527E"/>
    <w:rsid w:val="00F0536A"/>
    <w:rsid w:val="00F05B2D"/>
    <w:rsid w:val="00F07075"/>
    <w:rsid w:val="00F147A0"/>
    <w:rsid w:val="00F15C19"/>
    <w:rsid w:val="00F15C93"/>
    <w:rsid w:val="00F1726F"/>
    <w:rsid w:val="00F21EC5"/>
    <w:rsid w:val="00F22DD1"/>
    <w:rsid w:val="00F23203"/>
    <w:rsid w:val="00F237CE"/>
    <w:rsid w:val="00F24F9D"/>
    <w:rsid w:val="00F263E5"/>
    <w:rsid w:val="00F272AD"/>
    <w:rsid w:val="00F319D0"/>
    <w:rsid w:val="00F31F1A"/>
    <w:rsid w:val="00F3238B"/>
    <w:rsid w:val="00F337B6"/>
    <w:rsid w:val="00F35866"/>
    <w:rsid w:val="00F36A82"/>
    <w:rsid w:val="00F36C20"/>
    <w:rsid w:val="00F3782C"/>
    <w:rsid w:val="00F40603"/>
    <w:rsid w:val="00F41E7E"/>
    <w:rsid w:val="00F42C98"/>
    <w:rsid w:val="00F43002"/>
    <w:rsid w:val="00F45B58"/>
    <w:rsid w:val="00F45F17"/>
    <w:rsid w:val="00F470E7"/>
    <w:rsid w:val="00F52E04"/>
    <w:rsid w:val="00F54F02"/>
    <w:rsid w:val="00F5517C"/>
    <w:rsid w:val="00F61728"/>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660A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0A35"/>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FC4F-4057-4DC8-8C9B-7E1F888B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6166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2021-04-03T23:08:00Z</cp:lastPrinted>
  <dcterms:created xsi:type="dcterms:W3CDTF">2021-04-03T22:26:00Z</dcterms:created>
  <dcterms:modified xsi:type="dcterms:W3CDTF">2021-04-03T23:05:00Z</dcterms:modified>
</cp:coreProperties>
</file>