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EDD71E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A47C5">
        <w:rPr>
          <w:rFonts w:cs="Arial"/>
          <w:b/>
          <w:bCs/>
          <w:sz w:val="22"/>
          <w:u w:val="single"/>
        </w:rPr>
        <w:t>May</w:t>
      </w:r>
      <w:r w:rsidR="00FC0632">
        <w:rPr>
          <w:rFonts w:cs="Arial"/>
          <w:b/>
          <w:bCs/>
          <w:sz w:val="22"/>
          <w:u w:val="single"/>
        </w:rPr>
        <w:t xml:space="preserve"> </w:t>
      </w:r>
      <w:r w:rsidR="00A2014D">
        <w:rPr>
          <w:rFonts w:cs="Arial"/>
          <w:b/>
          <w:bCs/>
          <w:sz w:val="22"/>
          <w:u w:val="single"/>
        </w:rPr>
        <w:t>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76AE664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70762355"/>
      <w:r w:rsidR="007339E9">
        <w:rPr>
          <w:rFonts w:cs="Arial"/>
          <w:sz w:val="20"/>
        </w:rPr>
        <w:t>Da</w:t>
      </w:r>
      <w:r w:rsidR="00410924">
        <w:rPr>
          <w:rFonts w:cs="Arial"/>
          <w:sz w:val="20"/>
        </w:rPr>
        <w:t>rryl Griffing</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C108E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339E9">
        <w:rPr>
          <w:rFonts w:cs="Arial"/>
          <w:sz w:val="20"/>
        </w:rPr>
        <w:t>Da</w:t>
      </w:r>
      <w:r w:rsidR="00410924">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167392">
        <w:rPr>
          <w:rFonts w:cs="Arial"/>
          <w:sz w:val="20"/>
        </w:rPr>
        <w:t>Da</w:t>
      </w:r>
      <w:r w:rsidR="00410924">
        <w:rPr>
          <w:rFonts w:cs="Arial"/>
          <w:sz w:val="20"/>
        </w:rPr>
        <w:t>rryl Griffing</w:t>
      </w:r>
      <w:r w:rsidR="00EC796A">
        <w:rPr>
          <w:rFonts w:cs="Arial"/>
          <w:sz w:val="20"/>
        </w:rPr>
        <w:tab/>
      </w:r>
    </w:p>
    <w:p w14:paraId="47757476" w14:textId="4E4540F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10924">
        <w:rPr>
          <w:rFonts w:cs="Arial"/>
          <w:sz w:val="20"/>
        </w:rPr>
        <w:t>Cliff Davis</w:t>
      </w:r>
      <w:r w:rsidR="00410924">
        <w:rPr>
          <w:rFonts w:cs="Arial"/>
          <w:sz w:val="20"/>
        </w:rPr>
        <w:tab/>
      </w:r>
      <w:r w:rsidR="001120A2">
        <w:rPr>
          <w:rFonts w:cs="Arial"/>
          <w:sz w:val="20"/>
        </w:rPr>
        <w:tab/>
      </w:r>
      <w:r>
        <w:rPr>
          <w:rFonts w:cs="Arial"/>
          <w:b/>
          <w:bCs/>
          <w:sz w:val="20"/>
        </w:rPr>
        <w:t xml:space="preserve">Song Leader- </w:t>
      </w:r>
      <w:r w:rsidR="00410924" w:rsidRPr="00410924">
        <w:rPr>
          <w:rFonts w:cs="Arial"/>
          <w:sz w:val="20"/>
        </w:rPr>
        <w:t>Connor L</w:t>
      </w:r>
    </w:p>
    <w:p w14:paraId="0001B8B3" w14:textId="63FDCFA2"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410924">
        <w:rPr>
          <w:rFonts w:cs="Arial"/>
          <w:sz w:val="20"/>
        </w:rPr>
        <w:t>Eli Hickey</w:t>
      </w:r>
      <w:r w:rsidR="007339E9">
        <w:rPr>
          <w:rFonts w:cs="Arial"/>
          <w:sz w:val="20"/>
        </w:rPr>
        <w:t xml:space="preserve"> </w:t>
      </w:r>
      <w:r w:rsidR="00F04066">
        <w:rPr>
          <w:rFonts w:cs="Arial"/>
          <w:sz w:val="20"/>
        </w:rPr>
        <w:tab/>
      </w:r>
      <w:r w:rsidR="001977F4">
        <w:rPr>
          <w:rFonts w:cs="Arial"/>
          <w:sz w:val="20"/>
        </w:rPr>
        <w:tab/>
      </w:r>
      <w:r w:rsidR="004A131B">
        <w:rPr>
          <w:rFonts w:cs="Arial"/>
          <w:b/>
          <w:bCs/>
          <w:sz w:val="20"/>
        </w:rPr>
        <w:t xml:space="preserve">Comments – </w:t>
      </w:r>
      <w:r w:rsidR="00410924">
        <w:rPr>
          <w:rFonts w:cs="Arial"/>
          <w:sz w:val="20"/>
        </w:rPr>
        <w:t>Buck Phillips</w:t>
      </w:r>
    </w:p>
    <w:p w14:paraId="5D1758BB" w14:textId="50D60FC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410924">
        <w:rPr>
          <w:rFonts w:cs="Arial"/>
          <w:sz w:val="20"/>
        </w:rPr>
        <w:t>Ron Bailey</w:t>
      </w:r>
      <w:r w:rsidR="0016739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410924">
        <w:rPr>
          <w:rFonts w:cs="Arial"/>
          <w:bCs/>
          <w:sz w:val="18"/>
        </w:rPr>
        <w:t>Andy Fuller</w:t>
      </w:r>
      <w:r w:rsidR="00F56C4C" w:rsidRPr="008A7651">
        <w:rPr>
          <w:rFonts w:cs="Arial"/>
          <w:bCs/>
          <w:sz w:val="18"/>
        </w:rPr>
        <w:t xml:space="preserve"> </w:t>
      </w:r>
      <w:r w:rsidR="004E7AE2" w:rsidRPr="008A7651">
        <w:rPr>
          <w:rFonts w:cs="Arial"/>
          <w:bCs/>
          <w:sz w:val="18"/>
        </w:rPr>
        <w:t xml:space="preserve"> </w:t>
      </w:r>
    </w:p>
    <w:p w14:paraId="63B3F67E" w14:textId="4C2D152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10924">
        <w:rPr>
          <w:rFonts w:cs="Arial"/>
          <w:bCs/>
          <w:sz w:val="20"/>
        </w:rPr>
        <w:t>Brandon Esque</w:t>
      </w:r>
    </w:p>
    <w:p w14:paraId="0A043171" w14:textId="58779D9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10924">
        <w:rPr>
          <w:rFonts w:cs="Arial"/>
          <w:sz w:val="20"/>
        </w:rPr>
        <w:t>Dean Shacklock</w:t>
      </w:r>
    </w:p>
    <w:p w14:paraId="5DE98494" w14:textId="34E2C2A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10924">
        <w:rPr>
          <w:rFonts w:cs="Arial"/>
          <w:sz w:val="20"/>
        </w:rPr>
        <w:t>Jared Davis</w:t>
      </w:r>
    </w:p>
    <w:p w14:paraId="62901B5F" w14:textId="2429A78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25B96">
        <w:rPr>
          <w:rFonts w:cs="Arial"/>
          <w:sz w:val="20"/>
        </w:rPr>
        <w:t>Josiah Phill</w:t>
      </w:r>
      <w:r w:rsidR="00410924">
        <w:rPr>
          <w:rFonts w:cs="Arial"/>
          <w:sz w:val="20"/>
        </w:rPr>
        <w:t>i</w:t>
      </w:r>
      <w:r w:rsidR="00E25B96">
        <w:rPr>
          <w:rFonts w:cs="Arial"/>
          <w:sz w:val="20"/>
        </w:rPr>
        <w:t>ps</w:t>
      </w:r>
      <w:r w:rsidR="008A7651">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10924">
        <w:rPr>
          <w:rFonts w:cs="Arial"/>
          <w:sz w:val="20"/>
        </w:rPr>
        <w:t>Dan Woodward</w:t>
      </w:r>
    </w:p>
    <w:p w14:paraId="4D770425" w14:textId="2EBEB1A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10924">
        <w:rPr>
          <w:rFonts w:cs="Arial"/>
          <w:sz w:val="20"/>
        </w:rPr>
        <w:t>Dan Woodward</w:t>
      </w:r>
      <w:r w:rsidR="00812419">
        <w:rPr>
          <w:rFonts w:cs="Arial"/>
          <w:sz w:val="20"/>
        </w:rPr>
        <w:tab/>
      </w:r>
      <w:r w:rsidRPr="00827FF5">
        <w:rPr>
          <w:rFonts w:cs="Arial"/>
          <w:b/>
          <w:bCs/>
          <w:sz w:val="18"/>
        </w:rPr>
        <w:t>Closing Prayer</w:t>
      </w:r>
      <w:r>
        <w:rPr>
          <w:rFonts w:cs="Arial"/>
          <w:b/>
          <w:bCs/>
          <w:sz w:val="20"/>
        </w:rPr>
        <w:t xml:space="preserve">- </w:t>
      </w:r>
      <w:r w:rsidR="00410924" w:rsidRPr="00410924">
        <w:rPr>
          <w:rFonts w:cs="Arial"/>
          <w:sz w:val="20"/>
        </w:rPr>
        <w:t>Phillip</w:t>
      </w:r>
      <w:r w:rsidR="00410924">
        <w:rPr>
          <w:rFonts w:cs="Arial"/>
          <w:b/>
          <w:bCs/>
          <w:sz w:val="20"/>
        </w:rPr>
        <w:t xml:space="preserve"> </w:t>
      </w:r>
      <w:r w:rsidR="007B285D" w:rsidRPr="008A7651">
        <w:rPr>
          <w:rFonts w:cs="Arial"/>
          <w:sz w:val="20"/>
        </w:rPr>
        <w:t>D</w:t>
      </w:r>
      <w:r w:rsidR="00410924">
        <w:rPr>
          <w:rFonts w:cs="Arial"/>
          <w:sz w:val="20"/>
        </w:rPr>
        <w:t>orn</w:t>
      </w:r>
    </w:p>
    <w:p w14:paraId="69E6EA36" w14:textId="46F424A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A47C5">
        <w:rPr>
          <w:rFonts w:cs="Arial"/>
          <w:b/>
          <w:bCs/>
          <w:sz w:val="20"/>
          <w:u w:val="single"/>
        </w:rPr>
        <w:t>May</w:t>
      </w:r>
      <w:r w:rsidR="00011103">
        <w:rPr>
          <w:rFonts w:cs="Arial"/>
          <w:b/>
          <w:bCs/>
          <w:sz w:val="20"/>
          <w:u w:val="single"/>
        </w:rPr>
        <w:t xml:space="preserve"> </w:t>
      </w:r>
      <w:r w:rsidR="00A2014D">
        <w:rPr>
          <w:rFonts w:cs="Arial"/>
          <w:b/>
          <w:bCs/>
          <w:sz w:val="20"/>
          <w:u w:val="single"/>
        </w:rPr>
        <w:t>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EE155F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410924">
        <w:rPr>
          <w:rFonts w:cs="Arial"/>
          <w:bCs/>
          <w:sz w:val="20"/>
        </w:rPr>
        <w:t>Darryl Griffing</w:t>
      </w:r>
    </w:p>
    <w:p w14:paraId="4960C9B2" w14:textId="77F6129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410924">
        <w:rPr>
          <w:rFonts w:cs="Arial"/>
          <w:bCs/>
          <w:sz w:val="20"/>
        </w:rPr>
        <w:t>Connor LaChappelle</w:t>
      </w:r>
    </w:p>
    <w:p w14:paraId="3AA7B092" w14:textId="0DDD130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410924">
        <w:rPr>
          <w:rFonts w:cs="Arial"/>
          <w:bCs/>
          <w:sz w:val="20"/>
        </w:rPr>
        <w:t>Eli Hickey</w:t>
      </w:r>
    </w:p>
    <w:p w14:paraId="5E35CBDF" w14:textId="72EF355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410924">
        <w:rPr>
          <w:rFonts w:cs="Arial"/>
          <w:bCs/>
          <w:sz w:val="20"/>
        </w:rPr>
        <w:t>Ron Bailey</w:t>
      </w:r>
    </w:p>
    <w:p w14:paraId="50DB0D84" w14:textId="34FF9D7A" w:rsidR="00C05B75" w:rsidRDefault="00CA47C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w:t>
      </w:r>
      <w:r w:rsidR="000E4ED4" w:rsidRPr="000E4ED4">
        <w:rPr>
          <w:rFonts w:cs="Arial"/>
          <w:b/>
          <w:bCs/>
          <w:sz w:val="20"/>
        </w:rPr>
        <w:t xml:space="preserve"> 2</w:t>
      </w:r>
      <w:r w:rsidR="008A7651">
        <w:rPr>
          <w:rFonts w:cs="Arial"/>
          <w:b/>
          <w:bCs/>
          <w:sz w:val="20"/>
        </w:rPr>
        <w:t>3 Evening Service</w:t>
      </w:r>
      <w:r w:rsidR="000E4ED4" w:rsidRPr="000E4ED4">
        <w:rPr>
          <w:rFonts w:cs="Arial"/>
          <w:b/>
          <w:bCs/>
          <w:sz w:val="20"/>
        </w:rPr>
        <w:t xml:space="preserve"> </w:t>
      </w:r>
      <w:r w:rsidR="008A7651">
        <w:rPr>
          <w:rFonts w:cs="Arial"/>
          <w:b/>
          <w:bCs/>
          <w:sz w:val="20"/>
        </w:rPr>
        <w:t xml:space="preserve">– </w:t>
      </w:r>
      <w:r w:rsidR="00167392">
        <w:rPr>
          <w:rFonts w:cs="Arial"/>
          <w:bCs/>
          <w:sz w:val="20"/>
        </w:rPr>
        <w:t>A</w:t>
      </w:r>
      <w:r w:rsidR="00410924">
        <w:rPr>
          <w:rFonts w:cs="Arial"/>
          <w:bCs/>
          <w:sz w:val="20"/>
        </w:rPr>
        <w:t>ndy Fuller</w:t>
      </w:r>
    </w:p>
    <w:p w14:paraId="7EA2632E" w14:textId="5E94ABE5" w:rsidR="00A2014D" w:rsidRPr="00CA3DDC" w:rsidRDefault="00CA47C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w:t>
      </w:r>
      <w:r w:rsidR="00A2014D" w:rsidRPr="000E4ED4">
        <w:rPr>
          <w:rFonts w:cs="Arial"/>
          <w:b/>
          <w:bCs/>
          <w:sz w:val="20"/>
        </w:rPr>
        <w:t xml:space="preserve"> </w:t>
      </w:r>
      <w:r w:rsidR="00A2014D">
        <w:rPr>
          <w:rFonts w:cs="Arial"/>
          <w:b/>
          <w:bCs/>
          <w:sz w:val="20"/>
        </w:rPr>
        <w:t>30</w:t>
      </w:r>
      <w:r w:rsidR="00A2014D" w:rsidRPr="000E4ED4">
        <w:rPr>
          <w:rFonts w:cs="Arial"/>
          <w:b/>
          <w:bCs/>
          <w:sz w:val="20"/>
        </w:rPr>
        <w:t xml:space="preserve"> </w:t>
      </w:r>
      <w:r w:rsidR="00A2014D">
        <w:rPr>
          <w:rFonts w:cs="Arial"/>
          <w:b/>
          <w:bCs/>
          <w:sz w:val="20"/>
        </w:rPr>
        <w:t>Song &amp; Scripture</w:t>
      </w:r>
      <w:r w:rsidR="00A2014D" w:rsidRPr="000E4ED4">
        <w:rPr>
          <w:rFonts w:cs="Arial"/>
          <w:b/>
          <w:bCs/>
          <w:sz w:val="20"/>
        </w:rPr>
        <w:t xml:space="preserv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9CD5591" w:rsidR="00BB3FC3" w:rsidRPr="00BB3FC3" w:rsidRDefault="00CA47C5"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7777777" w:rsidR="00C05B75" w:rsidRPr="008C128C" w:rsidRDefault="000C67FA" w:rsidP="006A2DB8">
            <w:pPr>
              <w:rPr>
                <w:b/>
                <w:bCs/>
                <w:sz w:val="18"/>
              </w:rPr>
            </w:pPr>
            <w:r>
              <w:rPr>
                <w:b/>
                <w:bCs/>
                <w:sz w:val="18"/>
              </w:rPr>
              <w:t>9</w:t>
            </w:r>
          </w:p>
        </w:tc>
        <w:tc>
          <w:tcPr>
            <w:tcW w:w="1397" w:type="dxa"/>
            <w:noWrap/>
            <w:vAlign w:val="center"/>
            <w:hideMark/>
          </w:tcPr>
          <w:p w14:paraId="15B4DC27" w14:textId="3CEFD927" w:rsidR="00C05B75" w:rsidRPr="00BB3FC3" w:rsidRDefault="0033554A" w:rsidP="009852EB">
            <w:pPr>
              <w:rPr>
                <w:sz w:val="18"/>
              </w:rPr>
            </w:pPr>
            <w:r>
              <w:rPr>
                <w:sz w:val="18"/>
              </w:rPr>
              <w:t>Phillips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7777777" w:rsidR="00C05B75" w:rsidRPr="008C128C" w:rsidRDefault="000C67FA" w:rsidP="00011103">
            <w:pPr>
              <w:rPr>
                <w:b/>
                <w:bCs/>
                <w:sz w:val="18"/>
              </w:rPr>
            </w:pPr>
            <w:r>
              <w:rPr>
                <w:b/>
                <w:bCs/>
                <w:sz w:val="18"/>
              </w:rPr>
              <w:t>16</w:t>
            </w:r>
          </w:p>
        </w:tc>
        <w:tc>
          <w:tcPr>
            <w:tcW w:w="1397" w:type="dxa"/>
            <w:noWrap/>
            <w:vAlign w:val="center"/>
            <w:hideMark/>
          </w:tcPr>
          <w:p w14:paraId="1AE44055" w14:textId="7FFA0E12" w:rsidR="00C05B75" w:rsidRPr="00BB3FC3" w:rsidRDefault="0033554A"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77777777" w:rsidR="000D0151" w:rsidRDefault="00EF54D1" w:rsidP="00B80810">
      <w:pPr>
        <w:spacing w:before="120" w:after="120"/>
        <w:jc w:val="both"/>
        <w:rPr>
          <w:b/>
          <w:sz w:val="18"/>
        </w:rPr>
      </w:pPr>
      <w:r>
        <w:rPr>
          <w:b/>
          <w:color w:val="FF0000"/>
          <w:sz w:val="20"/>
        </w:rPr>
        <w:t xml:space="preserve">Good Thoughts --  </w:t>
      </w:r>
      <w:r>
        <w:rPr>
          <w:b/>
          <w:sz w:val="18"/>
        </w:rPr>
        <w:t xml:space="preserve"> </w:t>
      </w:r>
    </w:p>
    <w:p w14:paraId="52767A8D" w14:textId="3BD55E60" w:rsidR="00CC5834" w:rsidRPr="00CC5834" w:rsidRDefault="00CC5834" w:rsidP="00CC5834">
      <w:pPr>
        <w:spacing w:before="120" w:after="120"/>
        <w:jc w:val="both"/>
        <w:rPr>
          <w:b/>
          <w:sz w:val="18"/>
        </w:rPr>
      </w:pPr>
      <w:r w:rsidRPr="00CC5834">
        <w:rPr>
          <w:b/>
          <w:sz w:val="18"/>
        </w:rPr>
        <w:t xml:space="preserve">Four-year-old Daniel ran to his daddy with big tears in his eyes as he sobbed. Picking him up and holding him on his lap, Daddy asked, “Danny, what’s wrong? What </w:t>
      </w:r>
      <w:r w:rsidRPr="00CC5834">
        <w:rPr>
          <w:b/>
          <w:sz w:val="18"/>
        </w:rPr>
        <w:t xml:space="preserve">happened? </w:t>
      </w:r>
      <w:proofErr w:type="gramStart"/>
      <w:r w:rsidRPr="00CC5834">
        <w:rPr>
          <w:b/>
          <w:sz w:val="18"/>
        </w:rPr>
        <w:t>”Mommy</w:t>
      </w:r>
      <w:proofErr w:type="gramEnd"/>
      <w:r w:rsidRPr="00CC5834">
        <w:rPr>
          <w:b/>
          <w:sz w:val="18"/>
        </w:rPr>
        <w:t xml:space="preserve"> said a bad word to me,” he said almost choking on his words.</w:t>
      </w:r>
      <w:r>
        <w:rPr>
          <w:b/>
          <w:sz w:val="18"/>
        </w:rPr>
        <w:t xml:space="preserve"> </w:t>
      </w:r>
      <w:r w:rsidRPr="00CC5834">
        <w:rPr>
          <w:b/>
          <w:sz w:val="18"/>
        </w:rPr>
        <w:t>Dad probed a little, “And just what was this bad word Mommy said to you?”</w:t>
      </w:r>
      <w:r>
        <w:rPr>
          <w:b/>
          <w:sz w:val="18"/>
        </w:rPr>
        <w:t xml:space="preserve"> </w:t>
      </w:r>
      <w:r w:rsidRPr="00CC5834">
        <w:rPr>
          <w:b/>
          <w:sz w:val="18"/>
        </w:rPr>
        <w:t>“She said ‘NO’ to me, Daddy,” Danny proclaimed.</w:t>
      </w:r>
    </w:p>
    <w:p w14:paraId="62B2E75D" w14:textId="77777777" w:rsidR="00CC5834" w:rsidRDefault="00CC5834" w:rsidP="00CC5834">
      <w:pPr>
        <w:spacing w:before="120" w:after="120"/>
        <w:jc w:val="both"/>
        <w:rPr>
          <w:b/>
          <w:sz w:val="18"/>
        </w:rPr>
      </w:pPr>
      <w:r w:rsidRPr="00CC5834">
        <w:rPr>
          <w:b/>
          <w:sz w:val="18"/>
        </w:rPr>
        <w:t>We smile. But think of it. Danny viewed the word “NO” as a bad word. Just remember, the LORD is a perfect God and a Parent. He said, “Thou shalt not… (Exodus 20). When you have to say “NO,” you are in great company.</w:t>
      </w:r>
    </w:p>
    <w:p w14:paraId="223D6104" w14:textId="4F469AF1" w:rsidR="001C527E" w:rsidRPr="001C527E" w:rsidRDefault="001C527E" w:rsidP="00CC5834">
      <w:pPr>
        <w:spacing w:before="12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193519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1CB0DB3" w:rsidR="001D0560" w:rsidRDefault="00CA47C5">
      <w:pPr>
        <w:jc w:val="right"/>
        <w:rPr>
          <w:rFonts w:cs="Arial"/>
          <w:b/>
          <w:sz w:val="18"/>
        </w:rPr>
      </w:pPr>
      <w:r>
        <w:rPr>
          <w:rFonts w:cs="Arial"/>
          <w:b/>
          <w:sz w:val="18"/>
        </w:rPr>
        <w:t>May</w:t>
      </w:r>
      <w:r w:rsidR="00F92139">
        <w:rPr>
          <w:rFonts w:cs="Arial"/>
          <w:b/>
          <w:sz w:val="18"/>
        </w:rPr>
        <w:t xml:space="preserve"> </w:t>
      </w:r>
      <w:r w:rsidR="00A2014D">
        <w:rPr>
          <w:rFonts w:cs="Arial"/>
          <w:b/>
          <w:sz w:val="18"/>
        </w:rPr>
        <w:t>2</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Pr>
          <w:rFonts w:cs="Arial"/>
          <w:b/>
          <w:sz w:val="18"/>
        </w:rPr>
        <w:t>2</w:t>
      </w:r>
      <w:r w:rsidR="00F71EF2">
        <w:rPr>
          <w:rFonts w:cs="Arial"/>
          <w:b/>
          <w:sz w:val="18"/>
        </w:rPr>
        <w:t>1</w:t>
      </w:r>
    </w:p>
    <w:p w14:paraId="6D352B55" w14:textId="36347F3F" w:rsidR="00A907D1" w:rsidRPr="003D7D86" w:rsidRDefault="00A907D1" w:rsidP="00A907D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Bible Mom Trivia</w:t>
      </w:r>
    </w:p>
    <w:p w14:paraId="2BCC4B39" w14:textId="174C7C8D" w:rsidR="00A907D1" w:rsidRPr="00900316" w:rsidRDefault="00A907D1" w:rsidP="00A907D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 xml:space="preserve">Which mom prayed for a baby while she visited the </w:t>
      </w:r>
      <w:r w:rsidR="00CA5DC5">
        <w:rPr>
          <w:rFonts w:cs="Arial"/>
          <w:color w:val="000000"/>
          <w:sz w:val="22"/>
        </w:rPr>
        <w:t>temple?</w:t>
      </w:r>
    </w:p>
    <w:p w14:paraId="576EA08C" w14:textId="72B06EED"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2. Wh</w:t>
      </w:r>
      <w:r>
        <w:rPr>
          <w:rFonts w:cs="Arial"/>
          <w:color w:val="000000"/>
          <w:sz w:val="22"/>
        </w:rPr>
        <w:t>at mom saw her son die on a cross</w:t>
      </w:r>
      <w:r>
        <w:rPr>
          <w:rFonts w:cs="Arial"/>
          <w:color w:val="000000"/>
          <w:sz w:val="22"/>
        </w:rPr>
        <w:t>?</w:t>
      </w:r>
    </w:p>
    <w:p w14:paraId="4A1208B4" w14:textId="3AD2F6EB"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CA5DC5">
        <w:rPr>
          <w:rFonts w:cs="Arial"/>
          <w:color w:val="000000"/>
          <w:sz w:val="22"/>
        </w:rPr>
        <w:t>Name the mom of John the Baptist.</w:t>
      </w:r>
    </w:p>
    <w:p w14:paraId="30E4C62C" w14:textId="6E534DA1"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CA5DC5">
        <w:rPr>
          <w:rFonts w:cs="Arial"/>
          <w:color w:val="000000"/>
          <w:sz w:val="22"/>
        </w:rPr>
        <w:t>Who was Joseph’s mother?</w:t>
      </w:r>
    </w:p>
    <w:p w14:paraId="53934539" w14:textId="77777777" w:rsidR="00A907D1" w:rsidRPr="00BB6E12" w:rsidRDefault="00A907D1" w:rsidP="00A907D1">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D48084F" w14:textId="5792F371" w:rsidR="00F3420A" w:rsidRPr="00F3420A" w:rsidRDefault="00F81027" w:rsidP="00F3420A">
      <w:pPr>
        <w:rPr>
          <w:rFonts w:ascii="Denmark" w:hAnsi="Denmark"/>
          <w:b/>
          <w:bCs/>
          <w:i/>
          <w:iCs/>
          <w:color w:val="3366FF"/>
          <w:u w:val="single"/>
        </w:rPr>
      </w:pPr>
      <w:bookmarkStart w:id="3" w:name="_Hlk71320469"/>
      <w:r>
        <w:rPr>
          <w:rFonts w:ascii="Denmark" w:hAnsi="Denmark"/>
          <w:b/>
          <w:bCs/>
          <w:i/>
          <w:iCs/>
          <w:color w:val="3366FF"/>
          <w:sz w:val="34"/>
          <w:u w:val="single"/>
        </w:rPr>
        <w:t xml:space="preserve">A Parable </w:t>
      </w:r>
      <w:proofErr w:type="gramStart"/>
      <w:r>
        <w:rPr>
          <w:rFonts w:ascii="Denmark" w:hAnsi="Denmark"/>
          <w:b/>
          <w:bCs/>
          <w:i/>
          <w:iCs/>
          <w:color w:val="3366FF"/>
          <w:sz w:val="34"/>
          <w:u w:val="single"/>
        </w:rPr>
        <w:t>For</w:t>
      </w:r>
      <w:proofErr w:type="gramEnd"/>
      <w:r>
        <w:rPr>
          <w:rFonts w:ascii="Denmark" w:hAnsi="Denmark"/>
          <w:b/>
          <w:bCs/>
          <w:i/>
          <w:iCs/>
          <w:color w:val="3366FF"/>
          <w:sz w:val="34"/>
          <w:u w:val="single"/>
        </w:rPr>
        <w:t xml:space="preserve"> Mothers</w:t>
      </w:r>
    </w:p>
    <w:p w14:paraId="6F7371F0" w14:textId="1F81E8F0" w:rsidR="00F3420A" w:rsidRDefault="0077670E" w:rsidP="00F3420A">
      <w:pPr>
        <w:spacing w:after="120"/>
        <w:jc w:val="both"/>
        <w:rPr>
          <w:rFonts w:eastAsia="MS Mincho"/>
          <w:b/>
          <w:color w:val="000000"/>
          <w:sz w:val="18"/>
        </w:rPr>
      </w:pPr>
      <w:r>
        <w:rPr>
          <w:rFonts w:eastAsia="MS Mincho"/>
          <w:b/>
          <w:color w:val="000000"/>
          <w:sz w:val="18"/>
        </w:rPr>
        <w:t>B</w:t>
      </w:r>
      <w:r w:rsidR="00F3420A" w:rsidRPr="00F3420A">
        <w:rPr>
          <w:rFonts w:eastAsia="MS Mincho"/>
          <w:b/>
          <w:color w:val="000000"/>
          <w:sz w:val="18"/>
        </w:rPr>
        <w:t xml:space="preserve">y </w:t>
      </w:r>
      <w:r w:rsidR="00F81027">
        <w:rPr>
          <w:rFonts w:eastAsia="MS Mincho"/>
          <w:b/>
          <w:color w:val="000000"/>
          <w:sz w:val="18"/>
        </w:rPr>
        <w:t>Temple Bailey [Written for Good Housekeeping Magazine in 1933]</w:t>
      </w:r>
    </w:p>
    <w:bookmarkEnd w:id="3"/>
    <w:p w14:paraId="2675FE3A" w14:textId="77777777" w:rsidR="004B571E" w:rsidRPr="004B571E" w:rsidRDefault="004B571E" w:rsidP="004B571E">
      <w:pPr>
        <w:spacing w:after="120"/>
        <w:jc w:val="both"/>
        <w:rPr>
          <w:rFonts w:ascii="Times New Roman" w:eastAsia="Calibri" w:hAnsi="Times New Roman"/>
          <w:b/>
          <w:i/>
          <w:color w:val="538135"/>
          <w:sz w:val="24"/>
          <w:szCs w:val="22"/>
        </w:rPr>
      </w:pPr>
      <w:r w:rsidRPr="004B571E">
        <w:rPr>
          <w:rFonts w:ascii="Times New Roman" w:eastAsia="Calibri" w:hAnsi="Times New Roman"/>
          <w:b/>
          <w:i/>
          <w:color w:val="538135"/>
          <w:sz w:val="24"/>
          <w:szCs w:val="22"/>
        </w:rPr>
        <w:t xml:space="preserve">"For this child I prayed, and the LORD has granted me my petition that I made to him. </w:t>
      </w:r>
      <w:proofErr w:type="gramStart"/>
      <w:r w:rsidRPr="004B571E">
        <w:rPr>
          <w:rFonts w:ascii="Times New Roman" w:eastAsia="Calibri" w:hAnsi="Times New Roman"/>
          <w:b/>
          <w:i/>
          <w:color w:val="538135"/>
          <w:sz w:val="24"/>
          <w:szCs w:val="22"/>
        </w:rPr>
        <w:t>Therefore</w:t>
      </w:r>
      <w:proofErr w:type="gramEnd"/>
      <w:r w:rsidRPr="004B571E">
        <w:rPr>
          <w:rFonts w:ascii="Times New Roman" w:eastAsia="Calibri" w:hAnsi="Times New Roman"/>
          <w:b/>
          <w:i/>
          <w:color w:val="538135"/>
          <w:sz w:val="24"/>
          <w:szCs w:val="22"/>
        </w:rPr>
        <w:t xml:space="preserve"> I have lent him to the LORD. As long as he lives, he is lent to the LORD." [1 Samuel 1:27]</w:t>
      </w:r>
    </w:p>
    <w:p w14:paraId="7059A97C" w14:textId="588FD1E1" w:rsidR="004B571E" w:rsidRPr="004B571E" w:rsidRDefault="004B571E" w:rsidP="004B571E">
      <w:pPr>
        <w:spacing w:after="120"/>
        <w:jc w:val="both"/>
        <w:rPr>
          <w:rFonts w:eastAsia="Calibri"/>
          <w:sz w:val="22"/>
        </w:rPr>
      </w:pPr>
      <w:r w:rsidRPr="004B571E">
        <w:rPr>
          <w:rFonts w:eastAsia="Calibri"/>
          <w:sz w:val="22"/>
        </w:rPr>
        <w:t>A young mother set her foot on the path of life. "Is the way long?" she asked.</w:t>
      </w:r>
      <w:r w:rsidR="00FE6408">
        <w:rPr>
          <w:rFonts w:eastAsia="Calibri"/>
          <w:sz w:val="22"/>
        </w:rPr>
        <w:t xml:space="preserve"> </w:t>
      </w:r>
      <w:proofErr w:type="gramStart"/>
      <w:r w:rsidRPr="004B571E">
        <w:rPr>
          <w:rFonts w:eastAsia="Calibri"/>
          <w:sz w:val="22"/>
        </w:rPr>
        <w:t>Her</w:t>
      </w:r>
      <w:proofErr w:type="gramEnd"/>
      <w:r w:rsidRPr="004B571E">
        <w:rPr>
          <w:rFonts w:eastAsia="Calibri"/>
          <w:sz w:val="22"/>
        </w:rPr>
        <w:t xml:space="preserve"> Guide smiled and said, "Yes, the way is long, and you will be old before you reach the end of it, but the end will be better than the beginning."</w:t>
      </w:r>
    </w:p>
    <w:p w14:paraId="3AC7F288" w14:textId="77777777" w:rsidR="004B571E" w:rsidRPr="004B571E" w:rsidRDefault="004B571E" w:rsidP="004B571E">
      <w:pPr>
        <w:spacing w:after="120"/>
        <w:jc w:val="both"/>
        <w:rPr>
          <w:rFonts w:eastAsia="Calibri"/>
          <w:sz w:val="22"/>
        </w:rPr>
      </w:pPr>
      <w:r w:rsidRPr="004B571E">
        <w:rPr>
          <w:rFonts w:eastAsia="Calibri"/>
          <w:sz w:val="22"/>
        </w:rPr>
        <w:t xml:space="preserve">But the young mother was happy, and she would not believe that anything could be better than these years. </w:t>
      </w:r>
      <w:proofErr w:type="gramStart"/>
      <w:r w:rsidRPr="004B571E">
        <w:rPr>
          <w:rFonts w:eastAsia="Calibri"/>
          <w:sz w:val="22"/>
        </w:rPr>
        <w:t>So</w:t>
      </w:r>
      <w:proofErr w:type="gramEnd"/>
      <w:r w:rsidRPr="004B571E">
        <w:rPr>
          <w:rFonts w:eastAsia="Calibri"/>
          <w:sz w:val="22"/>
        </w:rPr>
        <w:t xml:space="preserve"> she played with her children and gathered flowers for them along the way. She bathed them in clear streams. The sun shone on them, and life was good. The young mother said, "Nothing will ever be lovelier than this."</w:t>
      </w:r>
    </w:p>
    <w:p w14:paraId="5342CB53" w14:textId="77777777" w:rsidR="004B571E" w:rsidRPr="00F3420A" w:rsidRDefault="004B571E" w:rsidP="004B571E">
      <w:pPr>
        <w:rPr>
          <w:rFonts w:ascii="Denmark" w:hAnsi="Denmark"/>
          <w:b/>
          <w:bCs/>
          <w:i/>
          <w:iCs/>
          <w:color w:val="3366FF"/>
          <w:u w:val="single"/>
        </w:rPr>
      </w:pPr>
      <w:r>
        <w:rPr>
          <w:rFonts w:ascii="Denmark" w:hAnsi="Denmark"/>
          <w:b/>
          <w:bCs/>
          <w:i/>
          <w:iCs/>
          <w:color w:val="3366FF"/>
          <w:sz w:val="34"/>
          <w:u w:val="single"/>
        </w:rPr>
        <w:t xml:space="preserve">A Parable </w:t>
      </w:r>
      <w:proofErr w:type="gramStart"/>
      <w:r>
        <w:rPr>
          <w:rFonts w:ascii="Denmark" w:hAnsi="Denmark"/>
          <w:b/>
          <w:bCs/>
          <w:i/>
          <w:iCs/>
          <w:color w:val="3366FF"/>
          <w:sz w:val="34"/>
          <w:u w:val="single"/>
        </w:rPr>
        <w:t>For</w:t>
      </w:r>
      <w:proofErr w:type="gramEnd"/>
      <w:r>
        <w:rPr>
          <w:rFonts w:ascii="Denmark" w:hAnsi="Denmark"/>
          <w:b/>
          <w:bCs/>
          <w:i/>
          <w:iCs/>
          <w:color w:val="3366FF"/>
          <w:sz w:val="34"/>
          <w:u w:val="single"/>
        </w:rPr>
        <w:t xml:space="preserve"> Mothers</w:t>
      </w:r>
    </w:p>
    <w:p w14:paraId="447F0818" w14:textId="525648F1" w:rsidR="004B571E" w:rsidRDefault="004B571E" w:rsidP="004B571E">
      <w:pPr>
        <w:spacing w:after="120"/>
        <w:jc w:val="both"/>
        <w:rPr>
          <w:rFonts w:eastAsia="MS Mincho"/>
          <w:b/>
          <w:color w:val="000000"/>
          <w:sz w:val="18"/>
        </w:rPr>
      </w:pPr>
      <w:r>
        <w:rPr>
          <w:rFonts w:eastAsia="MS Mincho"/>
          <w:b/>
          <w:color w:val="000000"/>
          <w:sz w:val="18"/>
        </w:rPr>
        <w:t>Continued</w:t>
      </w:r>
    </w:p>
    <w:p w14:paraId="702698B5" w14:textId="7EEC0A8D" w:rsidR="004B571E" w:rsidRPr="004B571E" w:rsidRDefault="00D243E6" w:rsidP="004B571E">
      <w:pPr>
        <w:spacing w:after="120"/>
        <w:jc w:val="both"/>
        <w:rPr>
          <w:rFonts w:eastAsia="Calibri"/>
          <w:sz w:val="22"/>
        </w:rPr>
      </w:pPr>
      <w:r>
        <w:rPr>
          <w:rFonts w:eastAsia="Calibri"/>
          <w:noProof/>
          <w:sz w:val="24"/>
          <w:szCs w:val="22"/>
        </w:rPr>
        <w:drawing>
          <wp:anchor distT="0" distB="91440" distL="91440" distR="0" simplePos="0" relativeHeight="251658240" behindDoc="1" locked="0" layoutInCell="1" allowOverlap="1" wp14:anchorId="0EDB6078" wp14:editId="405DBB7C">
            <wp:simplePos x="0" y="0"/>
            <wp:positionH relativeFrom="column">
              <wp:align>right</wp:align>
            </wp:positionH>
            <wp:positionV relativeFrom="paragraph">
              <wp:posOffset>120650</wp:posOffset>
            </wp:positionV>
            <wp:extent cx="2129790" cy="1019175"/>
            <wp:effectExtent l="0" t="0" r="3810" b="9525"/>
            <wp:wrapTight wrapText="bothSides">
              <wp:wrapPolygon edited="0">
                <wp:start x="0" y="0"/>
                <wp:lineTo x="0" y="21398"/>
                <wp:lineTo x="21445" y="21398"/>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7441" t="12421" r="3939" b="12237"/>
                    <a:stretch/>
                  </pic:blipFill>
                  <pic:spPr bwMode="auto">
                    <a:xfrm>
                      <a:off x="0" y="0"/>
                      <a:ext cx="2129790"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71E" w:rsidRPr="004B571E">
        <w:rPr>
          <w:rFonts w:eastAsia="Calibri"/>
          <w:sz w:val="22"/>
        </w:rPr>
        <w:t>Then night came, and a storm, and the path became dark. Her children shook with fear and cold, and the mother drew them close and covered them with her wings. The children said, "Oh Mother we are not afraid for you are near, and no harm can come."</w:t>
      </w:r>
    </w:p>
    <w:p w14:paraId="13BD5B08" w14:textId="0606129A" w:rsidR="004B571E" w:rsidRPr="004B571E" w:rsidRDefault="004B571E" w:rsidP="00D243E6">
      <w:pPr>
        <w:spacing w:after="60"/>
        <w:jc w:val="both"/>
        <w:rPr>
          <w:rFonts w:eastAsia="Calibri"/>
          <w:sz w:val="22"/>
        </w:rPr>
      </w:pPr>
      <w:r w:rsidRPr="004B571E">
        <w:rPr>
          <w:rFonts w:eastAsia="Calibri"/>
          <w:sz w:val="24"/>
          <w:szCs w:val="22"/>
        </w:rPr>
        <w:t>And the mother said, "This is better than the brightness of the sun, for I have taught my children courage</w:t>
      </w:r>
      <w:r w:rsidRPr="004B571E">
        <w:rPr>
          <w:rFonts w:eastAsia="Calibri"/>
          <w:sz w:val="22"/>
        </w:rPr>
        <w:t>."</w:t>
      </w:r>
    </w:p>
    <w:p w14:paraId="6259FE5F" w14:textId="1EEDCD72" w:rsidR="004B571E" w:rsidRPr="004B571E" w:rsidRDefault="004B571E" w:rsidP="00D243E6">
      <w:pPr>
        <w:spacing w:after="60"/>
        <w:jc w:val="both"/>
        <w:rPr>
          <w:rFonts w:eastAsia="Calibri"/>
          <w:sz w:val="24"/>
          <w:szCs w:val="22"/>
        </w:rPr>
      </w:pPr>
      <w:r w:rsidRPr="004B571E">
        <w:rPr>
          <w:rFonts w:eastAsia="Calibri"/>
          <w:sz w:val="24"/>
          <w:szCs w:val="22"/>
        </w:rPr>
        <w:t xml:space="preserve">The morning came, and there was a hill ahead, and the children climbed and grew weary, and the mother was weary, but at all times she said to the children, "A little patience, and we are soon there." </w:t>
      </w:r>
      <w:proofErr w:type="gramStart"/>
      <w:r w:rsidRPr="004B571E">
        <w:rPr>
          <w:rFonts w:eastAsia="Calibri"/>
          <w:sz w:val="24"/>
          <w:szCs w:val="22"/>
        </w:rPr>
        <w:t>So</w:t>
      </w:r>
      <w:proofErr w:type="gramEnd"/>
      <w:r w:rsidRPr="004B571E">
        <w:rPr>
          <w:rFonts w:eastAsia="Calibri"/>
          <w:sz w:val="24"/>
          <w:szCs w:val="22"/>
        </w:rPr>
        <w:t xml:space="preserve"> the children climbed, and they climbed, and when they reached the top they said, "We could not have done it without you Mother."</w:t>
      </w:r>
    </w:p>
    <w:p w14:paraId="318072C1" w14:textId="7E86F11E" w:rsidR="004B571E" w:rsidRPr="00D243E6" w:rsidRDefault="004B571E" w:rsidP="00D243E6">
      <w:pPr>
        <w:spacing w:after="60"/>
        <w:jc w:val="both"/>
        <w:rPr>
          <w:rFonts w:eastAsia="Calibri"/>
          <w:sz w:val="24"/>
          <w:szCs w:val="22"/>
        </w:rPr>
      </w:pPr>
      <w:r w:rsidRPr="004B571E">
        <w:rPr>
          <w:rFonts w:eastAsia="Calibri"/>
          <w:sz w:val="24"/>
          <w:szCs w:val="22"/>
        </w:rPr>
        <w:t>And the mother looked up at the stars when she lay down that night and said, "This is better than the last day, for my children have learned fortitude in the face of a storm. Yesterday I gave them courage, today I have given them strength."</w:t>
      </w:r>
    </w:p>
    <w:p w14:paraId="27BF33B3" w14:textId="407CDFB0" w:rsidR="004B571E" w:rsidRPr="004B571E" w:rsidRDefault="004B571E" w:rsidP="00D243E6">
      <w:pPr>
        <w:spacing w:after="60"/>
        <w:jc w:val="both"/>
        <w:rPr>
          <w:rFonts w:eastAsia="Calibri"/>
          <w:sz w:val="24"/>
          <w:szCs w:val="22"/>
        </w:rPr>
      </w:pPr>
      <w:r w:rsidRPr="004B571E">
        <w:rPr>
          <w:rFonts w:eastAsia="Calibri"/>
          <w:sz w:val="24"/>
          <w:szCs w:val="22"/>
        </w:rPr>
        <w:t>The next day there came strange clouds which darkened the earth: war, hate, evil, and the children groped and stumbled, and the mother said, "Look up, lift your eyes to the Light." The children saw above the clouds an everlasting glory, and it guided them and brought them beyond the darkness.</w:t>
      </w:r>
    </w:p>
    <w:p w14:paraId="6D2F2ED8" w14:textId="50FC6CF0" w:rsidR="004B571E" w:rsidRPr="004B571E" w:rsidRDefault="004B571E" w:rsidP="00D243E6">
      <w:pPr>
        <w:spacing w:after="60"/>
        <w:jc w:val="both"/>
        <w:rPr>
          <w:rFonts w:eastAsia="Calibri"/>
          <w:sz w:val="24"/>
          <w:szCs w:val="22"/>
        </w:rPr>
      </w:pPr>
      <w:r w:rsidRPr="004B571E">
        <w:rPr>
          <w:rFonts w:eastAsia="Calibri"/>
          <w:sz w:val="24"/>
          <w:szCs w:val="22"/>
        </w:rPr>
        <w:t>That night the mother said, "This is the best day of all, for I have shown my children God.</w:t>
      </w:r>
    </w:p>
    <w:p w14:paraId="462505FC" w14:textId="7F1E410D" w:rsidR="004B571E" w:rsidRPr="004B571E" w:rsidRDefault="004B571E" w:rsidP="00D243E6">
      <w:pPr>
        <w:spacing w:after="60"/>
        <w:jc w:val="both"/>
        <w:rPr>
          <w:rFonts w:eastAsia="Calibri"/>
          <w:sz w:val="22"/>
        </w:rPr>
      </w:pPr>
      <w:r w:rsidRPr="004B571E">
        <w:rPr>
          <w:rFonts w:eastAsia="Calibri"/>
          <w:sz w:val="22"/>
        </w:rPr>
        <w:t xml:space="preserve">The days went on, and the weeks, and the months, and the years, and the mother grew old, and she was little and bent. But her children were tall and strong, and walked with courage. When the way was hard, they helped their mother; and when the way was rough, they lifted her, for she was as light as a feather. At </w:t>
      </w:r>
      <w:proofErr w:type="gramStart"/>
      <w:r w:rsidRPr="004B571E">
        <w:rPr>
          <w:rFonts w:eastAsia="Calibri"/>
          <w:sz w:val="22"/>
        </w:rPr>
        <w:t>last</w:t>
      </w:r>
      <w:proofErr w:type="gramEnd"/>
      <w:r w:rsidRPr="004B571E">
        <w:rPr>
          <w:rFonts w:eastAsia="Calibri"/>
          <w:sz w:val="22"/>
        </w:rPr>
        <w:t xml:space="preserve"> they came to a hill, and beyond the hill they could see a winding road and golden gates flung wide.</w:t>
      </w:r>
    </w:p>
    <w:p w14:paraId="15637595" w14:textId="3F16CAA7" w:rsidR="004B571E" w:rsidRPr="004B571E" w:rsidRDefault="004B571E" w:rsidP="00CC5834">
      <w:pPr>
        <w:spacing w:after="60"/>
        <w:jc w:val="both"/>
        <w:rPr>
          <w:rFonts w:eastAsia="Calibri"/>
          <w:sz w:val="24"/>
          <w:szCs w:val="22"/>
        </w:rPr>
      </w:pPr>
      <w:r w:rsidRPr="004B571E">
        <w:rPr>
          <w:rFonts w:eastAsia="Calibri"/>
          <w:sz w:val="24"/>
          <w:szCs w:val="22"/>
        </w:rPr>
        <w:t>And the mother said, "I have reached the end of my journey, and now I know that the end is better than the beginning, for my children can walk alone, and their children after them."</w:t>
      </w:r>
    </w:p>
    <w:p w14:paraId="23A29139" w14:textId="030F22B7" w:rsidR="004B571E" w:rsidRPr="004B571E" w:rsidRDefault="004B571E" w:rsidP="00CC5834">
      <w:pPr>
        <w:spacing w:after="60"/>
        <w:jc w:val="both"/>
        <w:rPr>
          <w:rFonts w:eastAsia="Calibri"/>
          <w:sz w:val="24"/>
          <w:szCs w:val="22"/>
        </w:rPr>
      </w:pPr>
      <w:r w:rsidRPr="004B571E">
        <w:rPr>
          <w:rFonts w:eastAsia="Calibri"/>
          <w:sz w:val="24"/>
          <w:szCs w:val="22"/>
        </w:rPr>
        <w:t>And the children said, "You will always walk with us, Mother, even when you have gone through the gates."</w:t>
      </w:r>
    </w:p>
    <w:p w14:paraId="2EAA051C" w14:textId="234FBB76" w:rsidR="004B571E" w:rsidRPr="004B571E" w:rsidRDefault="004B571E" w:rsidP="00CC5834">
      <w:pPr>
        <w:spacing w:after="60"/>
        <w:jc w:val="both"/>
        <w:rPr>
          <w:rFonts w:eastAsia="Calibri"/>
          <w:sz w:val="24"/>
          <w:szCs w:val="22"/>
        </w:rPr>
      </w:pPr>
      <w:r w:rsidRPr="004B571E">
        <w:rPr>
          <w:rFonts w:eastAsia="Calibri"/>
          <w:sz w:val="24"/>
          <w:szCs w:val="22"/>
        </w:rPr>
        <w:t>And they stood and watched her as she went on alone. The gates closed after her, and they said, “We cannot see her, but she is with us still. A mother like ours is more than a memory. She is a living presence. "</w:t>
      </w:r>
    </w:p>
    <w:p w14:paraId="0A26DD27" w14:textId="09D3B501" w:rsidR="00F81027" w:rsidRDefault="004B571E" w:rsidP="00CC5834">
      <w:pPr>
        <w:autoSpaceDE w:val="0"/>
        <w:autoSpaceDN w:val="0"/>
        <w:adjustRightInd w:val="0"/>
        <w:spacing w:after="60"/>
        <w:jc w:val="both"/>
        <w:rPr>
          <w:rFonts w:eastAsia="Calibri"/>
          <w:sz w:val="24"/>
          <w:szCs w:val="22"/>
        </w:rPr>
      </w:pPr>
      <w:r w:rsidRPr="004B571E">
        <w:rPr>
          <w:rFonts w:eastAsia="Calibri"/>
          <w:sz w:val="24"/>
          <w:szCs w:val="22"/>
        </w:rPr>
        <w:t>We cannot thank God enough for our godly mothers!</w:t>
      </w:r>
    </w:p>
    <w:p w14:paraId="6774A9EE" w14:textId="77777777" w:rsidR="00CC5834" w:rsidRDefault="00CC5834" w:rsidP="00CC5834">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A765225" w14:textId="1F0E6880" w:rsidR="00CC5834" w:rsidRPr="00F3420A" w:rsidRDefault="00CC5834" w:rsidP="00CC5834">
      <w:pPr>
        <w:rPr>
          <w:rFonts w:ascii="Denmark" w:hAnsi="Denmark"/>
          <w:b/>
          <w:bCs/>
          <w:i/>
          <w:iCs/>
          <w:color w:val="3366FF"/>
          <w:u w:val="single"/>
        </w:rPr>
      </w:pPr>
      <w:r>
        <w:rPr>
          <w:rFonts w:ascii="Denmark" w:hAnsi="Denmark"/>
          <w:b/>
          <w:bCs/>
          <w:i/>
          <w:iCs/>
          <w:color w:val="3366FF"/>
          <w:sz w:val="34"/>
          <w:u w:val="single"/>
        </w:rPr>
        <w:t>Mother</w:t>
      </w:r>
      <w:r>
        <w:rPr>
          <w:rFonts w:ascii="Denmark" w:hAnsi="Denmark"/>
          <w:b/>
          <w:bCs/>
          <w:i/>
          <w:iCs/>
          <w:color w:val="3366FF"/>
          <w:sz w:val="34"/>
          <w:u w:val="single"/>
        </w:rPr>
        <w:t xml:space="preserve"> Made U</w:t>
      </w:r>
      <w:r>
        <w:rPr>
          <w:rFonts w:ascii="Denmark" w:hAnsi="Denmark"/>
          <w:b/>
          <w:bCs/>
          <w:i/>
          <w:iCs/>
          <w:color w:val="3366FF"/>
          <w:sz w:val="34"/>
          <w:u w:val="single"/>
        </w:rPr>
        <w:t>s</w:t>
      </w:r>
      <w:r>
        <w:rPr>
          <w:rFonts w:ascii="Denmark" w:hAnsi="Denmark"/>
          <w:b/>
          <w:bCs/>
          <w:i/>
          <w:iCs/>
          <w:color w:val="3366FF"/>
          <w:sz w:val="34"/>
          <w:u w:val="single"/>
        </w:rPr>
        <w:t xml:space="preserve"> Rich</w:t>
      </w:r>
    </w:p>
    <w:p w14:paraId="083A4EA4" w14:textId="53F20483" w:rsidR="00CC5834" w:rsidRDefault="00CC5834" w:rsidP="00CC5834">
      <w:pPr>
        <w:spacing w:after="60"/>
        <w:jc w:val="both"/>
        <w:rPr>
          <w:rFonts w:eastAsia="MS Mincho"/>
          <w:b/>
          <w:color w:val="000000"/>
          <w:sz w:val="18"/>
        </w:rPr>
      </w:pPr>
      <w:r>
        <w:rPr>
          <w:rFonts w:eastAsia="MS Mincho"/>
          <w:b/>
          <w:color w:val="000000"/>
          <w:sz w:val="18"/>
        </w:rPr>
        <w:t>By Mike Peck</w:t>
      </w:r>
    </w:p>
    <w:p w14:paraId="7D18477D" w14:textId="178907C0" w:rsidR="00CC5834" w:rsidRPr="00CC5834" w:rsidRDefault="00CC5834" w:rsidP="00CC5834">
      <w:pPr>
        <w:spacing w:after="60"/>
        <w:jc w:val="both"/>
        <w:rPr>
          <w:rFonts w:eastAsia="Calibri"/>
          <w:sz w:val="22"/>
        </w:rPr>
      </w:pPr>
      <w:r w:rsidRPr="00CC5834">
        <w:rPr>
          <w:rFonts w:eastAsia="Calibri"/>
          <w:sz w:val="22"/>
        </w:rPr>
        <w:t>“The days on the farm were hard,” Grandma spoke thoughtfully to her granddaughter. “Tell me more, Grandma,” said nine-year-old Nanc</w:t>
      </w:r>
      <w:r w:rsidR="008314C6">
        <w:rPr>
          <w:rFonts w:eastAsia="Calibri"/>
          <w:sz w:val="22"/>
        </w:rPr>
        <w:t>y</w:t>
      </w:r>
      <w:r w:rsidRPr="00CC5834">
        <w:rPr>
          <w:rFonts w:eastAsia="Calibri"/>
          <w:sz w:val="22"/>
        </w:rPr>
        <w:t xml:space="preserve"> Lynn as she moved to come around beside her elderly grandmother. </w:t>
      </w:r>
    </w:p>
    <w:p w14:paraId="277B8916" w14:textId="77777777" w:rsidR="00CC5834" w:rsidRPr="00CC5834" w:rsidRDefault="00CC5834" w:rsidP="00CC5834">
      <w:pPr>
        <w:spacing w:after="60"/>
        <w:jc w:val="both"/>
        <w:rPr>
          <w:rFonts w:eastAsia="Calibri"/>
          <w:sz w:val="22"/>
        </w:rPr>
      </w:pPr>
      <w:r w:rsidRPr="00CC5834">
        <w:rPr>
          <w:rFonts w:eastAsia="Calibri"/>
          <w:sz w:val="22"/>
        </w:rPr>
        <w:t xml:space="preserve">“Well, as I was saying, growing up on our old farm was hard. We didn’t have a lot of things the other kids at my school had.  Our car was old. Our clothes were hand-me-downs. Our shoes were not fancy. In fact, our house was pretty plain compared to many of the neighbors. But we felt rich because of our mother. </w:t>
      </w:r>
    </w:p>
    <w:p w14:paraId="4946E270" w14:textId="77777777" w:rsidR="00CC5834" w:rsidRPr="00CC5834" w:rsidRDefault="00CC5834" w:rsidP="00CC5834">
      <w:pPr>
        <w:spacing w:after="60"/>
        <w:jc w:val="both"/>
        <w:rPr>
          <w:rFonts w:eastAsia="Calibri"/>
          <w:sz w:val="22"/>
        </w:rPr>
      </w:pPr>
      <w:r w:rsidRPr="00CC5834">
        <w:rPr>
          <w:rFonts w:eastAsia="Calibri"/>
          <w:sz w:val="22"/>
        </w:rPr>
        <w:t>“She must have been tired at times,” Grandma said. “But every day she’d tell us that she loved us. She sang about Jesus at the stove. She’d pray with us at the door before we left to go to school. She’d ask about our day, and as she listened, it seemed like we were the only things on her mind.”</w:t>
      </w:r>
    </w:p>
    <w:p w14:paraId="3F69CD89" w14:textId="77777777" w:rsidR="00CC5834" w:rsidRPr="00CC5834" w:rsidRDefault="00CC5834" w:rsidP="00CC5834">
      <w:pPr>
        <w:spacing w:after="60"/>
        <w:jc w:val="both"/>
        <w:rPr>
          <w:rFonts w:eastAsia="Calibri"/>
          <w:sz w:val="22"/>
        </w:rPr>
      </w:pPr>
      <w:r w:rsidRPr="00CC5834">
        <w:rPr>
          <w:rFonts w:eastAsia="Calibri"/>
          <w:sz w:val="22"/>
        </w:rPr>
        <w:t xml:space="preserve">“She’d thank the Lord for sending us into her life because it made her so rich. </w:t>
      </w:r>
      <w:proofErr w:type="gramStart"/>
      <w:r w:rsidRPr="00CC5834">
        <w:rPr>
          <w:rFonts w:eastAsia="Calibri"/>
          <w:sz w:val="22"/>
        </w:rPr>
        <w:t>So</w:t>
      </w:r>
      <w:proofErr w:type="gramEnd"/>
      <w:r w:rsidRPr="00CC5834">
        <w:rPr>
          <w:rFonts w:eastAsia="Calibri"/>
          <w:sz w:val="22"/>
        </w:rPr>
        <w:t xml:space="preserve"> you see, Nancy, we heard Mother praying that, and we actually thought that we made our family rich!” Nancy giggled as Grandma hugged her. She quietly said to her, “And now my Nancy girl, you have made me rich.”</w:t>
      </w:r>
    </w:p>
    <w:p w14:paraId="65DAA4ED" w14:textId="3117E0A1" w:rsidR="00D63ACA" w:rsidRDefault="0027658B" w:rsidP="0027658B">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C874C23" w14:textId="77777777"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7B018B12" w:rsidR="00247E22" w:rsidRPr="00247E22" w:rsidRDefault="00247E22" w:rsidP="00247E22">
      <w:pPr>
        <w:jc w:val="both"/>
        <w:rPr>
          <w:rFonts w:cs="Arial"/>
          <w:sz w:val="20"/>
          <w:szCs w:val="24"/>
        </w:rPr>
      </w:pPr>
      <w:r w:rsidRPr="00247E22">
        <w:rPr>
          <w:rFonts w:cs="Arial"/>
          <w:sz w:val="20"/>
          <w:szCs w:val="24"/>
        </w:rPr>
        <w:t xml:space="preserve">1. </w:t>
      </w:r>
      <w:r w:rsidR="00A907D1">
        <w:rPr>
          <w:rFonts w:cs="Arial"/>
          <w:sz w:val="20"/>
          <w:szCs w:val="24"/>
        </w:rPr>
        <w:t>Hannah</w:t>
      </w:r>
      <w:r w:rsidRPr="00247E22">
        <w:rPr>
          <w:rFonts w:cs="Arial"/>
          <w:sz w:val="20"/>
          <w:szCs w:val="24"/>
        </w:rPr>
        <w:t xml:space="preserve"> [</w:t>
      </w:r>
      <w:r w:rsidR="00A907D1">
        <w:rPr>
          <w:rFonts w:cs="Arial"/>
          <w:sz w:val="20"/>
          <w:szCs w:val="24"/>
        </w:rPr>
        <w:t>1 Samuel 1:10</w:t>
      </w:r>
      <w:r w:rsidRPr="00247E22">
        <w:rPr>
          <w:rFonts w:cs="Arial"/>
          <w:sz w:val="20"/>
          <w:szCs w:val="24"/>
        </w:rPr>
        <w:t>]</w:t>
      </w:r>
    </w:p>
    <w:p w14:paraId="4E25770D" w14:textId="247AB4AA" w:rsidR="00247E22" w:rsidRPr="00247E22" w:rsidRDefault="00247E22" w:rsidP="00247E22">
      <w:pPr>
        <w:jc w:val="both"/>
        <w:rPr>
          <w:rFonts w:cs="Arial"/>
          <w:sz w:val="20"/>
          <w:szCs w:val="24"/>
        </w:rPr>
      </w:pPr>
      <w:r w:rsidRPr="00247E22">
        <w:rPr>
          <w:rFonts w:cs="Arial"/>
          <w:sz w:val="20"/>
          <w:szCs w:val="24"/>
        </w:rPr>
        <w:t xml:space="preserve">2. </w:t>
      </w:r>
      <w:r w:rsidR="00A907D1">
        <w:rPr>
          <w:rFonts w:cs="Arial"/>
          <w:sz w:val="20"/>
          <w:szCs w:val="24"/>
        </w:rPr>
        <w:t>Mary</w:t>
      </w:r>
      <w:r w:rsidRPr="00247E22">
        <w:rPr>
          <w:rFonts w:cs="Arial"/>
          <w:sz w:val="20"/>
          <w:szCs w:val="24"/>
        </w:rPr>
        <w:t xml:space="preserve"> [J</w:t>
      </w:r>
      <w:r w:rsidR="00A907D1">
        <w:rPr>
          <w:rFonts w:cs="Arial"/>
          <w:sz w:val="20"/>
          <w:szCs w:val="24"/>
        </w:rPr>
        <w:t>ohn 19:25</w:t>
      </w:r>
      <w:r w:rsidRPr="00247E22">
        <w:rPr>
          <w:rFonts w:cs="Arial"/>
          <w:sz w:val="20"/>
          <w:szCs w:val="24"/>
        </w:rPr>
        <w:t>]</w:t>
      </w:r>
    </w:p>
    <w:p w14:paraId="0E550145" w14:textId="4A59906A" w:rsidR="00247E22" w:rsidRPr="00247E22" w:rsidRDefault="00247E22" w:rsidP="00247E22">
      <w:pPr>
        <w:jc w:val="both"/>
        <w:rPr>
          <w:rFonts w:cs="Arial"/>
          <w:sz w:val="20"/>
          <w:szCs w:val="24"/>
        </w:rPr>
      </w:pPr>
      <w:r w:rsidRPr="00247E22">
        <w:rPr>
          <w:rFonts w:cs="Arial"/>
          <w:sz w:val="20"/>
          <w:szCs w:val="24"/>
        </w:rPr>
        <w:t xml:space="preserve">3. </w:t>
      </w:r>
      <w:r w:rsidR="00CA5DC5">
        <w:rPr>
          <w:rFonts w:cs="Arial"/>
          <w:sz w:val="20"/>
          <w:szCs w:val="24"/>
        </w:rPr>
        <w:t>Elizabeth</w:t>
      </w:r>
      <w:r w:rsidRPr="00247E22">
        <w:rPr>
          <w:rFonts w:cs="Arial"/>
          <w:sz w:val="20"/>
          <w:szCs w:val="24"/>
        </w:rPr>
        <w:t xml:space="preserve"> [</w:t>
      </w:r>
      <w:r w:rsidR="00CA5DC5">
        <w:rPr>
          <w:rFonts w:cs="Arial"/>
          <w:sz w:val="20"/>
          <w:szCs w:val="24"/>
        </w:rPr>
        <w:t xml:space="preserve">Luke </w:t>
      </w:r>
      <w:r w:rsidRPr="00247E22">
        <w:rPr>
          <w:rFonts w:cs="Arial"/>
          <w:sz w:val="20"/>
          <w:szCs w:val="24"/>
        </w:rPr>
        <w:t>1]</w:t>
      </w:r>
    </w:p>
    <w:p w14:paraId="6E1E7BD8" w14:textId="65E22396" w:rsidR="00247E22" w:rsidRPr="00247E22" w:rsidRDefault="00247E22" w:rsidP="00247E22">
      <w:pPr>
        <w:jc w:val="both"/>
        <w:rPr>
          <w:rFonts w:cs="Arial"/>
          <w:sz w:val="20"/>
          <w:szCs w:val="24"/>
        </w:rPr>
      </w:pPr>
      <w:r w:rsidRPr="00247E22">
        <w:rPr>
          <w:rFonts w:cs="Arial"/>
          <w:sz w:val="20"/>
          <w:szCs w:val="24"/>
        </w:rPr>
        <w:t xml:space="preserve">4. </w:t>
      </w:r>
      <w:r w:rsidR="00CA5DC5">
        <w:rPr>
          <w:rFonts w:cs="Arial"/>
          <w:sz w:val="20"/>
          <w:szCs w:val="24"/>
        </w:rPr>
        <w:t>Rachel</w:t>
      </w:r>
      <w:r w:rsidRPr="00247E22">
        <w:rPr>
          <w:rFonts w:cs="Arial"/>
          <w:sz w:val="20"/>
          <w:szCs w:val="24"/>
        </w:rPr>
        <w:t xml:space="preserve"> [</w:t>
      </w:r>
      <w:r w:rsidR="00CA5DC5">
        <w:rPr>
          <w:rFonts w:cs="Arial"/>
          <w:sz w:val="20"/>
          <w:szCs w:val="24"/>
        </w:rPr>
        <w:t>Genesis 30:25</w:t>
      </w:r>
      <w:r w:rsidRPr="00247E22">
        <w:rPr>
          <w:rFonts w:cs="Arial"/>
          <w:sz w:val="20"/>
          <w:szCs w:val="24"/>
        </w:rPr>
        <w:t>]</w:t>
      </w:r>
    </w:p>
    <w:p w14:paraId="66A4ED89" w14:textId="77777777" w:rsidR="00247E22" w:rsidRPr="00247E22" w:rsidRDefault="00247E22" w:rsidP="00247E22">
      <w:pPr>
        <w:jc w:val="both"/>
        <w:rPr>
          <w:rFonts w:ascii="Webdings" w:hAnsi="Webdings"/>
          <w:color w:val="003366"/>
          <w:sz w:val="20"/>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p w14:paraId="7C115D65" w14:textId="77777777" w:rsidR="00247E22" w:rsidRDefault="00247E22" w:rsidP="00247E22">
      <w:pPr>
        <w:pStyle w:val="PlainText"/>
        <w:spacing w:before="120"/>
        <w:jc w:val="both"/>
        <w:rPr>
          <w:rFonts w:ascii="Webdings" w:hAnsi="Webdings"/>
          <w:color w:val="003366"/>
          <w:sz w:val="20"/>
        </w:rPr>
      </w:pPr>
    </w:p>
    <w:p w14:paraId="523E3DBB" w14:textId="1E87E540" w:rsidR="006B324A" w:rsidRPr="00822828" w:rsidRDefault="006B324A" w:rsidP="00822828">
      <w:pPr>
        <w:spacing w:after="60"/>
        <w:jc w:val="both"/>
        <w:rPr>
          <w:rFonts w:cs="Arial"/>
          <w:b/>
          <w:color w:val="000000"/>
          <w:sz w:val="20"/>
          <w:szCs w:val="24"/>
        </w:rPr>
      </w:pP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5EB2"/>
    <w:rsid w:val="00126E1B"/>
    <w:rsid w:val="00126E52"/>
    <w:rsid w:val="00127F49"/>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61E0"/>
    <w:rsid w:val="002251A0"/>
    <w:rsid w:val="0022641F"/>
    <w:rsid w:val="0023004A"/>
    <w:rsid w:val="002348C7"/>
    <w:rsid w:val="00234F22"/>
    <w:rsid w:val="0023738F"/>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4DC2"/>
    <w:rsid w:val="002B0894"/>
    <w:rsid w:val="002B2820"/>
    <w:rsid w:val="002B32A8"/>
    <w:rsid w:val="002B5A1C"/>
    <w:rsid w:val="002B6B55"/>
    <w:rsid w:val="002C05E8"/>
    <w:rsid w:val="002C0883"/>
    <w:rsid w:val="002C28F2"/>
    <w:rsid w:val="002C664E"/>
    <w:rsid w:val="002D3B8E"/>
    <w:rsid w:val="002D7EDB"/>
    <w:rsid w:val="002E2FBE"/>
    <w:rsid w:val="002E7A6D"/>
    <w:rsid w:val="002F07FF"/>
    <w:rsid w:val="002F0AA4"/>
    <w:rsid w:val="002F4B26"/>
    <w:rsid w:val="002F5BE8"/>
    <w:rsid w:val="002F68F9"/>
    <w:rsid w:val="002F7F43"/>
    <w:rsid w:val="00300541"/>
    <w:rsid w:val="00302321"/>
    <w:rsid w:val="00305B5C"/>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7855"/>
    <w:rsid w:val="004A131B"/>
    <w:rsid w:val="004A34C3"/>
    <w:rsid w:val="004A38BF"/>
    <w:rsid w:val="004B083F"/>
    <w:rsid w:val="004B1D5B"/>
    <w:rsid w:val="004B23F2"/>
    <w:rsid w:val="004B4ACF"/>
    <w:rsid w:val="004B571E"/>
    <w:rsid w:val="004B587F"/>
    <w:rsid w:val="004B59A4"/>
    <w:rsid w:val="004B74F4"/>
    <w:rsid w:val="004C017D"/>
    <w:rsid w:val="004C019B"/>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20E0"/>
    <w:rsid w:val="00505E81"/>
    <w:rsid w:val="00506079"/>
    <w:rsid w:val="00506202"/>
    <w:rsid w:val="00506330"/>
    <w:rsid w:val="00510D77"/>
    <w:rsid w:val="005113ED"/>
    <w:rsid w:val="0051190D"/>
    <w:rsid w:val="005132DC"/>
    <w:rsid w:val="00513478"/>
    <w:rsid w:val="005179FF"/>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63F3B"/>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39C2"/>
    <w:rsid w:val="00604A10"/>
    <w:rsid w:val="00610F87"/>
    <w:rsid w:val="006120E6"/>
    <w:rsid w:val="00612C67"/>
    <w:rsid w:val="00617FCC"/>
    <w:rsid w:val="00621B68"/>
    <w:rsid w:val="00622A18"/>
    <w:rsid w:val="006238BB"/>
    <w:rsid w:val="0062653D"/>
    <w:rsid w:val="00626C22"/>
    <w:rsid w:val="006307D3"/>
    <w:rsid w:val="00633905"/>
    <w:rsid w:val="00643F5E"/>
    <w:rsid w:val="00644ED4"/>
    <w:rsid w:val="0064567A"/>
    <w:rsid w:val="00647904"/>
    <w:rsid w:val="00650684"/>
    <w:rsid w:val="00650A9C"/>
    <w:rsid w:val="0065454C"/>
    <w:rsid w:val="00655307"/>
    <w:rsid w:val="00655B04"/>
    <w:rsid w:val="00657111"/>
    <w:rsid w:val="00660235"/>
    <w:rsid w:val="00662F73"/>
    <w:rsid w:val="0066358C"/>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B5A"/>
    <w:rsid w:val="006C1005"/>
    <w:rsid w:val="006C4735"/>
    <w:rsid w:val="006C688E"/>
    <w:rsid w:val="006D00A5"/>
    <w:rsid w:val="006D6924"/>
    <w:rsid w:val="006D7330"/>
    <w:rsid w:val="006E2598"/>
    <w:rsid w:val="006F7701"/>
    <w:rsid w:val="00702982"/>
    <w:rsid w:val="00703A86"/>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C9E"/>
    <w:rsid w:val="007674AD"/>
    <w:rsid w:val="00767BAB"/>
    <w:rsid w:val="0077164D"/>
    <w:rsid w:val="0077670E"/>
    <w:rsid w:val="00776FAF"/>
    <w:rsid w:val="00781726"/>
    <w:rsid w:val="00782FFD"/>
    <w:rsid w:val="00783E07"/>
    <w:rsid w:val="00785D59"/>
    <w:rsid w:val="007906B0"/>
    <w:rsid w:val="0079176B"/>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1CAB"/>
    <w:rsid w:val="008F6D14"/>
    <w:rsid w:val="00900316"/>
    <w:rsid w:val="009016B3"/>
    <w:rsid w:val="0090592C"/>
    <w:rsid w:val="009060FB"/>
    <w:rsid w:val="00910C03"/>
    <w:rsid w:val="00913127"/>
    <w:rsid w:val="00914C83"/>
    <w:rsid w:val="00914D49"/>
    <w:rsid w:val="0092094F"/>
    <w:rsid w:val="00920C76"/>
    <w:rsid w:val="0092510E"/>
    <w:rsid w:val="00925593"/>
    <w:rsid w:val="00925624"/>
    <w:rsid w:val="009259D5"/>
    <w:rsid w:val="0093090C"/>
    <w:rsid w:val="00936F50"/>
    <w:rsid w:val="009375FB"/>
    <w:rsid w:val="009377A4"/>
    <w:rsid w:val="00941242"/>
    <w:rsid w:val="00941F35"/>
    <w:rsid w:val="00945713"/>
    <w:rsid w:val="009469C1"/>
    <w:rsid w:val="00950097"/>
    <w:rsid w:val="009503E9"/>
    <w:rsid w:val="0095119A"/>
    <w:rsid w:val="0095195A"/>
    <w:rsid w:val="00952422"/>
    <w:rsid w:val="009544EF"/>
    <w:rsid w:val="00954B63"/>
    <w:rsid w:val="0095524E"/>
    <w:rsid w:val="009613BC"/>
    <w:rsid w:val="0096670B"/>
    <w:rsid w:val="00966BD1"/>
    <w:rsid w:val="00974203"/>
    <w:rsid w:val="009763E6"/>
    <w:rsid w:val="00976936"/>
    <w:rsid w:val="00981E34"/>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372F"/>
    <w:rsid w:val="009D542A"/>
    <w:rsid w:val="009D5669"/>
    <w:rsid w:val="009E055D"/>
    <w:rsid w:val="009E0681"/>
    <w:rsid w:val="009E18D0"/>
    <w:rsid w:val="009E2208"/>
    <w:rsid w:val="009E2FCB"/>
    <w:rsid w:val="009E32FA"/>
    <w:rsid w:val="009E3D52"/>
    <w:rsid w:val="009E6172"/>
    <w:rsid w:val="009E7D47"/>
    <w:rsid w:val="009F00EA"/>
    <w:rsid w:val="009F0E30"/>
    <w:rsid w:val="009F3148"/>
    <w:rsid w:val="009F4CEF"/>
    <w:rsid w:val="009F6430"/>
    <w:rsid w:val="009F65B6"/>
    <w:rsid w:val="00A01272"/>
    <w:rsid w:val="00A01F94"/>
    <w:rsid w:val="00A026E0"/>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810"/>
    <w:rsid w:val="00B80A2A"/>
    <w:rsid w:val="00B81BC2"/>
    <w:rsid w:val="00B84AAA"/>
    <w:rsid w:val="00B858D6"/>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A1515"/>
    <w:rsid w:val="00CA3C69"/>
    <w:rsid w:val="00CA3DDC"/>
    <w:rsid w:val="00CA47C5"/>
    <w:rsid w:val="00CA4D79"/>
    <w:rsid w:val="00CA4DC1"/>
    <w:rsid w:val="00CA5DC5"/>
    <w:rsid w:val="00CA65D3"/>
    <w:rsid w:val="00CB0B11"/>
    <w:rsid w:val="00CC0C2B"/>
    <w:rsid w:val="00CC2902"/>
    <w:rsid w:val="00CC5334"/>
    <w:rsid w:val="00CC53DC"/>
    <w:rsid w:val="00CC5834"/>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F09"/>
    <w:rsid w:val="00DA744C"/>
    <w:rsid w:val="00DB07A8"/>
    <w:rsid w:val="00DB3E9A"/>
    <w:rsid w:val="00DB3F88"/>
    <w:rsid w:val="00DC1319"/>
    <w:rsid w:val="00DC3312"/>
    <w:rsid w:val="00DC3C39"/>
    <w:rsid w:val="00DC3E4E"/>
    <w:rsid w:val="00DC6632"/>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5B96"/>
    <w:rsid w:val="00E26441"/>
    <w:rsid w:val="00E3043C"/>
    <w:rsid w:val="00E34A06"/>
    <w:rsid w:val="00E373F9"/>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80121"/>
    <w:rsid w:val="00F81027"/>
    <w:rsid w:val="00F8176D"/>
    <w:rsid w:val="00F8332B"/>
    <w:rsid w:val="00F84EC7"/>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423"/>
    <w:rsid w:val="00FC708A"/>
    <w:rsid w:val="00FD293C"/>
    <w:rsid w:val="00FD53C5"/>
    <w:rsid w:val="00FD706D"/>
    <w:rsid w:val="00FE11B0"/>
    <w:rsid w:val="00FE1A6D"/>
    <w:rsid w:val="00FE273B"/>
    <w:rsid w:val="00FE3F87"/>
    <w:rsid w:val="00FE6408"/>
    <w:rsid w:val="00FE7D7F"/>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6711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2014-10-05T03:02:00Z</cp:lastPrinted>
  <dcterms:created xsi:type="dcterms:W3CDTF">2021-05-08T02:26:00Z</dcterms:created>
  <dcterms:modified xsi:type="dcterms:W3CDTF">2021-05-08T03:22:00Z</dcterms:modified>
</cp:coreProperties>
</file>