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266ED93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F81376">
        <w:rPr>
          <w:rFonts w:cs="Arial"/>
          <w:b/>
          <w:bCs/>
          <w:sz w:val="22"/>
          <w:u w:val="single"/>
        </w:rPr>
        <w:t>July</w:t>
      </w:r>
      <w:r w:rsidR="00106BE2">
        <w:rPr>
          <w:rFonts w:cs="Arial"/>
          <w:b/>
          <w:bCs/>
          <w:sz w:val="22"/>
          <w:u w:val="single"/>
        </w:rPr>
        <w:t xml:space="preserve"> </w:t>
      </w:r>
      <w:r w:rsidR="0024005E">
        <w:rPr>
          <w:rFonts w:cs="Arial"/>
          <w:b/>
          <w:bCs/>
          <w:sz w:val="22"/>
          <w:u w:val="single"/>
        </w:rPr>
        <w:t>10</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48328E">
        <w:rPr>
          <w:rFonts w:cs="Arial"/>
          <w:b/>
          <w:bCs/>
          <w:sz w:val="22"/>
          <w:u w:val="single"/>
        </w:rPr>
        <w:t>2</w:t>
      </w:r>
    </w:p>
    <w:p w14:paraId="67C2A988" w14:textId="3FA65C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31690D">
        <w:rPr>
          <w:rFonts w:cs="Arial"/>
          <w:sz w:val="20"/>
        </w:rPr>
        <w:t>Buck Phillips</w:t>
      </w:r>
      <w:r w:rsidR="00DE1EA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78CBDE7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31690D">
        <w:rPr>
          <w:rFonts w:cs="Arial"/>
          <w:sz w:val="20"/>
        </w:rPr>
        <w:t>Buck Phillip</w:t>
      </w:r>
      <w:r w:rsidR="00A6194A">
        <w:rPr>
          <w:rFonts w:cs="Arial"/>
          <w:sz w:val="20"/>
        </w:rPr>
        <w:t>s</w:t>
      </w:r>
      <w:r w:rsidR="00A6194A">
        <w:rPr>
          <w:rFonts w:cs="Arial"/>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31690D">
        <w:rPr>
          <w:rFonts w:cs="Arial"/>
          <w:sz w:val="20"/>
        </w:rPr>
        <w:t>Buck Phillips</w:t>
      </w:r>
      <w:r w:rsidR="00EC796A">
        <w:rPr>
          <w:rFonts w:cs="Arial"/>
          <w:sz w:val="20"/>
        </w:rPr>
        <w:tab/>
      </w:r>
    </w:p>
    <w:p w14:paraId="47757476" w14:textId="37AFC2C6"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31690D">
        <w:rPr>
          <w:rFonts w:cs="Arial"/>
          <w:sz w:val="20"/>
        </w:rPr>
        <w:t>Roger German</w:t>
      </w:r>
      <w:r w:rsidR="00637B59">
        <w:rPr>
          <w:rFonts w:cs="Arial"/>
          <w:sz w:val="20"/>
        </w:rPr>
        <w:tab/>
      </w:r>
      <w:r w:rsidR="004814EB">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31690D">
        <w:rPr>
          <w:rFonts w:cs="Arial"/>
          <w:sz w:val="20"/>
        </w:rPr>
        <w:t>Eli Hickey</w:t>
      </w:r>
    </w:p>
    <w:p w14:paraId="2DB82436" w14:textId="52E824E7"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31690D">
        <w:rPr>
          <w:rFonts w:cs="Arial"/>
          <w:sz w:val="20"/>
        </w:rPr>
        <w:t>Andy Fuller</w:t>
      </w:r>
      <w:r w:rsidR="0031690D">
        <w:rPr>
          <w:rFonts w:cs="Arial"/>
          <w:sz w:val="20"/>
        </w:rPr>
        <w:tab/>
      </w:r>
      <w:r w:rsidR="0051403C">
        <w:rPr>
          <w:rFonts w:cs="Arial"/>
          <w:sz w:val="20"/>
        </w:rPr>
        <w:tab/>
      </w:r>
      <w:r w:rsidR="004A131B">
        <w:rPr>
          <w:rFonts w:cs="Arial"/>
          <w:b/>
          <w:bCs/>
          <w:sz w:val="20"/>
        </w:rPr>
        <w:t xml:space="preserve">Comments </w:t>
      </w:r>
      <w:r w:rsidR="004A131B" w:rsidRPr="000C0B50">
        <w:rPr>
          <w:rFonts w:cs="Arial"/>
          <w:sz w:val="20"/>
        </w:rPr>
        <w:t xml:space="preserve">– </w:t>
      </w:r>
      <w:r w:rsidR="0031690D">
        <w:rPr>
          <w:rFonts w:cs="Arial"/>
          <w:sz w:val="20"/>
        </w:rPr>
        <w:t>Cliff Davis</w:t>
      </w:r>
    </w:p>
    <w:p w14:paraId="5D1758BB" w14:textId="4D831D33"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31690D">
        <w:rPr>
          <w:rFonts w:cs="Arial"/>
          <w:sz w:val="20"/>
        </w:rPr>
        <w:t>Dean Shacklock</w:t>
      </w:r>
      <w:r w:rsidR="00C72617">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31690D">
        <w:rPr>
          <w:rFonts w:cs="Arial"/>
          <w:sz w:val="20"/>
        </w:rPr>
        <w:t>Ron Bailey</w:t>
      </w:r>
    </w:p>
    <w:p w14:paraId="63B3F67E" w14:textId="45C7AF08"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039B9" w:rsidRPr="00FC2EF7">
        <w:rPr>
          <w:rFonts w:cs="Arial"/>
          <w:sz w:val="20"/>
        </w:rPr>
        <w:t xml:space="preserve"> </w:t>
      </w:r>
      <w:r w:rsidR="0031690D">
        <w:rPr>
          <w:rFonts w:cs="Arial"/>
          <w:sz w:val="20"/>
        </w:rPr>
        <w:t>John MacQuilliam</w:t>
      </w:r>
    </w:p>
    <w:p w14:paraId="0A043171" w14:textId="4C773B4F"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D715AA">
        <w:rPr>
          <w:rFonts w:cs="Arial"/>
          <w:sz w:val="20"/>
        </w:rPr>
        <w:t>Brandon Esque</w:t>
      </w:r>
    </w:p>
    <w:p w14:paraId="5DE98494" w14:textId="53DD5BF7"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31690D">
        <w:rPr>
          <w:rFonts w:cs="Arial"/>
          <w:sz w:val="20"/>
        </w:rPr>
        <w:t>Phillip Dorn</w:t>
      </w:r>
    </w:p>
    <w:p w14:paraId="2AD26B29" w14:textId="4C539266" w:rsidR="00A23E9C"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31690D">
        <w:rPr>
          <w:rFonts w:cs="Arial"/>
          <w:sz w:val="20"/>
        </w:rPr>
        <w:t>Mark Tally</w:t>
      </w:r>
      <w:r w:rsidR="00F86B48">
        <w:rPr>
          <w:rFonts w:cs="Arial"/>
          <w:sz w:val="20"/>
        </w:rPr>
        <w:tab/>
      </w:r>
      <w:r w:rsidR="00881D83">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31690D">
        <w:rPr>
          <w:rFonts w:cs="Arial"/>
          <w:sz w:val="20"/>
        </w:rPr>
        <w:t>Josiah Phillips</w:t>
      </w:r>
    </w:p>
    <w:p w14:paraId="1C2ABF68" w14:textId="6F8217B7" w:rsidR="00FE71E7" w:rsidRPr="00FE71E7" w:rsidRDefault="001D0560"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Closing Prayer- </w:t>
      </w:r>
      <w:r w:rsidR="0031690D">
        <w:rPr>
          <w:rFonts w:cs="Arial"/>
          <w:sz w:val="20"/>
        </w:rPr>
        <w:t>Ben Wofford</w:t>
      </w:r>
      <w:r w:rsidR="00D715AA">
        <w:rPr>
          <w:rFonts w:cs="Arial"/>
          <w:sz w:val="20"/>
        </w:rPr>
        <w:tab/>
      </w:r>
      <w:r w:rsidR="00615A37">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31690D">
        <w:rPr>
          <w:rFonts w:cs="Arial"/>
          <w:sz w:val="20"/>
        </w:rPr>
        <w:t>Dan Woodward</w:t>
      </w:r>
    </w:p>
    <w:p w14:paraId="69E6EA36" w14:textId="59CBDEAA"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F81376">
        <w:rPr>
          <w:rFonts w:cs="Arial"/>
          <w:b/>
          <w:bCs/>
          <w:sz w:val="20"/>
          <w:u w:val="single"/>
        </w:rPr>
        <w:t>July</w:t>
      </w:r>
      <w:r w:rsidR="009E4FA0">
        <w:rPr>
          <w:rFonts w:cs="Arial"/>
          <w:b/>
          <w:bCs/>
          <w:sz w:val="20"/>
          <w:u w:val="single"/>
        </w:rPr>
        <w:t xml:space="preserve"> </w:t>
      </w:r>
      <w:r w:rsidR="0024005E">
        <w:rPr>
          <w:rFonts w:cs="Arial"/>
          <w:b/>
          <w:bCs/>
          <w:sz w:val="20"/>
          <w:u w:val="single"/>
        </w:rPr>
        <w:t>13</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48328E">
        <w:rPr>
          <w:rFonts w:cs="Arial"/>
          <w:b/>
          <w:bCs/>
          <w:sz w:val="20"/>
          <w:u w:val="single"/>
        </w:rPr>
        <w:t>2</w:t>
      </w:r>
    </w:p>
    <w:p w14:paraId="5AB41399" w14:textId="521F35F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31690D">
        <w:rPr>
          <w:rFonts w:cs="Arial"/>
          <w:bCs/>
          <w:sz w:val="20"/>
        </w:rPr>
        <w:t>Roger German</w:t>
      </w:r>
    </w:p>
    <w:p w14:paraId="4960C9B2" w14:textId="1B13AED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31690D">
        <w:rPr>
          <w:rFonts w:cs="Arial"/>
          <w:sz w:val="20"/>
        </w:rPr>
        <w:t>Eli Hickey</w:t>
      </w:r>
    </w:p>
    <w:p w14:paraId="3AA7B092" w14:textId="703D6879"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6B18F1">
        <w:rPr>
          <w:rFonts w:cs="Arial"/>
          <w:bCs/>
          <w:sz w:val="20"/>
        </w:rPr>
        <w:t>Andy Fuller</w:t>
      </w:r>
    </w:p>
    <w:p w14:paraId="5E35CBDF" w14:textId="7C5E403D"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 xml:space="preserve">Closing Prayer </w:t>
      </w:r>
      <w:bookmarkStart w:id="0" w:name="_Hlk107668395"/>
      <w:r>
        <w:rPr>
          <w:rFonts w:cs="Arial"/>
          <w:b/>
          <w:bCs/>
          <w:sz w:val="20"/>
        </w:rPr>
        <w:t>–</w:t>
      </w:r>
      <w:r w:rsidR="003F4475">
        <w:rPr>
          <w:rFonts w:cs="Arial"/>
          <w:bCs/>
          <w:sz w:val="20"/>
        </w:rPr>
        <w:t xml:space="preserve"> </w:t>
      </w:r>
      <w:r w:rsidR="00D715AA">
        <w:rPr>
          <w:rFonts w:cs="Arial"/>
          <w:bCs/>
          <w:sz w:val="20"/>
        </w:rPr>
        <w:t>Ro</w:t>
      </w:r>
      <w:r w:rsidR="006B18F1">
        <w:rPr>
          <w:rFonts w:cs="Arial"/>
          <w:bCs/>
          <w:sz w:val="20"/>
        </w:rPr>
        <w:t>n Bailey</w:t>
      </w:r>
      <w:bookmarkEnd w:id="0"/>
    </w:p>
    <w:p w14:paraId="420943E6" w14:textId="40288A7E" w:rsidR="00BC6B8C" w:rsidRPr="00433E4B" w:rsidRDefault="00F81376" w:rsidP="00433E4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July</w:t>
      </w:r>
      <w:r w:rsidR="00433E4B">
        <w:rPr>
          <w:rFonts w:cs="Arial"/>
          <w:b/>
          <w:bCs/>
          <w:sz w:val="20"/>
        </w:rPr>
        <w:t xml:space="preserve"> </w:t>
      </w:r>
      <w:r w:rsidR="00BC6B8C">
        <w:rPr>
          <w:rFonts w:cs="Arial"/>
          <w:b/>
          <w:bCs/>
          <w:sz w:val="20"/>
        </w:rPr>
        <w:t>2</w:t>
      </w:r>
      <w:r>
        <w:rPr>
          <w:rFonts w:cs="Arial"/>
          <w:b/>
          <w:bCs/>
          <w:sz w:val="20"/>
        </w:rPr>
        <w:t>4</w:t>
      </w:r>
      <w:r w:rsidR="00BC6B8C">
        <w:rPr>
          <w:rFonts w:cs="Arial"/>
          <w:b/>
          <w:bCs/>
          <w:sz w:val="20"/>
        </w:rPr>
        <w:t xml:space="preserve"> Evening Service</w:t>
      </w:r>
      <w:r>
        <w:rPr>
          <w:rFonts w:cs="Arial"/>
          <w:b/>
          <w:bCs/>
          <w:sz w:val="20"/>
        </w:rPr>
        <w:t xml:space="preserve"> –</w:t>
      </w:r>
      <w:r>
        <w:rPr>
          <w:rFonts w:cs="Arial"/>
          <w:bCs/>
          <w:sz w:val="20"/>
        </w:rPr>
        <w:t xml:space="preserve"> Eli Hickey</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73D16E83" w:rsidR="00BB3FC3" w:rsidRPr="00BB3FC3" w:rsidRDefault="00F81376" w:rsidP="0046764A">
            <w:pPr>
              <w:rPr>
                <w:b/>
                <w:bCs/>
                <w:sz w:val="20"/>
              </w:rPr>
            </w:pPr>
            <w:r>
              <w:rPr>
                <w:b/>
                <w:bCs/>
                <w:sz w:val="18"/>
              </w:rPr>
              <w:t>July</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1C600136" w:rsidR="00C05B75" w:rsidRPr="008C128C" w:rsidRDefault="0024005E" w:rsidP="006A2DB8">
            <w:pPr>
              <w:rPr>
                <w:b/>
                <w:bCs/>
                <w:sz w:val="18"/>
              </w:rPr>
            </w:pPr>
            <w:r>
              <w:rPr>
                <w:b/>
                <w:bCs/>
                <w:sz w:val="18"/>
              </w:rPr>
              <w:t>10</w:t>
            </w:r>
          </w:p>
        </w:tc>
        <w:tc>
          <w:tcPr>
            <w:tcW w:w="1397" w:type="dxa"/>
            <w:noWrap/>
            <w:vAlign w:val="center"/>
            <w:hideMark/>
          </w:tcPr>
          <w:p w14:paraId="15B4DC27" w14:textId="5A8CBE78" w:rsidR="00C05B75" w:rsidRPr="00AD39DD" w:rsidRDefault="0024005E" w:rsidP="00AD39DD">
            <w:pPr>
              <w:rPr>
                <w:sz w:val="18"/>
              </w:rPr>
            </w:pPr>
            <w:r>
              <w:rPr>
                <w:sz w:val="18"/>
              </w:rPr>
              <w:t>Tucker</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4CFAD462" w:rsidR="00C05B75" w:rsidRPr="008C128C" w:rsidRDefault="00D715AA" w:rsidP="00011103">
            <w:pPr>
              <w:rPr>
                <w:b/>
                <w:bCs/>
                <w:sz w:val="18"/>
              </w:rPr>
            </w:pPr>
            <w:r>
              <w:rPr>
                <w:b/>
                <w:bCs/>
                <w:sz w:val="18"/>
              </w:rPr>
              <w:t>1</w:t>
            </w:r>
            <w:r w:rsidR="0024005E">
              <w:rPr>
                <w:b/>
                <w:bCs/>
                <w:sz w:val="18"/>
              </w:rPr>
              <w:t>7</w:t>
            </w:r>
          </w:p>
        </w:tc>
        <w:tc>
          <w:tcPr>
            <w:tcW w:w="1397" w:type="dxa"/>
            <w:noWrap/>
            <w:vAlign w:val="center"/>
            <w:hideMark/>
          </w:tcPr>
          <w:p w14:paraId="1AE44055" w14:textId="41E1C220" w:rsidR="00C05B75" w:rsidRPr="00BB3FC3" w:rsidRDefault="0024005E" w:rsidP="0096670B">
            <w:pPr>
              <w:rPr>
                <w:sz w:val="18"/>
              </w:rPr>
            </w:pPr>
            <w:r>
              <w:rPr>
                <w:sz w:val="18"/>
              </w:rPr>
              <w:t>LaChappelle</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41939A84" w14:textId="0376C26F" w:rsidR="00F53409" w:rsidRDefault="000A22D5" w:rsidP="006B7936">
      <w:pPr>
        <w:spacing w:before="60" w:after="40"/>
        <w:jc w:val="both"/>
        <w:rPr>
          <w:b/>
          <w:color w:val="FF0000"/>
          <w:sz w:val="20"/>
        </w:rPr>
      </w:pPr>
      <w:r>
        <w:rPr>
          <w:b/>
          <w:color w:val="FF0000"/>
          <w:sz w:val="20"/>
        </w:rPr>
        <w:t>Good Thoughts</w:t>
      </w:r>
      <w:r w:rsidR="00FF47FF">
        <w:rPr>
          <w:b/>
          <w:color w:val="FF0000"/>
          <w:sz w:val="20"/>
        </w:rPr>
        <w:t xml:space="preserve"> </w:t>
      </w:r>
    </w:p>
    <w:p w14:paraId="08195C0E" w14:textId="77777777" w:rsidR="0086642C" w:rsidRDefault="0086642C" w:rsidP="0086642C">
      <w:pPr>
        <w:spacing w:after="40"/>
        <w:jc w:val="both"/>
        <w:rPr>
          <w:rFonts w:eastAsia="Calibri"/>
          <w:b/>
          <w:bCs/>
          <w:sz w:val="20"/>
          <w:szCs w:val="18"/>
        </w:rPr>
      </w:pPr>
      <w:r w:rsidRPr="0086642C">
        <w:rPr>
          <w:rFonts w:eastAsia="Calibri"/>
          <w:b/>
          <w:bCs/>
          <w:sz w:val="20"/>
          <w:szCs w:val="18"/>
        </w:rPr>
        <w:t xml:space="preserve">STOP SIGNS: Two very true statements: (1) Stop signs don’t stop cars. (2) God’s laws don’t stop sin. Laws are not designed to stop lawlessness. They only specify what is forbidden. </w:t>
      </w:r>
    </w:p>
    <w:p w14:paraId="62868A9A" w14:textId="07B00E18" w:rsidR="0086642C" w:rsidRPr="0086642C" w:rsidRDefault="0086642C" w:rsidP="0086642C">
      <w:pPr>
        <w:spacing w:after="40"/>
        <w:jc w:val="both"/>
        <w:rPr>
          <w:rFonts w:eastAsia="Calibri"/>
          <w:b/>
          <w:bCs/>
          <w:sz w:val="20"/>
          <w:szCs w:val="18"/>
        </w:rPr>
      </w:pPr>
      <w:r w:rsidRPr="0086642C">
        <w:rPr>
          <w:rFonts w:eastAsia="Calibri"/>
          <w:b/>
          <w:bCs/>
          <w:sz w:val="20"/>
          <w:szCs w:val="18"/>
        </w:rPr>
        <w:t>It’s the driver who either obeys or disobeys stop signs. And it’s the individual who obeys or disobeys God’s commandments. The driver must deal with the consequences of disobeying stop signs. And the individual must deal with the eternal consequences of disobeying God’s “stop signs.”</w:t>
      </w:r>
    </w:p>
    <w:p w14:paraId="6095184F" w14:textId="40D81DB6" w:rsidR="0086642C" w:rsidRDefault="0086642C" w:rsidP="0086642C">
      <w:pPr>
        <w:spacing w:after="40"/>
        <w:jc w:val="both"/>
        <w:rPr>
          <w:rFonts w:eastAsia="Calibri" w:cs="Arial"/>
          <w:b/>
          <w:bCs/>
          <w:sz w:val="20"/>
          <w:szCs w:val="18"/>
        </w:rPr>
      </w:pPr>
      <w:r w:rsidRPr="0086642C">
        <w:rPr>
          <w:rFonts w:eastAsia="Calibri" w:cs="Arial"/>
          <w:b/>
          <w:bCs/>
          <w:sz w:val="20"/>
          <w:szCs w:val="18"/>
        </w:rPr>
        <w:t>A good name is seldom regained. When character is gone, all is gone, and one of the richest jewels of life is lost. ― J. Hawes</w:t>
      </w:r>
    </w:p>
    <w:p w14:paraId="223D6104" w14:textId="130A3432" w:rsidR="001C527E" w:rsidRPr="001C527E" w:rsidRDefault="001C527E" w:rsidP="000C69D0">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718876152" r:id="rId8"/>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3DF72F44" w:rsidR="001D0560" w:rsidRDefault="00F81376">
      <w:pPr>
        <w:jc w:val="right"/>
        <w:rPr>
          <w:rFonts w:cs="Arial"/>
          <w:b/>
          <w:sz w:val="18"/>
        </w:rPr>
      </w:pPr>
      <w:r>
        <w:rPr>
          <w:rFonts w:cs="Arial"/>
          <w:b/>
          <w:sz w:val="18"/>
        </w:rPr>
        <w:t>July</w:t>
      </w:r>
      <w:r w:rsidR="004D0459">
        <w:rPr>
          <w:rFonts w:cs="Arial"/>
          <w:b/>
          <w:sz w:val="18"/>
        </w:rPr>
        <w:t xml:space="preserve"> </w:t>
      </w:r>
      <w:r w:rsidR="0024005E">
        <w:rPr>
          <w:rFonts w:cs="Arial"/>
          <w:b/>
          <w:sz w:val="18"/>
        </w:rPr>
        <w:t>10</w:t>
      </w:r>
      <w:r w:rsidR="00AB4AB4">
        <w:rPr>
          <w:rFonts w:cs="Arial"/>
          <w:b/>
          <w:sz w:val="18"/>
        </w:rPr>
        <w:t>,</w:t>
      </w:r>
      <w:r w:rsidR="001D0560">
        <w:rPr>
          <w:rFonts w:cs="Arial"/>
          <w:b/>
          <w:sz w:val="18"/>
        </w:rPr>
        <w:t xml:space="preserve"> </w:t>
      </w:r>
      <w:r w:rsidR="00F71EF2">
        <w:rPr>
          <w:rFonts w:cs="Arial"/>
          <w:b/>
          <w:sz w:val="18"/>
        </w:rPr>
        <w:t>2</w:t>
      </w:r>
      <w:bookmarkStart w:id="1" w:name="anchor209909"/>
      <w:bookmarkStart w:id="2" w:name="anchor36486386"/>
      <w:bookmarkEnd w:id="1"/>
      <w:bookmarkEnd w:id="2"/>
      <w:r w:rsidR="00F71EF2">
        <w:rPr>
          <w:rFonts w:cs="Arial"/>
          <w:b/>
          <w:sz w:val="18"/>
        </w:rPr>
        <w:t>0</w:t>
      </w:r>
      <w:r w:rsidR="00CA47C5">
        <w:rPr>
          <w:rFonts w:cs="Arial"/>
          <w:b/>
          <w:sz w:val="18"/>
        </w:rPr>
        <w:t>2</w:t>
      </w:r>
      <w:r w:rsidR="00181283">
        <w:rPr>
          <w:rFonts w:cs="Arial"/>
          <w:b/>
          <w:sz w:val="18"/>
        </w:rPr>
        <w:t>2</w:t>
      </w:r>
    </w:p>
    <w:p w14:paraId="5D2C1118" w14:textId="77777777" w:rsidR="00DE71DE" w:rsidRPr="00DE71DE" w:rsidRDefault="00DE71DE" w:rsidP="00DE71DE">
      <w:pPr>
        <w:autoSpaceDE w:val="0"/>
        <w:autoSpaceDN w:val="0"/>
        <w:adjustRightInd w:val="0"/>
        <w:spacing w:after="120"/>
        <w:jc w:val="both"/>
        <w:rPr>
          <w:rFonts w:ascii="Denmark" w:hAnsi="Denmark"/>
          <w:b/>
          <w:i/>
          <w:iCs/>
          <w:color w:val="3366FF"/>
          <w:sz w:val="32"/>
          <w:u w:val="single"/>
        </w:rPr>
      </w:pPr>
      <w:r w:rsidRPr="00DE71DE">
        <w:rPr>
          <w:rFonts w:ascii="Denmark" w:hAnsi="Denmark"/>
          <w:b/>
          <w:i/>
          <w:iCs/>
          <w:color w:val="3366FF"/>
          <w:sz w:val="32"/>
          <w:u w:val="single"/>
        </w:rPr>
        <w:t>Location – Location - Location</w:t>
      </w:r>
    </w:p>
    <w:p w14:paraId="7E98A6BF" w14:textId="77777777" w:rsidR="00DE71DE" w:rsidRPr="00DE71DE" w:rsidRDefault="00DE71DE" w:rsidP="00DE71DE">
      <w:pPr>
        <w:spacing w:after="80"/>
        <w:ind w:left="432" w:hanging="432"/>
        <w:jc w:val="both"/>
        <w:rPr>
          <w:rFonts w:cs="Arial"/>
          <w:color w:val="000000"/>
          <w:sz w:val="22"/>
          <w:szCs w:val="24"/>
        </w:rPr>
      </w:pPr>
      <w:r w:rsidRPr="00DE71DE">
        <w:rPr>
          <w:rFonts w:cs="Arial"/>
          <w:color w:val="000000"/>
          <w:sz w:val="22"/>
          <w:szCs w:val="24"/>
        </w:rPr>
        <w:t>1. Where was the scene of a burning of wicked books?</w:t>
      </w:r>
    </w:p>
    <w:p w14:paraId="4141F635" w14:textId="77777777" w:rsidR="00DE71DE" w:rsidRPr="00DE71DE" w:rsidRDefault="00DE71DE" w:rsidP="00DE71DE">
      <w:pPr>
        <w:spacing w:after="80"/>
        <w:ind w:left="432" w:hanging="432"/>
        <w:jc w:val="both"/>
        <w:rPr>
          <w:rFonts w:cs="Arial"/>
          <w:color w:val="000000"/>
          <w:sz w:val="22"/>
          <w:szCs w:val="24"/>
        </w:rPr>
      </w:pPr>
      <w:r w:rsidRPr="00DE71DE">
        <w:rPr>
          <w:rFonts w:cs="Arial"/>
          <w:color w:val="000000"/>
          <w:sz w:val="22"/>
          <w:szCs w:val="24"/>
        </w:rPr>
        <w:t>2. Where were believers first called Christians?</w:t>
      </w:r>
    </w:p>
    <w:p w14:paraId="1A8F1CCF" w14:textId="77777777" w:rsidR="00DE71DE" w:rsidRPr="00DE71DE" w:rsidRDefault="00DE71DE" w:rsidP="00DE71DE">
      <w:pPr>
        <w:spacing w:after="80"/>
        <w:ind w:left="432" w:hanging="432"/>
        <w:jc w:val="both"/>
        <w:rPr>
          <w:rFonts w:cs="Arial"/>
          <w:color w:val="000000"/>
          <w:sz w:val="22"/>
          <w:szCs w:val="24"/>
        </w:rPr>
      </w:pPr>
      <w:r w:rsidRPr="00DE71DE">
        <w:rPr>
          <w:rFonts w:cs="Arial"/>
          <w:color w:val="000000"/>
          <w:sz w:val="22"/>
          <w:szCs w:val="24"/>
        </w:rPr>
        <w:t>3. Where in Asia could you find a synagogue of Satan?</w:t>
      </w:r>
    </w:p>
    <w:p w14:paraId="7F50E499" w14:textId="77777777" w:rsidR="00DE71DE" w:rsidRPr="00DE71DE" w:rsidRDefault="00DE71DE" w:rsidP="00DE71DE">
      <w:pPr>
        <w:spacing w:after="80"/>
        <w:ind w:left="432" w:hanging="432"/>
        <w:jc w:val="both"/>
        <w:rPr>
          <w:rFonts w:cs="Arial"/>
          <w:color w:val="000000"/>
          <w:sz w:val="22"/>
          <w:szCs w:val="24"/>
        </w:rPr>
      </w:pPr>
      <w:r w:rsidRPr="00DE71DE">
        <w:rPr>
          <w:rFonts w:cs="Arial"/>
          <w:color w:val="000000"/>
          <w:sz w:val="22"/>
          <w:szCs w:val="24"/>
        </w:rPr>
        <w:t>4. Where did Paul preach his first recorded sermon?</w:t>
      </w:r>
    </w:p>
    <w:p w14:paraId="5D5EB2A6" w14:textId="77777777" w:rsidR="00DE71DE" w:rsidRPr="00DE71DE" w:rsidRDefault="00DE71DE" w:rsidP="00DE71DE">
      <w:pPr>
        <w:spacing w:after="60"/>
        <w:jc w:val="both"/>
        <w:rPr>
          <w:rFonts w:cs="Arial"/>
          <w:sz w:val="24"/>
          <w:szCs w:val="28"/>
        </w:rPr>
      </w:pP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p>
    <w:p w14:paraId="14F867E5" w14:textId="77777777" w:rsidR="00DE71DE" w:rsidRPr="00DE71DE" w:rsidRDefault="00DE71DE" w:rsidP="00DE71DE">
      <w:pPr>
        <w:autoSpaceDE w:val="0"/>
        <w:autoSpaceDN w:val="0"/>
        <w:adjustRightInd w:val="0"/>
        <w:jc w:val="both"/>
        <w:rPr>
          <w:rFonts w:ascii="Denmark" w:hAnsi="Denmark"/>
          <w:b/>
          <w:i/>
          <w:iCs/>
          <w:color w:val="3366FF"/>
          <w:sz w:val="38"/>
          <w:u w:val="single"/>
        </w:rPr>
      </w:pPr>
      <w:r w:rsidRPr="00DE71DE">
        <w:rPr>
          <w:rFonts w:ascii="Denmark" w:hAnsi="Denmark"/>
          <w:b/>
          <w:i/>
          <w:iCs/>
          <w:color w:val="3366FF"/>
          <w:u w:val="single"/>
        </w:rPr>
        <w:t>Are You Really Saved?</w:t>
      </w:r>
    </w:p>
    <w:p w14:paraId="18B66AA6" w14:textId="77777777" w:rsidR="00DE71DE" w:rsidRPr="00DE71DE" w:rsidRDefault="00DE71DE" w:rsidP="00DE71DE">
      <w:pPr>
        <w:autoSpaceDE w:val="0"/>
        <w:autoSpaceDN w:val="0"/>
        <w:adjustRightInd w:val="0"/>
        <w:spacing w:after="120"/>
        <w:jc w:val="both"/>
        <w:rPr>
          <w:b/>
          <w:color w:val="000000"/>
          <w:sz w:val="18"/>
        </w:rPr>
      </w:pPr>
      <w:r w:rsidRPr="00DE71DE">
        <w:rPr>
          <w:b/>
          <w:color w:val="000000"/>
          <w:sz w:val="18"/>
        </w:rPr>
        <w:t>By Rick Liggin</w:t>
      </w:r>
    </w:p>
    <w:p w14:paraId="29262D76" w14:textId="77777777" w:rsidR="00DE71DE" w:rsidRPr="00DE71DE" w:rsidRDefault="00DE71DE" w:rsidP="00DE71DE">
      <w:pPr>
        <w:spacing w:after="120"/>
        <w:jc w:val="both"/>
        <w:rPr>
          <w:rFonts w:cs="Arial"/>
          <w:sz w:val="32"/>
          <w:szCs w:val="24"/>
        </w:rPr>
      </w:pPr>
      <w:r w:rsidRPr="00DE71DE">
        <w:rPr>
          <w:rFonts w:cs="Arial"/>
          <w:sz w:val="24"/>
        </w:rPr>
        <w:t>It should be noted that God's Word almost never uses the term "faith" (or "belief") in a subjective sense. In the New Testament, believers, if they are considered by God to be faithful, are always people who act like they believe-they behave in a way that is consistent with what they believe and in a way that demonstrates their belief. And not only this, but devoted believers keep on acting like they believe, and if they ever stop acting like they believe, then they lose their salvation!</w:t>
      </w:r>
    </w:p>
    <w:p w14:paraId="38AAC276" w14:textId="77777777" w:rsidR="00DE71DE" w:rsidRPr="00DE71DE" w:rsidRDefault="00DE71DE" w:rsidP="00DE71DE">
      <w:pPr>
        <w:spacing w:after="120"/>
        <w:jc w:val="both"/>
        <w:rPr>
          <w:rFonts w:cs="Arial"/>
          <w:sz w:val="32"/>
          <w:szCs w:val="24"/>
        </w:rPr>
      </w:pPr>
      <w:r w:rsidRPr="00DE71DE">
        <w:rPr>
          <w:rFonts w:cs="Arial"/>
          <w:sz w:val="24"/>
        </w:rPr>
        <w:t>Now that might seem to be a pretty bold statement-one that you might even consider to be more than a little controversial. But the truth of this statement is supported by many passages of Scripture. Allow me to share with you just one.</w:t>
      </w:r>
    </w:p>
    <w:p w14:paraId="09F3045C" w14:textId="77777777" w:rsidR="00DE71DE" w:rsidRPr="00DE71DE" w:rsidRDefault="00DE71DE" w:rsidP="00DE71DE">
      <w:pPr>
        <w:autoSpaceDE w:val="0"/>
        <w:autoSpaceDN w:val="0"/>
        <w:adjustRightInd w:val="0"/>
        <w:spacing w:after="80"/>
        <w:jc w:val="both"/>
        <w:rPr>
          <w:rFonts w:cs="Arial"/>
          <w:sz w:val="24"/>
          <w:szCs w:val="28"/>
        </w:rPr>
      </w:pPr>
      <w:r w:rsidRPr="00DE71DE">
        <w:t xml:space="preserve"> </w:t>
      </w:r>
      <w:bookmarkStart w:id="3" w:name="anchor1645622"/>
      <w:bookmarkEnd w:id="3"/>
      <w:r w:rsidRPr="00DE71DE">
        <w:rPr>
          <w:color w:val="000000"/>
          <w:sz w:val="24"/>
        </w:rPr>
        <w:t xml:space="preserve"> </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p>
    <w:p w14:paraId="4AFAE895" w14:textId="77777777" w:rsidR="00DE71DE" w:rsidRPr="00DE71DE" w:rsidRDefault="00DE71DE" w:rsidP="00DE71DE">
      <w:pPr>
        <w:autoSpaceDE w:val="0"/>
        <w:autoSpaceDN w:val="0"/>
        <w:adjustRightInd w:val="0"/>
        <w:jc w:val="both"/>
        <w:rPr>
          <w:rFonts w:ascii="Denmark" w:hAnsi="Denmark"/>
          <w:b/>
          <w:i/>
          <w:iCs/>
          <w:color w:val="3366FF"/>
          <w:sz w:val="38"/>
          <w:u w:val="single"/>
        </w:rPr>
      </w:pPr>
      <w:r w:rsidRPr="00DE71DE">
        <w:rPr>
          <w:rFonts w:ascii="Denmark" w:hAnsi="Denmark"/>
          <w:b/>
          <w:i/>
          <w:iCs/>
          <w:color w:val="3366FF"/>
          <w:sz w:val="32"/>
          <w:u w:val="single"/>
        </w:rPr>
        <w:br w:type="page"/>
      </w:r>
      <w:r w:rsidRPr="00DE71DE">
        <w:rPr>
          <w:rFonts w:ascii="Denmark" w:hAnsi="Denmark"/>
          <w:b/>
          <w:i/>
          <w:iCs/>
          <w:color w:val="3366FF"/>
          <w:u w:val="single"/>
        </w:rPr>
        <w:t>Are You Really Saved?</w:t>
      </w:r>
    </w:p>
    <w:p w14:paraId="16B96796" w14:textId="77777777" w:rsidR="00DE71DE" w:rsidRPr="00DE71DE" w:rsidRDefault="00DE71DE" w:rsidP="00DE71DE">
      <w:pPr>
        <w:autoSpaceDE w:val="0"/>
        <w:autoSpaceDN w:val="0"/>
        <w:adjustRightInd w:val="0"/>
        <w:jc w:val="both"/>
        <w:rPr>
          <w:b/>
          <w:color w:val="000000"/>
          <w:sz w:val="18"/>
        </w:rPr>
      </w:pPr>
      <w:r w:rsidRPr="00DE71DE">
        <w:rPr>
          <w:b/>
          <w:color w:val="000000"/>
          <w:sz w:val="18"/>
        </w:rPr>
        <w:t>Continued</w:t>
      </w:r>
    </w:p>
    <w:p w14:paraId="61C79598" w14:textId="77777777" w:rsidR="00DE71DE" w:rsidRPr="00DE71DE" w:rsidRDefault="00DE71DE" w:rsidP="00DE71DE">
      <w:pPr>
        <w:spacing w:after="120"/>
        <w:jc w:val="both"/>
        <w:rPr>
          <w:rFonts w:ascii="Times New Roman" w:hAnsi="Times New Roman"/>
          <w:b/>
          <w:i/>
          <w:color w:val="4F6228"/>
          <w:sz w:val="22"/>
          <w:szCs w:val="24"/>
        </w:rPr>
      </w:pPr>
      <w:r w:rsidRPr="00DE71DE">
        <w:rPr>
          <w:rFonts w:cs="Arial"/>
          <w:sz w:val="24"/>
        </w:rPr>
        <w:t>I</w:t>
      </w:r>
      <w:r w:rsidRPr="00DE71DE">
        <w:rPr>
          <w:rFonts w:cs="Arial"/>
          <w:sz w:val="22"/>
        </w:rPr>
        <w:t xml:space="preserve">n writing to the Corinthians, the apostle Paul said this: </w:t>
      </w:r>
      <w:r w:rsidRPr="00DE71DE">
        <w:rPr>
          <w:rFonts w:ascii="Times New Roman" w:hAnsi="Times New Roman"/>
          <w:b/>
          <w:i/>
          <w:color w:val="4F6228"/>
          <w:sz w:val="22"/>
        </w:rPr>
        <w:t>" Now I make known to you, brethren, the gospel which I preached to you, which also you received, in which also you stand, by which also you are saved, if you hold fast the faithful word which I preached to you, unless you believed in vain" (1 Corinthians 15:1-2).</w:t>
      </w:r>
    </w:p>
    <w:p w14:paraId="40C2D996" w14:textId="77777777" w:rsidR="00DE71DE" w:rsidRPr="00DE71DE" w:rsidRDefault="00DE71DE" w:rsidP="00DE71DE">
      <w:pPr>
        <w:spacing w:after="120"/>
        <w:jc w:val="both"/>
        <w:rPr>
          <w:rFonts w:cs="Arial"/>
          <w:szCs w:val="24"/>
        </w:rPr>
      </w:pPr>
      <w:r w:rsidRPr="00DE71DE">
        <w:rPr>
          <w:rFonts w:cs="Arial"/>
          <w:sz w:val="22"/>
        </w:rPr>
        <w:t>Note carefully that Paul tells us that the Corinthians " are saved," but he makes their continuing to be in this saved state a conditional thing. He says: "you are saved," and can keep being saved, "if you hold fast the faithful word." Paul ends the statement by adding, "unless you believed in vain." Their being saved was conditioned upon their holding fast the faithful word. But if they did not hold fast that faithful word, they would have "believed in vain." Their faithful obedience to the word of God would validate their belief, but the opposite is also true: if they failed to obey the word, their faith would be in vain. In other words, one who holds fast the word is a genuine believer; but one who does not hold fast to the word is not a genuine believer-no matter how loudly he claims to be one. You see, genuine believers act like it!</w:t>
      </w:r>
    </w:p>
    <w:p w14:paraId="0E222284" w14:textId="77777777" w:rsidR="00DE71DE" w:rsidRPr="00DE71DE" w:rsidRDefault="00DE71DE" w:rsidP="00DE71DE">
      <w:pPr>
        <w:autoSpaceDE w:val="0"/>
        <w:autoSpaceDN w:val="0"/>
        <w:adjustRightInd w:val="0"/>
        <w:spacing w:after="120"/>
        <w:jc w:val="both"/>
        <w:rPr>
          <w:rFonts w:cs="Arial"/>
          <w:sz w:val="24"/>
        </w:rPr>
      </w:pPr>
      <w:r w:rsidRPr="00DE71DE">
        <w:rPr>
          <w:rFonts w:cs="Arial"/>
          <w:sz w:val="22"/>
        </w:rPr>
        <w:t>Are you a believer really? Well, that depends on how careful you are to hold on fast to the faithful word. How well you hold on to and live by the faithful word will determine whether or not you actually are a believer and whether or not you actually are saved!</w:t>
      </w:r>
    </w:p>
    <w:p w14:paraId="4E92DF52" w14:textId="77777777" w:rsidR="00DE71DE" w:rsidRPr="00DE71DE" w:rsidRDefault="00DE71DE" w:rsidP="00DE71DE">
      <w:pPr>
        <w:jc w:val="both"/>
        <w:rPr>
          <w:rFonts w:ascii="Webdings" w:hAnsi="Webdings"/>
          <w:color w:val="003366"/>
          <w:sz w:val="20"/>
        </w:rPr>
      </w:pP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p>
    <w:p w14:paraId="738E1D8F" w14:textId="7604433F" w:rsidR="00DE71DE" w:rsidRPr="00DE71DE" w:rsidRDefault="00FA1268" w:rsidP="00DE71DE">
      <w:pPr>
        <w:autoSpaceDE w:val="0"/>
        <w:autoSpaceDN w:val="0"/>
        <w:adjustRightInd w:val="0"/>
        <w:jc w:val="both"/>
        <w:rPr>
          <w:rFonts w:ascii="Denmark" w:hAnsi="Denmark"/>
          <w:b/>
          <w:i/>
          <w:iCs/>
          <w:color w:val="3366FF"/>
          <w:sz w:val="38"/>
          <w:u w:val="single"/>
        </w:rPr>
      </w:pPr>
      <w:r w:rsidRPr="00DE71DE">
        <w:rPr>
          <w:rFonts w:cs="Arial"/>
          <w:noProof/>
          <w:szCs w:val="24"/>
        </w:rPr>
        <w:drawing>
          <wp:anchor distT="0" distB="91440" distL="91440" distR="0" simplePos="0" relativeHeight="251659264" behindDoc="1" locked="0" layoutInCell="1" allowOverlap="0" wp14:anchorId="0649ED95" wp14:editId="5BDE0884">
            <wp:simplePos x="0" y="0"/>
            <wp:positionH relativeFrom="column">
              <wp:posOffset>2823210</wp:posOffset>
            </wp:positionH>
            <wp:positionV relativeFrom="line">
              <wp:posOffset>202565</wp:posOffset>
            </wp:positionV>
            <wp:extent cx="1572768" cy="1271016"/>
            <wp:effectExtent l="0" t="0" r="8890" b="5715"/>
            <wp:wrapTight wrapText="bothSides">
              <wp:wrapPolygon edited="0">
                <wp:start x="0" y="0"/>
                <wp:lineTo x="0" y="21373"/>
                <wp:lineTo x="21460" y="21373"/>
                <wp:lineTo x="21460" y="0"/>
                <wp:lineTo x="0" y="0"/>
              </wp:wrapPolygon>
            </wp:wrapTight>
            <wp:docPr id="1" name="Picture 1" descr="http://www.thinkonthesethings.com/b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inkonthesethings.com/bea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768" cy="1271016"/>
                    </a:xfrm>
                    <a:prstGeom prst="rect">
                      <a:avLst/>
                    </a:prstGeom>
                    <a:noFill/>
                    <a:ln>
                      <a:noFill/>
                    </a:ln>
                  </pic:spPr>
                </pic:pic>
              </a:graphicData>
            </a:graphic>
            <wp14:sizeRelH relativeFrom="page">
              <wp14:pctWidth>0</wp14:pctWidth>
            </wp14:sizeRelH>
            <wp14:sizeRelV relativeFrom="page">
              <wp14:pctHeight>0</wp14:pctHeight>
            </wp14:sizeRelV>
          </wp:anchor>
        </w:drawing>
      </w:r>
      <w:r w:rsidR="00DE71DE" w:rsidRPr="00DE71DE">
        <w:rPr>
          <w:rFonts w:ascii="Denmark" w:hAnsi="Denmark"/>
          <w:b/>
          <w:i/>
          <w:iCs/>
          <w:color w:val="3366FF"/>
          <w:u w:val="single"/>
        </w:rPr>
        <w:t xml:space="preserve">Go Kill </w:t>
      </w:r>
      <w:proofErr w:type="gramStart"/>
      <w:r w:rsidR="00DE71DE" w:rsidRPr="00DE71DE">
        <w:rPr>
          <w:rFonts w:ascii="Denmark" w:hAnsi="Denmark"/>
          <w:b/>
          <w:i/>
          <w:iCs/>
          <w:color w:val="3366FF"/>
          <w:u w:val="single"/>
        </w:rPr>
        <w:t>A</w:t>
      </w:r>
      <w:proofErr w:type="gramEnd"/>
      <w:r w:rsidR="00DE71DE" w:rsidRPr="00DE71DE">
        <w:rPr>
          <w:rFonts w:ascii="Denmark" w:hAnsi="Denmark"/>
          <w:b/>
          <w:i/>
          <w:iCs/>
          <w:color w:val="3366FF"/>
          <w:u w:val="single"/>
        </w:rPr>
        <w:t xml:space="preserve"> Bear!</w:t>
      </w:r>
    </w:p>
    <w:p w14:paraId="2E10EFCF" w14:textId="20FF1CE5" w:rsidR="00DE71DE" w:rsidRPr="00DE71DE" w:rsidRDefault="00DE71DE" w:rsidP="00DE71DE">
      <w:pPr>
        <w:autoSpaceDE w:val="0"/>
        <w:autoSpaceDN w:val="0"/>
        <w:adjustRightInd w:val="0"/>
        <w:spacing w:after="120"/>
        <w:jc w:val="both"/>
        <w:rPr>
          <w:b/>
          <w:color w:val="000000"/>
          <w:sz w:val="18"/>
        </w:rPr>
      </w:pPr>
      <w:r w:rsidRPr="00DE71DE">
        <w:rPr>
          <w:b/>
          <w:color w:val="000000"/>
          <w:sz w:val="18"/>
        </w:rPr>
        <w:t>By Leslie Diestelkamp</w:t>
      </w:r>
    </w:p>
    <w:p w14:paraId="5ACCB196" w14:textId="77777777" w:rsidR="00DE71DE" w:rsidRPr="00DE71DE" w:rsidRDefault="00DE71DE" w:rsidP="00DE71DE">
      <w:pPr>
        <w:spacing w:after="120"/>
        <w:jc w:val="both"/>
        <w:rPr>
          <w:rFonts w:cs="Arial"/>
          <w:szCs w:val="24"/>
        </w:rPr>
      </w:pPr>
      <w:r w:rsidRPr="00DE71DE">
        <w:rPr>
          <w:rFonts w:cs="Arial"/>
          <w:sz w:val="22"/>
        </w:rPr>
        <w:t>No doubt, most readers have already heard the following story:</w:t>
      </w:r>
      <w:r w:rsidRPr="00DE71DE">
        <w:rPr>
          <w:rFonts w:cs="Arial"/>
          <w:szCs w:val="24"/>
        </w:rPr>
        <w:t xml:space="preserve"> </w:t>
      </w:r>
      <w:r w:rsidRPr="00DE71DE">
        <w:rPr>
          <w:rFonts w:cs="Arial"/>
          <w:sz w:val="22"/>
        </w:rPr>
        <w:t>A very large man and a very small man were talking. Admiring the size of the larger man, the smaller one said, "Man, if I were as big as you, I wouldn't be afraid of anything. I'd go out in the forest and find the biggest bear and tear him limb from limb."</w:t>
      </w:r>
    </w:p>
    <w:p w14:paraId="79C5BC14" w14:textId="77777777" w:rsidR="00DE71DE" w:rsidRPr="00DE71DE" w:rsidRDefault="00DE71DE" w:rsidP="00DE71DE">
      <w:pPr>
        <w:spacing w:after="120"/>
        <w:jc w:val="both"/>
        <w:rPr>
          <w:rFonts w:cs="Arial"/>
          <w:szCs w:val="24"/>
        </w:rPr>
      </w:pPr>
      <w:r w:rsidRPr="00DE71DE">
        <w:rPr>
          <w:rFonts w:cs="Arial"/>
          <w:sz w:val="22"/>
        </w:rPr>
        <w:t>The large man replied with a smile, "There are a lot of small bears in the forest, too, you know. Why don't you go tackle one of them?"</w:t>
      </w:r>
    </w:p>
    <w:p w14:paraId="31CD3D62" w14:textId="77777777" w:rsidR="00DE71DE" w:rsidRPr="00DE71DE" w:rsidRDefault="00DE71DE" w:rsidP="00FA1268">
      <w:pPr>
        <w:spacing w:after="40"/>
        <w:jc w:val="both"/>
        <w:rPr>
          <w:rFonts w:cs="Arial"/>
          <w:szCs w:val="24"/>
        </w:rPr>
      </w:pPr>
      <w:r w:rsidRPr="00DE71DE">
        <w:rPr>
          <w:rFonts w:cs="Arial"/>
          <w:sz w:val="22"/>
        </w:rPr>
        <w:t>The story has a point that is badly needed right now among the people of God. Many Christians stand on the sidelines and tell what they would do if they were as strong as others. Some like to tell what they would do if they were elders of the church. Others would surely do a better job if they were the song leaders. Some would sure like to get into that pulpit and 'tell it like it is!"</w:t>
      </w:r>
    </w:p>
    <w:p w14:paraId="29B8A4A8" w14:textId="77777777" w:rsidR="00DE71DE" w:rsidRPr="00DE71DE" w:rsidRDefault="00DE71DE" w:rsidP="00FA1268">
      <w:pPr>
        <w:spacing w:after="40"/>
        <w:jc w:val="both"/>
        <w:rPr>
          <w:rFonts w:cs="Arial"/>
          <w:szCs w:val="24"/>
        </w:rPr>
      </w:pPr>
      <w:r w:rsidRPr="00DE71DE">
        <w:rPr>
          <w:rFonts w:cs="Arial"/>
          <w:sz w:val="22"/>
        </w:rPr>
        <w:t xml:space="preserve">Some preachers boast of what they would do if they were preaching for the big church on the hill instead of the little one in the valley. Other preachers insist on telling us just what they would do if they ever got into one of those new fields of the world! But there is work in the kingdom for everyone. There are a lot of us </w:t>
      </w:r>
      <w:r w:rsidRPr="00DE71DE">
        <w:rPr>
          <w:rFonts w:cs="Arial"/>
          <w:i/>
          <w:iCs/>
          <w:sz w:val="22"/>
        </w:rPr>
        <w:t>little fellows</w:t>
      </w:r>
      <w:r w:rsidRPr="00DE71DE">
        <w:rPr>
          <w:rFonts w:cs="Arial"/>
          <w:sz w:val="22"/>
        </w:rPr>
        <w:t xml:space="preserve"> who need to quit coveting the strength of others and who need to go out and tear some little bears apart!</w:t>
      </w:r>
    </w:p>
    <w:p w14:paraId="2B918285" w14:textId="77777777" w:rsidR="00DE71DE" w:rsidRPr="00DE71DE" w:rsidRDefault="00DE71DE" w:rsidP="00FA1268">
      <w:pPr>
        <w:spacing w:after="40"/>
        <w:jc w:val="both"/>
        <w:rPr>
          <w:rFonts w:cs="Arial"/>
          <w:szCs w:val="24"/>
        </w:rPr>
      </w:pPr>
      <w:r w:rsidRPr="00DE71DE">
        <w:rPr>
          <w:rFonts w:cs="Arial"/>
          <w:sz w:val="22"/>
        </w:rPr>
        <w:t>An additional thought needs to be injected right here. How can one ever qualify himself to fight big bears if he hasn't first tackled the little ones? In other words, as Christians, how can we ever expect to succeed in great battles for truth and righteousness if we haven't learned to do the smaller things that seem somewhat insignificant? Most of us could start on the road to success by just bravely facing up to the tasks that already are altogether suited to our "size," spiritually.</w:t>
      </w:r>
    </w:p>
    <w:p w14:paraId="0848F8B8" w14:textId="77777777" w:rsidR="00DE71DE" w:rsidRPr="00DE71DE" w:rsidRDefault="00DE71DE" w:rsidP="00FA1268">
      <w:pPr>
        <w:spacing w:after="40"/>
        <w:jc w:val="both"/>
        <w:rPr>
          <w:rFonts w:cs="Arial"/>
          <w:szCs w:val="24"/>
        </w:rPr>
      </w:pPr>
      <w:r w:rsidRPr="00DE71DE">
        <w:rPr>
          <w:rFonts w:cs="Arial"/>
          <w:sz w:val="22"/>
        </w:rPr>
        <w:t>The lesson herein also applied to churches. Some congregations may be doing almost nothing except "keeping house for the Lord" because they think they are not big enough for greater things. They may look upon the large congregations with envy, and they may be satisfying their consciences by reflecting upon what they would do if they were big like some other congregations.</w:t>
      </w:r>
    </w:p>
    <w:p w14:paraId="727A5A7F" w14:textId="77777777" w:rsidR="00DE71DE" w:rsidRPr="00DE71DE" w:rsidRDefault="00DE71DE" w:rsidP="00FA1268">
      <w:pPr>
        <w:spacing w:after="40"/>
        <w:jc w:val="both"/>
        <w:rPr>
          <w:rFonts w:cs="Arial"/>
          <w:szCs w:val="24"/>
        </w:rPr>
      </w:pPr>
      <w:r w:rsidRPr="00DE71DE">
        <w:rPr>
          <w:rFonts w:cs="Arial"/>
          <w:sz w:val="22"/>
        </w:rPr>
        <w:t>But the big church can't do any more than the little church, proportionately. The church is people, and a few people can each do as much as each one in the larger groups.</w:t>
      </w:r>
    </w:p>
    <w:p w14:paraId="5AEEA80E" w14:textId="77777777" w:rsidR="00DE71DE" w:rsidRPr="00DE71DE" w:rsidRDefault="00DE71DE" w:rsidP="00FA1268">
      <w:pPr>
        <w:spacing w:after="40"/>
        <w:jc w:val="both"/>
        <w:rPr>
          <w:rFonts w:cs="Arial"/>
          <w:sz w:val="22"/>
        </w:rPr>
      </w:pPr>
      <w:r w:rsidRPr="00DE71DE">
        <w:rPr>
          <w:rFonts w:cs="Arial"/>
          <w:sz w:val="22"/>
        </w:rPr>
        <w:t>Together, the few can do just as much as the many in proportion to their numbers. Perhaps the church where you worship needs to simply go out and find some small bears to engage in battle for truth and holiness.</w:t>
      </w:r>
      <w:r w:rsidRPr="00DE71DE">
        <w:rPr>
          <w:rFonts w:cs="Arial"/>
          <w:szCs w:val="24"/>
        </w:rPr>
        <w:t xml:space="preserve"> </w:t>
      </w:r>
      <w:r w:rsidRPr="00DE71DE">
        <w:rPr>
          <w:rFonts w:cs="Arial"/>
          <w:sz w:val="22"/>
        </w:rPr>
        <w:t>Try it. You'll like it!</w:t>
      </w:r>
    </w:p>
    <w:p w14:paraId="10B20CE9" w14:textId="77777777" w:rsidR="00DE71DE" w:rsidRPr="00DE71DE" w:rsidRDefault="00DE71DE" w:rsidP="00DE71DE">
      <w:pPr>
        <w:jc w:val="both"/>
        <w:rPr>
          <w:rFonts w:ascii="Webdings" w:hAnsi="Webdings"/>
          <w:color w:val="003366"/>
          <w:sz w:val="20"/>
        </w:rPr>
      </w:pP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p>
    <w:p w14:paraId="19A608BC" w14:textId="77777777" w:rsidR="00DE71DE" w:rsidRPr="00DE71DE" w:rsidRDefault="00DE71DE" w:rsidP="00DE71DE">
      <w:pPr>
        <w:spacing w:after="60"/>
        <w:jc w:val="both"/>
        <w:rPr>
          <w:rFonts w:cs="Arial"/>
          <w:b/>
          <w:color w:val="000000"/>
          <w:sz w:val="20"/>
          <w:szCs w:val="24"/>
        </w:rPr>
      </w:pPr>
      <w:r w:rsidRPr="00DE71DE">
        <w:rPr>
          <w:rFonts w:cs="Arial"/>
          <w:b/>
          <w:color w:val="000000"/>
          <w:sz w:val="20"/>
          <w:szCs w:val="24"/>
        </w:rPr>
        <w:t>Answers from page 1</w:t>
      </w:r>
    </w:p>
    <w:p w14:paraId="11A9CFB8" w14:textId="77777777" w:rsidR="00DE71DE" w:rsidRPr="00DE71DE" w:rsidRDefault="00DE71DE" w:rsidP="00DE71DE">
      <w:pPr>
        <w:jc w:val="both"/>
        <w:rPr>
          <w:rFonts w:cs="Arial"/>
          <w:sz w:val="20"/>
          <w:szCs w:val="24"/>
        </w:rPr>
      </w:pPr>
      <w:r w:rsidRPr="00DE71DE">
        <w:rPr>
          <w:rFonts w:cs="Arial"/>
          <w:sz w:val="20"/>
          <w:szCs w:val="24"/>
        </w:rPr>
        <w:t>1. Ephesus [Acts 19:19]</w:t>
      </w:r>
    </w:p>
    <w:p w14:paraId="3A927AE5" w14:textId="77777777" w:rsidR="00DE71DE" w:rsidRPr="00DE71DE" w:rsidRDefault="00DE71DE" w:rsidP="00DE71DE">
      <w:pPr>
        <w:jc w:val="both"/>
        <w:rPr>
          <w:rFonts w:cs="Arial"/>
          <w:sz w:val="20"/>
          <w:szCs w:val="24"/>
        </w:rPr>
      </w:pPr>
      <w:r w:rsidRPr="00DE71DE">
        <w:rPr>
          <w:rFonts w:cs="Arial"/>
          <w:sz w:val="20"/>
          <w:szCs w:val="24"/>
        </w:rPr>
        <w:t>2. Antioch [Acts 11:26]</w:t>
      </w:r>
    </w:p>
    <w:p w14:paraId="20816DBF" w14:textId="77777777" w:rsidR="00DE71DE" w:rsidRPr="00DE71DE" w:rsidRDefault="00DE71DE" w:rsidP="00DE71DE">
      <w:pPr>
        <w:jc w:val="both"/>
        <w:rPr>
          <w:rFonts w:cs="Arial"/>
          <w:sz w:val="20"/>
          <w:szCs w:val="24"/>
        </w:rPr>
      </w:pPr>
      <w:r w:rsidRPr="00DE71DE">
        <w:rPr>
          <w:rFonts w:cs="Arial"/>
          <w:sz w:val="20"/>
          <w:szCs w:val="24"/>
        </w:rPr>
        <w:t>3. Smyrna [Revelation 2:8-11]</w:t>
      </w:r>
    </w:p>
    <w:p w14:paraId="205C07F6" w14:textId="77777777" w:rsidR="00DE71DE" w:rsidRPr="00DE71DE" w:rsidRDefault="00DE71DE" w:rsidP="00DE71DE">
      <w:pPr>
        <w:jc w:val="both"/>
        <w:rPr>
          <w:rFonts w:cs="Arial"/>
          <w:sz w:val="20"/>
          <w:szCs w:val="24"/>
        </w:rPr>
      </w:pPr>
      <w:r w:rsidRPr="00DE71DE">
        <w:rPr>
          <w:rFonts w:cs="Arial"/>
          <w:sz w:val="20"/>
          <w:szCs w:val="24"/>
        </w:rPr>
        <w:t xml:space="preserve">4. Antioch of Pisidia [Acts 13:16] </w:t>
      </w:r>
    </w:p>
    <w:p w14:paraId="565F39BA" w14:textId="05AA3E77" w:rsidR="00356991" w:rsidRPr="00356991" w:rsidRDefault="00DE71DE" w:rsidP="00DE71DE">
      <w:pPr>
        <w:spacing w:before="120"/>
        <w:jc w:val="both"/>
        <w:rPr>
          <w:rFonts w:ascii="Webdings" w:hAnsi="Webdings"/>
          <w:color w:val="003366"/>
          <w:sz w:val="20"/>
        </w:rPr>
      </w:pP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r w:rsidRPr="00DE71DE">
        <w:rPr>
          <w:rFonts w:ascii="Webdings" w:hAnsi="Webdings"/>
          <w:color w:val="003366"/>
          <w:sz w:val="20"/>
        </w:rPr>
        <w:t></w:t>
      </w:r>
    </w:p>
    <w:sectPr w:rsidR="00356991" w:rsidRPr="00356991"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3"/>
  </w:num>
  <w:num w:numId="3" w16cid:durableId="424769797">
    <w:abstractNumId w:val="6"/>
  </w:num>
  <w:num w:numId="4" w16cid:durableId="1058631797">
    <w:abstractNumId w:val="0"/>
  </w:num>
  <w:num w:numId="5" w16cid:durableId="311956167">
    <w:abstractNumId w:val="5"/>
  </w:num>
  <w:num w:numId="6" w16cid:durableId="1523324658">
    <w:abstractNumId w:val="10"/>
  </w:num>
  <w:num w:numId="7" w16cid:durableId="652103201">
    <w:abstractNumId w:val="7"/>
  </w:num>
  <w:num w:numId="8" w16cid:durableId="631180161">
    <w:abstractNumId w:val="4"/>
  </w:num>
  <w:num w:numId="9" w16cid:durableId="722290427">
    <w:abstractNumId w:val="1"/>
  </w:num>
  <w:num w:numId="10" w16cid:durableId="775709010">
    <w:abstractNumId w:val="2"/>
  </w:num>
  <w:num w:numId="11" w16cid:durableId="188108756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0770"/>
    <w:rsid w:val="000210F9"/>
    <w:rsid w:val="00022138"/>
    <w:rsid w:val="00024306"/>
    <w:rsid w:val="00024501"/>
    <w:rsid w:val="00027181"/>
    <w:rsid w:val="0002785C"/>
    <w:rsid w:val="00030AD4"/>
    <w:rsid w:val="0003217A"/>
    <w:rsid w:val="00033E9A"/>
    <w:rsid w:val="000347B9"/>
    <w:rsid w:val="0003546E"/>
    <w:rsid w:val="00040C59"/>
    <w:rsid w:val="00041203"/>
    <w:rsid w:val="00041647"/>
    <w:rsid w:val="00041D1A"/>
    <w:rsid w:val="00041FB5"/>
    <w:rsid w:val="00045C51"/>
    <w:rsid w:val="00051B75"/>
    <w:rsid w:val="000553CC"/>
    <w:rsid w:val="00056ECE"/>
    <w:rsid w:val="00060140"/>
    <w:rsid w:val="00060A4C"/>
    <w:rsid w:val="00060A8B"/>
    <w:rsid w:val="00062B26"/>
    <w:rsid w:val="00062D30"/>
    <w:rsid w:val="00064C1E"/>
    <w:rsid w:val="00065F6B"/>
    <w:rsid w:val="00066FE7"/>
    <w:rsid w:val="00067EF0"/>
    <w:rsid w:val="00074DF2"/>
    <w:rsid w:val="00075F58"/>
    <w:rsid w:val="000810B3"/>
    <w:rsid w:val="000819BE"/>
    <w:rsid w:val="00090D57"/>
    <w:rsid w:val="00090EFE"/>
    <w:rsid w:val="00091047"/>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B50"/>
    <w:rsid w:val="000C1D0B"/>
    <w:rsid w:val="000C3BA5"/>
    <w:rsid w:val="000C4973"/>
    <w:rsid w:val="000C4A65"/>
    <w:rsid w:val="000C4ABD"/>
    <w:rsid w:val="000C604A"/>
    <w:rsid w:val="000C6364"/>
    <w:rsid w:val="000C67FA"/>
    <w:rsid w:val="000C69D0"/>
    <w:rsid w:val="000C6A03"/>
    <w:rsid w:val="000D0151"/>
    <w:rsid w:val="000D0445"/>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9B5"/>
    <w:rsid w:val="00116A1E"/>
    <w:rsid w:val="0012122D"/>
    <w:rsid w:val="00124462"/>
    <w:rsid w:val="00124AAB"/>
    <w:rsid w:val="00125EB2"/>
    <w:rsid w:val="001263D2"/>
    <w:rsid w:val="00126E1B"/>
    <w:rsid w:val="00126E52"/>
    <w:rsid w:val="00127F49"/>
    <w:rsid w:val="0013099D"/>
    <w:rsid w:val="00134A25"/>
    <w:rsid w:val="0013731B"/>
    <w:rsid w:val="001446D1"/>
    <w:rsid w:val="00144997"/>
    <w:rsid w:val="001454B6"/>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054D"/>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0F41"/>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641F"/>
    <w:rsid w:val="0023004A"/>
    <w:rsid w:val="002346B3"/>
    <w:rsid w:val="002348C7"/>
    <w:rsid w:val="00234F22"/>
    <w:rsid w:val="0023738F"/>
    <w:rsid w:val="002376DD"/>
    <w:rsid w:val="0024005E"/>
    <w:rsid w:val="0024029A"/>
    <w:rsid w:val="00241004"/>
    <w:rsid w:val="0024143F"/>
    <w:rsid w:val="00247E22"/>
    <w:rsid w:val="002511A8"/>
    <w:rsid w:val="00254B03"/>
    <w:rsid w:val="002553E9"/>
    <w:rsid w:val="00255AF4"/>
    <w:rsid w:val="002630B8"/>
    <w:rsid w:val="00263936"/>
    <w:rsid w:val="00266111"/>
    <w:rsid w:val="00267411"/>
    <w:rsid w:val="00271105"/>
    <w:rsid w:val="00271262"/>
    <w:rsid w:val="0027359F"/>
    <w:rsid w:val="00275336"/>
    <w:rsid w:val="0027536D"/>
    <w:rsid w:val="0027658B"/>
    <w:rsid w:val="002772A2"/>
    <w:rsid w:val="002777F1"/>
    <w:rsid w:val="0028244E"/>
    <w:rsid w:val="00283013"/>
    <w:rsid w:val="00283092"/>
    <w:rsid w:val="0028616E"/>
    <w:rsid w:val="0029092D"/>
    <w:rsid w:val="00296445"/>
    <w:rsid w:val="00297CCB"/>
    <w:rsid w:val="002A1F67"/>
    <w:rsid w:val="002A4DC2"/>
    <w:rsid w:val="002A727D"/>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F79"/>
    <w:rsid w:val="002E7A6D"/>
    <w:rsid w:val="002F07FF"/>
    <w:rsid w:val="002F0AA4"/>
    <w:rsid w:val="002F4B26"/>
    <w:rsid w:val="002F5BE8"/>
    <w:rsid w:val="002F68F9"/>
    <w:rsid w:val="002F7F43"/>
    <w:rsid w:val="00300541"/>
    <w:rsid w:val="00302321"/>
    <w:rsid w:val="00304AC0"/>
    <w:rsid w:val="00305B5C"/>
    <w:rsid w:val="003063F6"/>
    <w:rsid w:val="00306740"/>
    <w:rsid w:val="003069FE"/>
    <w:rsid w:val="00307453"/>
    <w:rsid w:val="0030753D"/>
    <w:rsid w:val="00314163"/>
    <w:rsid w:val="00315216"/>
    <w:rsid w:val="00315B66"/>
    <w:rsid w:val="00315C5F"/>
    <w:rsid w:val="003165CE"/>
    <w:rsid w:val="0031690D"/>
    <w:rsid w:val="00324A25"/>
    <w:rsid w:val="003262BA"/>
    <w:rsid w:val="00331E00"/>
    <w:rsid w:val="0033554A"/>
    <w:rsid w:val="003457A4"/>
    <w:rsid w:val="003475C2"/>
    <w:rsid w:val="003503A1"/>
    <w:rsid w:val="003533FD"/>
    <w:rsid w:val="00354C18"/>
    <w:rsid w:val="0035513D"/>
    <w:rsid w:val="00356991"/>
    <w:rsid w:val="003615DB"/>
    <w:rsid w:val="003617C9"/>
    <w:rsid w:val="003642F4"/>
    <w:rsid w:val="00367897"/>
    <w:rsid w:val="00367DD3"/>
    <w:rsid w:val="0037014C"/>
    <w:rsid w:val="003709B4"/>
    <w:rsid w:val="00372229"/>
    <w:rsid w:val="00377B24"/>
    <w:rsid w:val="003820FD"/>
    <w:rsid w:val="0038234D"/>
    <w:rsid w:val="0038468F"/>
    <w:rsid w:val="0038493F"/>
    <w:rsid w:val="0038583D"/>
    <w:rsid w:val="00386A6E"/>
    <w:rsid w:val="00386B29"/>
    <w:rsid w:val="00395440"/>
    <w:rsid w:val="00396FA6"/>
    <w:rsid w:val="00397AAB"/>
    <w:rsid w:val="003A47D0"/>
    <w:rsid w:val="003A5E2E"/>
    <w:rsid w:val="003B09FD"/>
    <w:rsid w:val="003B2769"/>
    <w:rsid w:val="003B3260"/>
    <w:rsid w:val="003B48DC"/>
    <w:rsid w:val="003B62F1"/>
    <w:rsid w:val="003B642F"/>
    <w:rsid w:val="003B7F7D"/>
    <w:rsid w:val="003C1523"/>
    <w:rsid w:val="003C1A10"/>
    <w:rsid w:val="003C3397"/>
    <w:rsid w:val="003C58D4"/>
    <w:rsid w:val="003C6B05"/>
    <w:rsid w:val="003C7E1B"/>
    <w:rsid w:val="003D0A52"/>
    <w:rsid w:val="003D2CA5"/>
    <w:rsid w:val="003D3A0F"/>
    <w:rsid w:val="003D3EB7"/>
    <w:rsid w:val="003D5702"/>
    <w:rsid w:val="003D667C"/>
    <w:rsid w:val="003D70C6"/>
    <w:rsid w:val="003D7D86"/>
    <w:rsid w:val="003E0576"/>
    <w:rsid w:val="003E1227"/>
    <w:rsid w:val="003E36C3"/>
    <w:rsid w:val="003E3811"/>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7855"/>
    <w:rsid w:val="004A131B"/>
    <w:rsid w:val="004A265A"/>
    <w:rsid w:val="004A2DF5"/>
    <w:rsid w:val="004A34C3"/>
    <w:rsid w:val="004A38BF"/>
    <w:rsid w:val="004A436A"/>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4EAE"/>
    <w:rsid w:val="004C5576"/>
    <w:rsid w:val="004C5EF8"/>
    <w:rsid w:val="004D0459"/>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D77"/>
    <w:rsid w:val="005113ED"/>
    <w:rsid w:val="0051151D"/>
    <w:rsid w:val="0051190D"/>
    <w:rsid w:val="00511E32"/>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52DF"/>
    <w:rsid w:val="0055699D"/>
    <w:rsid w:val="00556A67"/>
    <w:rsid w:val="00563EE4"/>
    <w:rsid w:val="00563F3B"/>
    <w:rsid w:val="00563FB2"/>
    <w:rsid w:val="005645EC"/>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1200"/>
    <w:rsid w:val="005C38C3"/>
    <w:rsid w:val="005C4AA9"/>
    <w:rsid w:val="005C578F"/>
    <w:rsid w:val="005D571A"/>
    <w:rsid w:val="005E1757"/>
    <w:rsid w:val="005E4117"/>
    <w:rsid w:val="005E4127"/>
    <w:rsid w:val="005E6670"/>
    <w:rsid w:val="005E66D1"/>
    <w:rsid w:val="005E7139"/>
    <w:rsid w:val="005F016D"/>
    <w:rsid w:val="005F054A"/>
    <w:rsid w:val="005F0F1D"/>
    <w:rsid w:val="005F3A33"/>
    <w:rsid w:val="0060000A"/>
    <w:rsid w:val="0060078E"/>
    <w:rsid w:val="00600B7D"/>
    <w:rsid w:val="00602B21"/>
    <w:rsid w:val="006039C2"/>
    <w:rsid w:val="00604A10"/>
    <w:rsid w:val="00607A20"/>
    <w:rsid w:val="00610F87"/>
    <w:rsid w:val="006120E6"/>
    <w:rsid w:val="00612C67"/>
    <w:rsid w:val="00615A37"/>
    <w:rsid w:val="00617FCC"/>
    <w:rsid w:val="00621B68"/>
    <w:rsid w:val="00622A18"/>
    <w:rsid w:val="006238BB"/>
    <w:rsid w:val="00624C84"/>
    <w:rsid w:val="0062653D"/>
    <w:rsid w:val="00626B59"/>
    <w:rsid w:val="00626C22"/>
    <w:rsid w:val="00630310"/>
    <w:rsid w:val="006307D3"/>
    <w:rsid w:val="00633905"/>
    <w:rsid w:val="00633FDC"/>
    <w:rsid w:val="00637219"/>
    <w:rsid w:val="00637B5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125D"/>
    <w:rsid w:val="00662F73"/>
    <w:rsid w:val="00663443"/>
    <w:rsid w:val="0066358C"/>
    <w:rsid w:val="00665F09"/>
    <w:rsid w:val="00667BB3"/>
    <w:rsid w:val="00671356"/>
    <w:rsid w:val="00676A36"/>
    <w:rsid w:val="0068024D"/>
    <w:rsid w:val="00680307"/>
    <w:rsid w:val="00680C6D"/>
    <w:rsid w:val="00681063"/>
    <w:rsid w:val="00681953"/>
    <w:rsid w:val="00681F09"/>
    <w:rsid w:val="0068438E"/>
    <w:rsid w:val="00686844"/>
    <w:rsid w:val="00686B0E"/>
    <w:rsid w:val="0069280E"/>
    <w:rsid w:val="0069369D"/>
    <w:rsid w:val="00695448"/>
    <w:rsid w:val="00695B00"/>
    <w:rsid w:val="006963E8"/>
    <w:rsid w:val="006A0C84"/>
    <w:rsid w:val="006A2DB8"/>
    <w:rsid w:val="006A3334"/>
    <w:rsid w:val="006A3555"/>
    <w:rsid w:val="006A6BB8"/>
    <w:rsid w:val="006A7B72"/>
    <w:rsid w:val="006B046E"/>
    <w:rsid w:val="006B10DE"/>
    <w:rsid w:val="006B119B"/>
    <w:rsid w:val="006B18F1"/>
    <w:rsid w:val="006B2BCA"/>
    <w:rsid w:val="006B324A"/>
    <w:rsid w:val="006B32AF"/>
    <w:rsid w:val="006B4758"/>
    <w:rsid w:val="006B5E07"/>
    <w:rsid w:val="006B6E56"/>
    <w:rsid w:val="006B7936"/>
    <w:rsid w:val="006B7B5A"/>
    <w:rsid w:val="006C1005"/>
    <w:rsid w:val="006C4735"/>
    <w:rsid w:val="006C56C9"/>
    <w:rsid w:val="006C688E"/>
    <w:rsid w:val="006D00A5"/>
    <w:rsid w:val="006D1B3B"/>
    <w:rsid w:val="006D6924"/>
    <w:rsid w:val="006D7330"/>
    <w:rsid w:val="006E2598"/>
    <w:rsid w:val="006E6386"/>
    <w:rsid w:val="006E78FB"/>
    <w:rsid w:val="006F38AF"/>
    <w:rsid w:val="006F57A8"/>
    <w:rsid w:val="006F5933"/>
    <w:rsid w:val="006F7701"/>
    <w:rsid w:val="00702982"/>
    <w:rsid w:val="00703984"/>
    <w:rsid w:val="00703A86"/>
    <w:rsid w:val="00706E63"/>
    <w:rsid w:val="0070703F"/>
    <w:rsid w:val="007071A6"/>
    <w:rsid w:val="00711C59"/>
    <w:rsid w:val="00711D9B"/>
    <w:rsid w:val="00713DA8"/>
    <w:rsid w:val="007167F0"/>
    <w:rsid w:val="007169C8"/>
    <w:rsid w:val="00717845"/>
    <w:rsid w:val="007206F8"/>
    <w:rsid w:val="007224CF"/>
    <w:rsid w:val="0072573A"/>
    <w:rsid w:val="00726C54"/>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3DAC"/>
    <w:rsid w:val="007642DC"/>
    <w:rsid w:val="0076518B"/>
    <w:rsid w:val="00765244"/>
    <w:rsid w:val="00766BE0"/>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4660"/>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667"/>
    <w:rsid w:val="0082083A"/>
    <w:rsid w:val="00822828"/>
    <w:rsid w:val="00822CF9"/>
    <w:rsid w:val="0082496A"/>
    <w:rsid w:val="00824BC8"/>
    <w:rsid w:val="0082635D"/>
    <w:rsid w:val="00827016"/>
    <w:rsid w:val="00827FF5"/>
    <w:rsid w:val="008314C6"/>
    <w:rsid w:val="008360DA"/>
    <w:rsid w:val="00837054"/>
    <w:rsid w:val="008459A9"/>
    <w:rsid w:val="00846C23"/>
    <w:rsid w:val="008511C1"/>
    <w:rsid w:val="00852116"/>
    <w:rsid w:val="00853213"/>
    <w:rsid w:val="008537A1"/>
    <w:rsid w:val="00853903"/>
    <w:rsid w:val="00854EC8"/>
    <w:rsid w:val="00857039"/>
    <w:rsid w:val="008577B3"/>
    <w:rsid w:val="00863470"/>
    <w:rsid w:val="0086627F"/>
    <w:rsid w:val="0086629F"/>
    <w:rsid w:val="0086642C"/>
    <w:rsid w:val="00871103"/>
    <w:rsid w:val="00876587"/>
    <w:rsid w:val="00881D83"/>
    <w:rsid w:val="0088794F"/>
    <w:rsid w:val="008902E2"/>
    <w:rsid w:val="0089298D"/>
    <w:rsid w:val="00892A38"/>
    <w:rsid w:val="008947A5"/>
    <w:rsid w:val="00894831"/>
    <w:rsid w:val="008948D8"/>
    <w:rsid w:val="0089531E"/>
    <w:rsid w:val="0089613C"/>
    <w:rsid w:val="008A1F4F"/>
    <w:rsid w:val="008A503E"/>
    <w:rsid w:val="008A5CFB"/>
    <w:rsid w:val="008A63C1"/>
    <w:rsid w:val="008A7651"/>
    <w:rsid w:val="008B011A"/>
    <w:rsid w:val="008B3F0A"/>
    <w:rsid w:val="008B6DFF"/>
    <w:rsid w:val="008B7372"/>
    <w:rsid w:val="008B7F07"/>
    <w:rsid w:val="008C128C"/>
    <w:rsid w:val="008C1505"/>
    <w:rsid w:val="008C1A1C"/>
    <w:rsid w:val="008C2701"/>
    <w:rsid w:val="008C2CE4"/>
    <w:rsid w:val="008C2FE2"/>
    <w:rsid w:val="008C353D"/>
    <w:rsid w:val="008C6AB9"/>
    <w:rsid w:val="008C6C06"/>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6D14"/>
    <w:rsid w:val="00900316"/>
    <w:rsid w:val="00900578"/>
    <w:rsid w:val="009016B3"/>
    <w:rsid w:val="00904C5D"/>
    <w:rsid w:val="0090592C"/>
    <w:rsid w:val="009060FB"/>
    <w:rsid w:val="00910858"/>
    <w:rsid w:val="00910C03"/>
    <w:rsid w:val="00913127"/>
    <w:rsid w:val="00914C83"/>
    <w:rsid w:val="00914D49"/>
    <w:rsid w:val="0092094F"/>
    <w:rsid w:val="00920C76"/>
    <w:rsid w:val="00924495"/>
    <w:rsid w:val="0092510E"/>
    <w:rsid w:val="009251C2"/>
    <w:rsid w:val="00925593"/>
    <w:rsid w:val="00925624"/>
    <w:rsid w:val="009259D5"/>
    <w:rsid w:val="00926F54"/>
    <w:rsid w:val="0093090C"/>
    <w:rsid w:val="009316A1"/>
    <w:rsid w:val="00933894"/>
    <w:rsid w:val="00933D9F"/>
    <w:rsid w:val="00936F50"/>
    <w:rsid w:val="009373D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56169"/>
    <w:rsid w:val="009613BC"/>
    <w:rsid w:val="00963C0C"/>
    <w:rsid w:val="009665CC"/>
    <w:rsid w:val="0096670B"/>
    <w:rsid w:val="00966BD1"/>
    <w:rsid w:val="00974203"/>
    <w:rsid w:val="00974B84"/>
    <w:rsid w:val="009763E6"/>
    <w:rsid w:val="00976936"/>
    <w:rsid w:val="009822C4"/>
    <w:rsid w:val="00982F80"/>
    <w:rsid w:val="00983796"/>
    <w:rsid w:val="0098472A"/>
    <w:rsid w:val="009852EB"/>
    <w:rsid w:val="00986A76"/>
    <w:rsid w:val="00994979"/>
    <w:rsid w:val="00994C63"/>
    <w:rsid w:val="00997500"/>
    <w:rsid w:val="0099754D"/>
    <w:rsid w:val="009A0271"/>
    <w:rsid w:val="009A0E47"/>
    <w:rsid w:val="009A1859"/>
    <w:rsid w:val="009A404F"/>
    <w:rsid w:val="009A5F81"/>
    <w:rsid w:val="009A7D94"/>
    <w:rsid w:val="009B159B"/>
    <w:rsid w:val="009B164B"/>
    <w:rsid w:val="009B2DCF"/>
    <w:rsid w:val="009B4118"/>
    <w:rsid w:val="009B5487"/>
    <w:rsid w:val="009B57C4"/>
    <w:rsid w:val="009B59FF"/>
    <w:rsid w:val="009B7826"/>
    <w:rsid w:val="009C68BB"/>
    <w:rsid w:val="009D000C"/>
    <w:rsid w:val="009D1793"/>
    <w:rsid w:val="009D1B16"/>
    <w:rsid w:val="009D292C"/>
    <w:rsid w:val="009D372F"/>
    <w:rsid w:val="009D542A"/>
    <w:rsid w:val="009D5669"/>
    <w:rsid w:val="009E055D"/>
    <w:rsid w:val="009E0681"/>
    <w:rsid w:val="009E18D0"/>
    <w:rsid w:val="009E2208"/>
    <w:rsid w:val="009E2FCB"/>
    <w:rsid w:val="009E32FA"/>
    <w:rsid w:val="009E3D52"/>
    <w:rsid w:val="009E4688"/>
    <w:rsid w:val="009E4FA0"/>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3E9C"/>
    <w:rsid w:val="00A24838"/>
    <w:rsid w:val="00A253AD"/>
    <w:rsid w:val="00A32485"/>
    <w:rsid w:val="00A3351E"/>
    <w:rsid w:val="00A33BCF"/>
    <w:rsid w:val="00A34198"/>
    <w:rsid w:val="00A36BF1"/>
    <w:rsid w:val="00A37DB3"/>
    <w:rsid w:val="00A41944"/>
    <w:rsid w:val="00A41BCE"/>
    <w:rsid w:val="00A42034"/>
    <w:rsid w:val="00A42CDE"/>
    <w:rsid w:val="00A430DE"/>
    <w:rsid w:val="00A43582"/>
    <w:rsid w:val="00A52DC5"/>
    <w:rsid w:val="00A55DC7"/>
    <w:rsid w:val="00A61722"/>
    <w:rsid w:val="00A6194A"/>
    <w:rsid w:val="00A64BE2"/>
    <w:rsid w:val="00A656F3"/>
    <w:rsid w:val="00A65867"/>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55E"/>
    <w:rsid w:val="00A907D1"/>
    <w:rsid w:val="00A93246"/>
    <w:rsid w:val="00A957A5"/>
    <w:rsid w:val="00A96703"/>
    <w:rsid w:val="00AA12DF"/>
    <w:rsid w:val="00AA1601"/>
    <w:rsid w:val="00AA67EA"/>
    <w:rsid w:val="00AB0524"/>
    <w:rsid w:val="00AB1463"/>
    <w:rsid w:val="00AB2C9A"/>
    <w:rsid w:val="00AB4AB4"/>
    <w:rsid w:val="00AB5D15"/>
    <w:rsid w:val="00AB66A8"/>
    <w:rsid w:val="00AB6D18"/>
    <w:rsid w:val="00AB7900"/>
    <w:rsid w:val="00AC16E9"/>
    <w:rsid w:val="00AC2401"/>
    <w:rsid w:val="00AC4F37"/>
    <w:rsid w:val="00AC5C55"/>
    <w:rsid w:val="00AC6E52"/>
    <w:rsid w:val="00AC7DA7"/>
    <w:rsid w:val="00AD1B84"/>
    <w:rsid w:val="00AD214D"/>
    <w:rsid w:val="00AD39DD"/>
    <w:rsid w:val="00AE12F4"/>
    <w:rsid w:val="00AE1635"/>
    <w:rsid w:val="00AE37D1"/>
    <w:rsid w:val="00AE37E4"/>
    <w:rsid w:val="00AF00F7"/>
    <w:rsid w:val="00AF1B70"/>
    <w:rsid w:val="00AF1D7C"/>
    <w:rsid w:val="00AF577A"/>
    <w:rsid w:val="00AF5B82"/>
    <w:rsid w:val="00AF658C"/>
    <w:rsid w:val="00AF6FCB"/>
    <w:rsid w:val="00AF7928"/>
    <w:rsid w:val="00B01F6E"/>
    <w:rsid w:val="00B02695"/>
    <w:rsid w:val="00B03345"/>
    <w:rsid w:val="00B034DA"/>
    <w:rsid w:val="00B0386F"/>
    <w:rsid w:val="00B059DC"/>
    <w:rsid w:val="00B06D2A"/>
    <w:rsid w:val="00B0707A"/>
    <w:rsid w:val="00B106CA"/>
    <w:rsid w:val="00B1320E"/>
    <w:rsid w:val="00B13ADA"/>
    <w:rsid w:val="00B14C6B"/>
    <w:rsid w:val="00B151EA"/>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1B5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6B1"/>
    <w:rsid w:val="00B75868"/>
    <w:rsid w:val="00B75D69"/>
    <w:rsid w:val="00B80376"/>
    <w:rsid w:val="00B80810"/>
    <w:rsid w:val="00B80A2A"/>
    <w:rsid w:val="00B81BC2"/>
    <w:rsid w:val="00B84AAA"/>
    <w:rsid w:val="00B858D6"/>
    <w:rsid w:val="00B85CA1"/>
    <w:rsid w:val="00B87036"/>
    <w:rsid w:val="00B9025F"/>
    <w:rsid w:val="00B90538"/>
    <w:rsid w:val="00B9350F"/>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6B8C"/>
    <w:rsid w:val="00BC779B"/>
    <w:rsid w:val="00BD3ACF"/>
    <w:rsid w:val="00BD44A1"/>
    <w:rsid w:val="00BD671A"/>
    <w:rsid w:val="00BD7677"/>
    <w:rsid w:val="00BE1EA6"/>
    <w:rsid w:val="00BE2B12"/>
    <w:rsid w:val="00BE48A5"/>
    <w:rsid w:val="00BE6227"/>
    <w:rsid w:val="00BF10D0"/>
    <w:rsid w:val="00BF1D99"/>
    <w:rsid w:val="00BF3AFA"/>
    <w:rsid w:val="00BF4CA7"/>
    <w:rsid w:val="00BF5378"/>
    <w:rsid w:val="00BF57A8"/>
    <w:rsid w:val="00BF5852"/>
    <w:rsid w:val="00BF5B39"/>
    <w:rsid w:val="00BF694C"/>
    <w:rsid w:val="00BF6CB7"/>
    <w:rsid w:val="00BF7892"/>
    <w:rsid w:val="00C00F90"/>
    <w:rsid w:val="00C01FF4"/>
    <w:rsid w:val="00C02256"/>
    <w:rsid w:val="00C02E63"/>
    <w:rsid w:val="00C05B75"/>
    <w:rsid w:val="00C07B50"/>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2C1C"/>
    <w:rsid w:val="00C560C3"/>
    <w:rsid w:val="00C5687E"/>
    <w:rsid w:val="00C57DAF"/>
    <w:rsid w:val="00C62A76"/>
    <w:rsid w:val="00C65CDD"/>
    <w:rsid w:val="00C715F2"/>
    <w:rsid w:val="00C720AD"/>
    <w:rsid w:val="00C72617"/>
    <w:rsid w:val="00C727F8"/>
    <w:rsid w:val="00C730DE"/>
    <w:rsid w:val="00C739F6"/>
    <w:rsid w:val="00C743FB"/>
    <w:rsid w:val="00C74E7D"/>
    <w:rsid w:val="00C844E1"/>
    <w:rsid w:val="00C85712"/>
    <w:rsid w:val="00C85C20"/>
    <w:rsid w:val="00C869A9"/>
    <w:rsid w:val="00C87B13"/>
    <w:rsid w:val="00C929D0"/>
    <w:rsid w:val="00C92FF1"/>
    <w:rsid w:val="00C95095"/>
    <w:rsid w:val="00C974BA"/>
    <w:rsid w:val="00CA1515"/>
    <w:rsid w:val="00CA3C69"/>
    <w:rsid w:val="00CA3DDC"/>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63B29"/>
    <w:rsid w:val="00D715AA"/>
    <w:rsid w:val="00D726A1"/>
    <w:rsid w:val="00D75B13"/>
    <w:rsid w:val="00D7651E"/>
    <w:rsid w:val="00D813E8"/>
    <w:rsid w:val="00D83963"/>
    <w:rsid w:val="00D85CA1"/>
    <w:rsid w:val="00D8649A"/>
    <w:rsid w:val="00D87A6F"/>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E9A"/>
    <w:rsid w:val="00DB3F88"/>
    <w:rsid w:val="00DB72B3"/>
    <w:rsid w:val="00DC1319"/>
    <w:rsid w:val="00DC3312"/>
    <w:rsid w:val="00DC3C39"/>
    <w:rsid w:val="00DC3E4E"/>
    <w:rsid w:val="00DC4DC7"/>
    <w:rsid w:val="00DC6632"/>
    <w:rsid w:val="00DC7095"/>
    <w:rsid w:val="00DC721C"/>
    <w:rsid w:val="00DD032D"/>
    <w:rsid w:val="00DD30D9"/>
    <w:rsid w:val="00DD34A2"/>
    <w:rsid w:val="00DE1EAF"/>
    <w:rsid w:val="00DE2A04"/>
    <w:rsid w:val="00DE2BBE"/>
    <w:rsid w:val="00DE3FF5"/>
    <w:rsid w:val="00DE71DE"/>
    <w:rsid w:val="00DE7B6A"/>
    <w:rsid w:val="00DE7F3E"/>
    <w:rsid w:val="00DF12C6"/>
    <w:rsid w:val="00DF2139"/>
    <w:rsid w:val="00DF22DB"/>
    <w:rsid w:val="00DF2990"/>
    <w:rsid w:val="00DF2D58"/>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9C0"/>
    <w:rsid w:val="00E23BD1"/>
    <w:rsid w:val="00E23BF7"/>
    <w:rsid w:val="00E25B96"/>
    <w:rsid w:val="00E26441"/>
    <w:rsid w:val="00E3043C"/>
    <w:rsid w:val="00E34A06"/>
    <w:rsid w:val="00E373F9"/>
    <w:rsid w:val="00E37BAC"/>
    <w:rsid w:val="00E4302E"/>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2C55"/>
    <w:rsid w:val="00EA33D8"/>
    <w:rsid w:val="00EA39FD"/>
    <w:rsid w:val="00EA420F"/>
    <w:rsid w:val="00EA4FF5"/>
    <w:rsid w:val="00EA71D4"/>
    <w:rsid w:val="00EA75FD"/>
    <w:rsid w:val="00EB05BF"/>
    <w:rsid w:val="00EB0773"/>
    <w:rsid w:val="00EB19D4"/>
    <w:rsid w:val="00EB1E27"/>
    <w:rsid w:val="00EB31A4"/>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F03975"/>
    <w:rsid w:val="00F04066"/>
    <w:rsid w:val="00F0527E"/>
    <w:rsid w:val="00F0536A"/>
    <w:rsid w:val="00F05B2D"/>
    <w:rsid w:val="00F1572E"/>
    <w:rsid w:val="00F15C19"/>
    <w:rsid w:val="00F15C93"/>
    <w:rsid w:val="00F1726F"/>
    <w:rsid w:val="00F20BF9"/>
    <w:rsid w:val="00F22DD1"/>
    <w:rsid w:val="00F23203"/>
    <w:rsid w:val="00F237CE"/>
    <w:rsid w:val="00F2383C"/>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4D36"/>
    <w:rsid w:val="00F64E99"/>
    <w:rsid w:val="00F658BF"/>
    <w:rsid w:val="00F66408"/>
    <w:rsid w:val="00F70603"/>
    <w:rsid w:val="00F714C4"/>
    <w:rsid w:val="00F71EF2"/>
    <w:rsid w:val="00F725C3"/>
    <w:rsid w:val="00F72D8D"/>
    <w:rsid w:val="00F74C38"/>
    <w:rsid w:val="00F7550C"/>
    <w:rsid w:val="00F80121"/>
    <w:rsid w:val="00F81027"/>
    <w:rsid w:val="00F81376"/>
    <w:rsid w:val="00F8176D"/>
    <w:rsid w:val="00F8332B"/>
    <w:rsid w:val="00F84EC7"/>
    <w:rsid w:val="00F8530C"/>
    <w:rsid w:val="00F85769"/>
    <w:rsid w:val="00F86B48"/>
    <w:rsid w:val="00F8722B"/>
    <w:rsid w:val="00F90381"/>
    <w:rsid w:val="00F907F0"/>
    <w:rsid w:val="00F910E3"/>
    <w:rsid w:val="00F916A8"/>
    <w:rsid w:val="00F92139"/>
    <w:rsid w:val="00F93522"/>
    <w:rsid w:val="00F9575F"/>
    <w:rsid w:val="00F95C6C"/>
    <w:rsid w:val="00F9657D"/>
    <w:rsid w:val="00F96C83"/>
    <w:rsid w:val="00F979E5"/>
    <w:rsid w:val="00F97BA5"/>
    <w:rsid w:val="00FA01E3"/>
    <w:rsid w:val="00FA1268"/>
    <w:rsid w:val="00FA3DD2"/>
    <w:rsid w:val="00FA5E8F"/>
    <w:rsid w:val="00FB4CA3"/>
    <w:rsid w:val="00FB5B91"/>
    <w:rsid w:val="00FB68D3"/>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6408"/>
    <w:rsid w:val="00FE71E7"/>
    <w:rsid w:val="00FE7AF6"/>
    <w:rsid w:val="00FE7D7F"/>
    <w:rsid w:val="00FF1036"/>
    <w:rsid w:val="00FF12BB"/>
    <w:rsid w:val="00FF3F69"/>
    <w:rsid w:val="00FF47FF"/>
    <w:rsid w:val="00FF531B"/>
    <w:rsid w:val="00FF5C1C"/>
    <w:rsid w:val="00FF64EC"/>
    <w:rsid w:val="00FF6AE4"/>
    <w:rsid w:val="00FF71AE"/>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7349</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5</cp:revision>
  <cp:lastPrinted>2022-04-10T01:49:00Z</cp:lastPrinted>
  <dcterms:created xsi:type="dcterms:W3CDTF">2022-07-09T16:21:00Z</dcterms:created>
  <dcterms:modified xsi:type="dcterms:W3CDTF">2022-07-09T16:49:00Z</dcterms:modified>
</cp:coreProperties>
</file>