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6F8C7" w14:textId="19D439E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3955AE">
        <w:rPr>
          <w:rFonts w:cs="Arial"/>
          <w:b/>
          <w:bCs/>
          <w:sz w:val="22"/>
          <w:u w:val="single"/>
        </w:rPr>
        <w:t>April</w:t>
      </w:r>
      <w:r w:rsidR="00106BE2">
        <w:rPr>
          <w:rFonts w:cs="Arial"/>
          <w:b/>
          <w:bCs/>
          <w:sz w:val="22"/>
          <w:u w:val="single"/>
        </w:rPr>
        <w:t xml:space="preserve"> </w:t>
      </w:r>
      <w:r w:rsidR="0002055A">
        <w:rPr>
          <w:rFonts w:cs="Arial"/>
          <w:b/>
          <w:bCs/>
          <w:sz w:val="22"/>
          <w:u w:val="single"/>
        </w:rPr>
        <w:t>14</w:t>
      </w:r>
      <w:r w:rsidR="00207E47">
        <w:rPr>
          <w:rFonts w:cs="Arial"/>
          <w:b/>
          <w:bCs/>
          <w:sz w:val="22"/>
          <w:u w:val="single"/>
        </w:rPr>
        <w:t>,</w:t>
      </w:r>
      <w:r>
        <w:rPr>
          <w:rFonts w:cs="Arial"/>
          <w:b/>
          <w:bCs/>
          <w:sz w:val="22"/>
          <w:u w:val="single"/>
        </w:rPr>
        <w:t xml:space="preserve"> </w:t>
      </w:r>
      <w:r w:rsidR="000C471B">
        <w:rPr>
          <w:rFonts w:cs="Arial"/>
          <w:b/>
          <w:bCs/>
          <w:sz w:val="22"/>
          <w:u w:val="single"/>
        </w:rPr>
        <w:t>2024</w:t>
      </w:r>
    </w:p>
    <w:p w14:paraId="67C2A988" w14:textId="1B1AF46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5178A1">
        <w:rPr>
          <w:rFonts w:cs="Arial"/>
          <w:b/>
          <w:bCs/>
          <w:sz w:val="20"/>
        </w:rPr>
        <w:t>Buck Phillips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717372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5178A1">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5178A1">
        <w:rPr>
          <w:rFonts w:cs="Arial"/>
          <w:sz w:val="20"/>
        </w:rPr>
        <w:t>Buck Phillips</w:t>
      </w:r>
    </w:p>
    <w:p w14:paraId="47757476" w14:textId="016EF94B"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5178A1">
        <w:rPr>
          <w:rFonts w:cs="Arial"/>
          <w:sz w:val="20"/>
        </w:rPr>
        <w:t>Josiah Phillips</w:t>
      </w:r>
      <w:r w:rsidR="00351169">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4F2872">
        <w:rPr>
          <w:rFonts w:cs="Arial"/>
          <w:sz w:val="20"/>
        </w:rPr>
        <w:t>Bill McIlvain</w:t>
      </w:r>
    </w:p>
    <w:p w14:paraId="2DB82436" w14:textId="0854C22E"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w:t>
      </w:r>
      <w:r w:rsidR="002449C4">
        <w:rPr>
          <w:rFonts w:cs="Arial"/>
          <w:sz w:val="20"/>
        </w:rPr>
        <w:t xml:space="preserve"> </w:t>
      </w:r>
      <w:r w:rsidR="005178A1">
        <w:rPr>
          <w:rFonts w:cs="Arial"/>
          <w:sz w:val="20"/>
        </w:rPr>
        <w:t>Scott Fleming</w:t>
      </w:r>
      <w:r w:rsidR="00311F9A">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5178A1">
        <w:rPr>
          <w:rFonts w:cs="Arial"/>
          <w:sz w:val="20"/>
        </w:rPr>
        <w:t>Cliff Davis</w:t>
      </w:r>
    </w:p>
    <w:p w14:paraId="5D1758BB" w14:textId="375AF548"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 xml:space="preserve">Assisting </w:t>
      </w:r>
      <w:r w:rsidR="002553E9" w:rsidRPr="00DC0496">
        <w:rPr>
          <w:rFonts w:cs="Arial"/>
          <w:sz w:val="20"/>
        </w:rPr>
        <w:t>–</w:t>
      </w:r>
      <w:r w:rsidR="00BA2006" w:rsidRPr="00DC0496">
        <w:rPr>
          <w:rFonts w:cs="Arial"/>
          <w:sz w:val="20"/>
        </w:rPr>
        <w:t xml:space="preserve"> </w:t>
      </w:r>
      <w:r w:rsidR="005178A1">
        <w:rPr>
          <w:rFonts w:cs="Arial"/>
          <w:sz w:val="20"/>
        </w:rPr>
        <w:t>Ben Wofford</w:t>
      </w:r>
      <w:r w:rsidR="002449C4">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5178A1">
        <w:rPr>
          <w:rFonts w:cs="Arial"/>
          <w:sz w:val="20"/>
        </w:rPr>
        <w:t>Phillip Dorn</w:t>
      </w:r>
    </w:p>
    <w:p w14:paraId="63B3F67E" w14:textId="0C2C2F7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A732D">
        <w:rPr>
          <w:rFonts w:cs="Arial"/>
          <w:sz w:val="20"/>
        </w:rPr>
        <w:t xml:space="preserve"> </w:t>
      </w:r>
      <w:r w:rsidR="005178A1">
        <w:rPr>
          <w:rFonts w:cs="Arial"/>
          <w:sz w:val="20"/>
        </w:rPr>
        <w:t>Jared Davis</w:t>
      </w:r>
    </w:p>
    <w:p w14:paraId="0A043171" w14:textId="33143F07"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5178A1">
        <w:rPr>
          <w:rFonts w:cs="Arial"/>
          <w:sz w:val="20"/>
        </w:rPr>
        <w:t>Rn Bailey</w:t>
      </w:r>
    </w:p>
    <w:p w14:paraId="5DE98494" w14:textId="4194EABA"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5178A1">
        <w:rPr>
          <w:rFonts w:cs="Arial"/>
          <w:sz w:val="20"/>
        </w:rPr>
        <w:t>Cohen Esque</w:t>
      </w:r>
    </w:p>
    <w:p w14:paraId="1C2ABF68" w14:textId="7703FC91" w:rsidR="00FE71E7" w:rsidRPr="00FE71E7"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w:t>
      </w:r>
      <w:r w:rsidRPr="00C64EE5">
        <w:rPr>
          <w:rFonts w:cs="Arial"/>
          <w:sz w:val="20"/>
        </w:rPr>
        <w:t xml:space="preserve">– </w:t>
      </w:r>
      <w:r w:rsidR="005178A1">
        <w:rPr>
          <w:rFonts w:cs="Arial"/>
          <w:sz w:val="20"/>
        </w:rPr>
        <w:t>Ernesto Almazan</w:t>
      </w:r>
      <w:r w:rsidR="00DC0496">
        <w:rPr>
          <w:rFonts w:cs="Arial"/>
          <w:sz w:val="20"/>
        </w:rPr>
        <w:tab/>
      </w:r>
      <w:r w:rsidR="00C803ED">
        <w:rPr>
          <w:rFonts w:cs="Arial"/>
          <w:sz w:val="20"/>
        </w:rPr>
        <w:tab/>
      </w:r>
      <w:r w:rsidR="00D41E82">
        <w:rPr>
          <w:rFonts w:cs="Arial"/>
          <w:b/>
          <w:bCs/>
          <w:sz w:val="20"/>
        </w:rPr>
        <w:t>Scripture</w:t>
      </w:r>
      <w:r w:rsidR="00D41E82" w:rsidRPr="00453E3B">
        <w:rPr>
          <w:rFonts w:cs="Arial"/>
          <w:sz w:val="20"/>
        </w:rPr>
        <w:t xml:space="preserve"> –</w:t>
      </w:r>
      <w:r w:rsidR="00C803ED">
        <w:rPr>
          <w:rFonts w:cs="Arial"/>
          <w:sz w:val="20"/>
        </w:rPr>
        <w:t xml:space="preserve"> </w:t>
      </w:r>
      <w:r w:rsidR="005178A1">
        <w:rPr>
          <w:rFonts w:cs="Arial"/>
          <w:sz w:val="20"/>
        </w:rPr>
        <w:t>Cohen Esque</w:t>
      </w:r>
      <w:r w:rsidR="00351169">
        <w:rPr>
          <w:rFonts w:cs="Arial"/>
          <w:sz w:val="20"/>
        </w:rPr>
        <w:t xml:space="preserve"> </w:t>
      </w:r>
      <w:r w:rsidR="001D0560">
        <w:rPr>
          <w:rFonts w:cs="Arial"/>
          <w:b/>
          <w:bCs/>
          <w:sz w:val="20"/>
        </w:rPr>
        <w:t>Closing Prayer-</w:t>
      </w:r>
      <w:r w:rsidR="001D0560" w:rsidRPr="006D0DA7">
        <w:rPr>
          <w:rFonts w:cs="Arial"/>
          <w:sz w:val="20"/>
        </w:rPr>
        <w:t xml:space="preserve"> </w:t>
      </w:r>
      <w:r w:rsidR="005178A1">
        <w:rPr>
          <w:rFonts w:cs="Arial"/>
          <w:sz w:val="20"/>
        </w:rPr>
        <w:t>Eli Hickey</w:t>
      </w:r>
      <w:r w:rsidR="005178A1">
        <w:rPr>
          <w:rFonts w:cs="Arial"/>
          <w:sz w:val="20"/>
        </w:rPr>
        <w:tab/>
      </w:r>
      <w:r w:rsidR="00351169">
        <w:rPr>
          <w:rFonts w:cs="Arial"/>
          <w:sz w:val="20"/>
        </w:rPr>
        <w:tab/>
      </w:r>
      <w:r w:rsidR="001D0560" w:rsidRPr="00827FF5">
        <w:rPr>
          <w:rFonts w:cs="Arial"/>
          <w:b/>
          <w:bCs/>
          <w:sz w:val="18"/>
        </w:rPr>
        <w:t>Closing Prayer</w:t>
      </w:r>
      <w:r w:rsidR="001D0560" w:rsidRPr="001446D1">
        <w:rPr>
          <w:rFonts w:cs="Arial"/>
          <w:sz w:val="20"/>
        </w:rPr>
        <w:t>-</w:t>
      </w:r>
      <w:r w:rsidR="00A5173A">
        <w:rPr>
          <w:rFonts w:cs="Arial"/>
          <w:sz w:val="20"/>
        </w:rPr>
        <w:t xml:space="preserve"> </w:t>
      </w:r>
      <w:r w:rsidR="00C842FD">
        <w:rPr>
          <w:rFonts w:cs="Arial"/>
          <w:sz w:val="20"/>
        </w:rPr>
        <w:t>D</w:t>
      </w:r>
      <w:r w:rsidR="005178A1">
        <w:rPr>
          <w:rFonts w:cs="Arial"/>
          <w:sz w:val="20"/>
        </w:rPr>
        <w:t>a</w:t>
      </w:r>
      <w:r w:rsidR="00C842FD">
        <w:rPr>
          <w:rFonts w:cs="Arial"/>
          <w:sz w:val="20"/>
        </w:rPr>
        <w:t>n</w:t>
      </w:r>
      <w:r w:rsidR="005178A1">
        <w:rPr>
          <w:rFonts w:cs="Arial"/>
          <w:sz w:val="20"/>
        </w:rPr>
        <w:t xml:space="preserve"> Woodward</w:t>
      </w:r>
    </w:p>
    <w:p w14:paraId="69E6EA36" w14:textId="797341F5"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3955AE">
        <w:rPr>
          <w:rFonts w:cs="Arial"/>
          <w:b/>
          <w:bCs/>
          <w:sz w:val="20"/>
          <w:u w:val="single"/>
        </w:rPr>
        <w:t>April</w:t>
      </w:r>
      <w:r w:rsidR="00DB3BC9">
        <w:rPr>
          <w:rFonts w:cs="Arial"/>
          <w:b/>
          <w:bCs/>
          <w:sz w:val="20"/>
          <w:u w:val="single"/>
        </w:rPr>
        <w:t xml:space="preserve"> </w:t>
      </w:r>
      <w:r w:rsidR="003955AE">
        <w:rPr>
          <w:rFonts w:cs="Arial"/>
          <w:b/>
          <w:bCs/>
          <w:sz w:val="20"/>
          <w:u w:val="single"/>
        </w:rPr>
        <w:t>1</w:t>
      </w:r>
      <w:r w:rsidR="0002055A">
        <w:rPr>
          <w:rFonts w:cs="Arial"/>
          <w:b/>
          <w:bCs/>
          <w:sz w:val="20"/>
          <w:u w:val="single"/>
        </w:rPr>
        <w:t>7</w:t>
      </w:r>
      <w:r w:rsidR="00AF00F7">
        <w:rPr>
          <w:rFonts w:cs="Arial"/>
          <w:b/>
          <w:bCs/>
          <w:sz w:val="20"/>
          <w:u w:val="single"/>
        </w:rPr>
        <w:t>,</w:t>
      </w:r>
      <w:r w:rsidR="00F0536A">
        <w:rPr>
          <w:rFonts w:cs="Arial"/>
          <w:b/>
          <w:bCs/>
          <w:sz w:val="20"/>
          <w:u w:val="single"/>
        </w:rPr>
        <w:t xml:space="preserve"> </w:t>
      </w:r>
      <w:r w:rsidR="000C471B">
        <w:rPr>
          <w:rFonts w:cs="Arial"/>
          <w:b/>
          <w:bCs/>
          <w:sz w:val="20"/>
          <w:u w:val="single"/>
        </w:rPr>
        <w:t>2024</w:t>
      </w:r>
    </w:p>
    <w:p w14:paraId="5AB41399" w14:textId="2C083B7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5178A1">
        <w:rPr>
          <w:rFonts w:cs="Arial"/>
          <w:sz w:val="20"/>
        </w:rPr>
        <w:t>Scott Swann</w:t>
      </w:r>
    </w:p>
    <w:p w14:paraId="72014228" w14:textId="2AE5F641"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5178A1">
        <w:rPr>
          <w:rFonts w:cs="Arial"/>
          <w:sz w:val="20"/>
        </w:rPr>
        <w:t>Ben Wofford</w:t>
      </w:r>
    </w:p>
    <w:p w14:paraId="3AA7B092" w14:textId="314F12B6"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C842FD">
        <w:rPr>
          <w:rFonts w:cs="Arial"/>
          <w:bCs/>
          <w:sz w:val="20"/>
        </w:rPr>
        <w:t>B</w:t>
      </w:r>
      <w:r w:rsidR="005178A1">
        <w:rPr>
          <w:rFonts w:cs="Arial"/>
          <w:bCs/>
          <w:sz w:val="20"/>
        </w:rPr>
        <w:t>uck Phillips</w:t>
      </w:r>
    </w:p>
    <w:p w14:paraId="409B6B8F" w14:textId="5EFC8B45" w:rsidR="00D15426" w:rsidRPr="008B05D5" w:rsidRDefault="001D0560" w:rsidP="00D15426">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bookmarkStart w:id="0" w:name="_Hlk134286099"/>
      <w:r>
        <w:rPr>
          <w:rFonts w:cs="Arial"/>
          <w:b/>
          <w:bCs/>
          <w:sz w:val="20"/>
        </w:rPr>
        <w:t>Closing Prayer –</w:t>
      </w:r>
      <w:r w:rsidR="00C803ED">
        <w:rPr>
          <w:rFonts w:cs="Arial"/>
          <w:bCs/>
          <w:sz w:val="20"/>
        </w:rPr>
        <w:t xml:space="preserve"> </w:t>
      </w:r>
      <w:r w:rsidR="005178A1">
        <w:rPr>
          <w:rFonts w:cs="Arial"/>
          <w:bCs/>
          <w:sz w:val="20"/>
        </w:rPr>
        <w:t>Brandon Esque</w:t>
      </w:r>
    </w:p>
    <w:bookmarkEnd w:id="0"/>
    <w:p w14:paraId="20C3BCBE" w14:textId="1AF728F4" w:rsidR="00D66A98" w:rsidRPr="008B05D5" w:rsidRDefault="003955AE"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April</w:t>
      </w:r>
      <w:r w:rsidR="00D66A98">
        <w:rPr>
          <w:rFonts w:cs="Arial"/>
          <w:b/>
          <w:bCs/>
          <w:sz w:val="20"/>
        </w:rPr>
        <w:t xml:space="preserve"> </w:t>
      </w:r>
      <w:r w:rsidR="000C471B">
        <w:rPr>
          <w:rFonts w:cs="Arial"/>
          <w:b/>
          <w:bCs/>
          <w:sz w:val="20"/>
        </w:rPr>
        <w:t>2</w:t>
      </w:r>
      <w:r>
        <w:rPr>
          <w:rFonts w:cs="Arial"/>
          <w:b/>
          <w:bCs/>
          <w:sz w:val="20"/>
        </w:rPr>
        <w:t>1</w:t>
      </w:r>
      <w:r w:rsidR="00057F7B">
        <w:rPr>
          <w:rFonts w:cs="Arial"/>
          <w:b/>
          <w:bCs/>
          <w:sz w:val="20"/>
        </w:rPr>
        <w:t xml:space="preserve"> Evening</w:t>
      </w:r>
      <w:r>
        <w:rPr>
          <w:rFonts w:cs="Arial"/>
          <w:b/>
          <w:bCs/>
          <w:sz w:val="20"/>
        </w:rPr>
        <w:t xml:space="preserve"> Service</w:t>
      </w:r>
      <w:r w:rsidR="00057F7B">
        <w:rPr>
          <w:rFonts w:cs="Arial"/>
          <w:b/>
          <w:bCs/>
          <w:sz w:val="20"/>
        </w:rPr>
        <w:t xml:space="preserve"> </w:t>
      </w:r>
      <w:r w:rsidR="00DB3BC9">
        <w:rPr>
          <w:rFonts w:cs="Arial"/>
          <w:b/>
          <w:bCs/>
          <w:sz w:val="20"/>
        </w:rPr>
        <w:t>–</w:t>
      </w:r>
      <w:r>
        <w:rPr>
          <w:rFonts w:cs="Arial"/>
          <w:sz w:val="20"/>
        </w:rPr>
        <w:t>Russ Sollars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D1C91E9" w:rsidR="00BB3FC3" w:rsidRPr="00BB3FC3" w:rsidRDefault="003955AE" w:rsidP="0046764A">
            <w:pPr>
              <w:rPr>
                <w:b/>
                <w:bCs/>
                <w:sz w:val="20"/>
              </w:rPr>
            </w:pPr>
            <w:r>
              <w:rPr>
                <w:b/>
                <w:bCs/>
                <w:sz w:val="18"/>
              </w:rPr>
              <w:t>April</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356360F" w14:textId="020C13DB" w:rsidR="00C05B75" w:rsidRDefault="0002055A" w:rsidP="006A2DB8">
            <w:pPr>
              <w:rPr>
                <w:b/>
                <w:bCs/>
                <w:sz w:val="18"/>
              </w:rPr>
            </w:pPr>
            <w:r>
              <w:rPr>
                <w:b/>
                <w:bCs/>
                <w:sz w:val="18"/>
              </w:rPr>
              <w:t>14</w:t>
            </w:r>
          </w:p>
          <w:p w14:paraId="494275FA" w14:textId="1719A35E" w:rsidR="005D20F2" w:rsidRPr="008C128C" w:rsidRDefault="005D20F2" w:rsidP="006A2DB8">
            <w:pPr>
              <w:rPr>
                <w:b/>
                <w:bCs/>
                <w:sz w:val="18"/>
              </w:rPr>
            </w:pPr>
          </w:p>
        </w:tc>
        <w:tc>
          <w:tcPr>
            <w:tcW w:w="1397" w:type="dxa"/>
            <w:noWrap/>
            <w:vAlign w:val="center"/>
            <w:hideMark/>
          </w:tcPr>
          <w:p w14:paraId="15B4DC27" w14:textId="4DB0D43A" w:rsidR="00C05B75" w:rsidRPr="00AD39DD" w:rsidRDefault="0002055A" w:rsidP="00AD39DD">
            <w:pPr>
              <w:rPr>
                <w:sz w:val="18"/>
              </w:rPr>
            </w:pPr>
            <w:r>
              <w:rPr>
                <w:sz w:val="18"/>
              </w:rPr>
              <w:t>Land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4B41CC40" w:rsidR="00C05B75" w:rsidRPr="008C128C" w:rsidRDefault="0002055A" w:rsidP="00011103">
            <w:pPr>
              <w:rPr>
                <w:b/>
                <w:bCs/>
                <w:sz w:val="18"/>
              </w:rPr>
            </w:pPr>
            <w:r>
              <w:rPr>
                <w:b/>
                <w:bCs/>
                <w:sz w:val="18"/>
              </w:rPr>
              <w:t>2</w:t>
            </w:r>
            <w:r w:rsidR="007666E8">
              <w:rPr>
                <w:b/>
                <w:bCs/>
                <w:sz w:val="18"/>
              </w:rPr>
              <w:t>1</w:t>
            </w:r>
          </w:p>
        </w:tc>
        <w:tc>
          <w:tcPr>
            <w:tcW w:w="1397" w:type="dxa"/>
            <w:noWrap/>
            <w:vAlign w:val="center"/>
            <w:hideMark/>
          </w:tcPr>
          <w:p w14:paraId="1AE44055" w14:textId="5086FC72" w:rsidR="00C05B75" w:rsidRPr="00BB3FC3" w:rsidRDefault="0002055A" w:rsidP="0096670B">
            <w:pPr>
              <w:rPr>
                <w:sz w:val="18"/>
              </w:rPr>
            </w:pPr>
            <w:r>
              <w:rPr>
                <w:sz w:val="18"/>
              </w:rPr>
              <w:t>Wofford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050CC301"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590A16">
        <w:rPr>
          <w:rFonts w:eastAsia="Calibri" w:cs="Arial"/>
          <w:b/>
          <w:bCs/>
          <w:color w:val="FF0000"/>
          <w:sz w:val="20"/>
          <w:szCs w:val="18"/>
        </w:rPr>
        <w:t>Psalm 119:33</w:t>
      </w:r>
    </w:p>
    <w:bookmarkEnd w:id="1"/>
    <w:p w14:paraId="2E87A62E" w14:textId="55B64F09" w:rsidR="005527C5" w:rsidRDefault="00590A16" w:rsidP="00FE5818">
      <w:pPr>
        <w:spacing w:after="60"/>
        <w:jc w:val="both"/>
        <w:rPr>
          <w:rFonts w:eastAsia="Calibri" w:cs="Arial"/>
          <w:b/>
          <w:bCs/>
          <w:sz w:val="20"/>
          <w:szCs w:val="18"/>
        </w:rPr>
      </w:pPr>
      <w:r>
        <w:rPr>
          <w:rFonts w:ascii="-apple-system" w:hAnsi="-apple-system"/>
          <w:b/>
          <w:bCs/>
          <w:color w:val="000000"/>
          <w:sz w:val="22"/>
          <w:szCs w:val="22"/>
        </w:rPr>
        <w:t>Teach me,</w:t>
      </w:r>
      <w:r w:rsidR="002B2EE1">
        <w:rPr>
          <w:rFonts w:ascii="-apple-system" w:hAnsi="-apple-system"/>
          <w:b/>
          <w:bCs/>
          <w:color w:val="000000"/>
          <w:sz w:val="22"/>
          <w:szCs w:val="22"/>
        </w:rPr>
        <w:t xml:space="preserve"> </w:t>
      </w:r>
      <w:r>
        <w:rPr>
          <w:rFonts w:ascii="-apple-system" w:hAnsi="-apple-system"/>
          <w:b/>
          <w:bCs/>
          <w:color w:val="000000"/>
          <w:sz w:val="22"/>
          <w:szCs w:val="22"/>
        </w:rPr>
        <w:t xml:space="preserve">oh </w:t>
      </w:r>
      <w:r w:rsidR="002B2EE1">
        <w:rPr>
          <w:rFonts w:ascii="-apple-system" w:hAnsi="-apple-system"/>
          <w:b/>
          <w:bCs/>
          <w:color w:val="000000"/>
          <w:sz w:val="22"/>
          <w:szCs w:val="22"/>
        </w:rPr>
        <w:t>Lord, Lord,</w:t>
      </w:r>
      <w:r>
        <w:rPr>
          <w:rFonts w:ascii="-apple-system" w:hAnsi="-apple-system"/>
          <w:b/>
          <w:bCs/>
          <w:color w:val="000000"/>
          <w:sz w:val="22"/>
          <w:szCs w:val="22"/>
        </w:rPr>
        <w:t xml:space="preserve"> the way of your statutes,</w:t>
      </w:r>
      <w:r w:rsidR="002B2EE1">
        <w:rPr>
          <w:rFonts w:ascii="-apple-system" w:hAnsi="-apple-system"/>
          <w:b/>
          <w:bCs/>
          <w:color w:val="000000"/>
          <w:sz w:val="22"/>
          <w:szCs w:val="22"/>
        </w:rPr>
        <w:t xml:space="preserve"> </w:t>
      </w:r>
      <w:r w:rsidR="005C7C23">
        <w:rPr>
          <w:rFonts w:ascii="-apple-system" w:hAnsi="-apple-system"/>
          <w:b/>
          <w:bCs/>
          <w:color w:val="000000"/>
          <w:sz w:val="22"/>
          <w:szCs w:val="22"/>
        </w:rPr>
        <w:t>an</w:t>
      </w:r>
      <w:r w:rsidR="002B2EE1">
        <w:rPr>
          <w:rFonts w:ascii="-apple-system" w:hAnsi="-apple-system"/>
          <w:b/>
          <w:bCs/>
          <w:color w:val="000000"/>
          <w:sz w:val="22"/>
          <w:szCs w:val="22"/>
        </w:rPr>
        <w:t>d</w:t>
      </w:r>
      <w:r>
        <w:rPr>
          <w:rFonts w:ascii="-apple-system" w:hAnsi="-apple-system"/>
          <w:b/>
          <w:bCs/>
          <w:color w:val="000000"/>
          <w:sz w:val="22"/>
          <w:szCs w:val="22"/>
        </w:rPr>
        <w:t xml:space="preserve"> I shall keep it to the end.</w:t>
      </w:r>
      <w:r w:rsidR="0049505C">
        <w:rPr>
          <w:rFonts w:ascii="-apple-system" w:hAnsi="-apple-system"/>
          <w:b/>
          <w:bCs/>
          <w:color w:val="000000"/>
          <w:sz w:val="22"/>
          <w:szCs w:val="22"/>
        </w:rPr>
        <w:t xml:space="preserve"> </w:t>
      </w:r>
    </w:p>
    <w:p w14:paraId="7E3D8C0B" w14:textId="77777777" w:rsidR="00C93DC2" w:rsidRDefault="007666E8" w:rsidP="00C93DC2">
      <w:pPr>
        <w:autoSpaceDE w:val="0"/>
        <w:autoSpaceDN w:val="0"/>
        <w:adjustRightInd w:val="0"/>
        <w:spacing w:after="40"/>
        <w:jc w:val="both"/>
        <w:rPr>
          <w:b/>
          <w:color w:val="00B050"/>
          <w:sz w:val="20"/>
        </w:rPr>
      </w:pPr>
      <w:r>
        <w:rPr>
          <w:b/>
          <w:color w:val="00B050"/>
          <w:sz w:val="20"/>
        </w:rPr>
        <w:t>Good Thoughts:</w:t>
      </w:r>
    </w:p>
    <w:p w14:paraId="3FA9CF30" w14:textId="5FDF8E66" w:rsidR="003F1E1A" w:rsidRDefault="003F1E1A" w:rsidP="003F1E1A">
      <w:pPr>
        <w:spacing w:after="40"/>
        <w:jc w:val="both"/>
        <w:rPr>
          <w:rFonts w:eastAsia="Calibri"/>
          <w:b/>
          <w:bCs/>
          <w:sz w:val="20"/>
          <w:szCs w:val="18"/>
        </w:rPr>
      </w:pPr>
      <w:r w:rsidRPr="003F1E1A">
        <w:rPr>
          <w:rFonts w:eastAsia="Calibri"/>
          <w:b/>
          <w:bCs/>
          <w:sz w:val="20"/>
          <w:szCs w:val="18"/>
        </w:rPr>
        <w:t>We do not develop habits of genuine love automatically. We learn by watching effective role models – most specifically by observing how our parents express love for each other day in and day out.</w:t>
      </w:r>
    </w:p>
    <w:p w14:paraId="14AD0CF1" w14:textId="77777777" w:rsidR="003F1E1A" w:rsidRPr="003F1E1A" w:rsidRDefault="003F1E1A" w:rsidP="003F1E1A">
      <w:pPr>
        <w:spacing w:after="40"/>
        <w:jc w:val="both"/>
        <w:rPr>
          <w:rFonts w:eastAsia="Calibri"/>
          <w:b/>
          <w:bCs/>
          <w:sz w:val="20"/>
          <w:szCs w:val="18"/>
        </w:rPr>
      </w:pPr>
      <w:r w:rsidRPr="003F1E1A">
        <w:rPr>
          <w:rFonts w:eastAsia="Calibri"/>
          <w:b/>
          <w:bCs/>
          <w:sz w:val="20"/>
          <w:szCs w:val="18"/>
        </w:rPr>
        <w:t>Each day of our lives we make deposits in the memory banks of our children. ~ Charles (Chuck) Swindoll</w:t>
      </w:r>
    </w:p>
    <w:p w14:paraId="2BFEECD8" w14:textId="1AAE809F" w:rsidR="003F1E1A" w:rsidRPr="003F1E1A" w:rsidRDefault="003F1E1A" w:rsidP="003F1E1A">
      <w:pPr>
        <w:spacing w:after="40"/>
        <w:jc w:val="both"/>
        <w:rPr>
          <w:rFonts w:eastAsia="Calibri"/>
          <w:b/>
          <w:bCs/>
          <w:sz w:val="20"/>
          <w:szCs w:val="18"/>
        </w:rPr>
      </w:pPr>
      <w:r w:rsidRPr="003F1E1A">
        <w:rPr>
          <w:rFonts w:eastAsia="Calibri"/>
          <w:b/>
          <w:bCs/>
          <w:sz w:val="20"/>
          <w:szCs w:val="18"/>
        </w:rPr>
        <w:t xml:space="preserve">A child who is allowed to be disrespectful to his parents will not have true respect for anyone. </w:t>
      </w:r>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74553005"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1571B0B5"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657F7A">
        <w:rPr>
          <w:rFonts w:ascii="Calisto MT" w:hAnsi="Calisto MT"/>
          <w:b/>
          <w:position w:val="6"/>
          <w:sz w:val="18"/>
        </w:rPr>
        <w:t xml:space="preserve">Ron Bailey, </w:t>
      </w:r>
      <w:r w:rsidR="00F84EC7">
        <w:rPr>
          <w:rFonts w:ascii="Calisto MT" w:hAnsi="Calisto MT"/>
          <w:b/>
          <w:position w:val="6"/>
          <w:sz w:val="18"/>
        </w:rPr>
        <w:t>Cliff Davis, Darryl Griffing, Buck Phillips</w:t>
      </w:r>
      <w:r w:rsidR="00657F7A">
        <w:rPr>
          <w:rFonts w:ascii="Calisto MT" w:hAnsi="Calisto MT"/>
          <w:b/>
          <w:position w:val="6"/>
          <w:sz w:val="18"/>
        </w:rPr>
        <w:t>, Ben Wofford</w:t>
      </w:r>
    </w:p>
    <w:p w14:paraId="1B901CD0" w14:textId="54A1651E" w:rsidR="001D0560" w:rsidRDefault="003955AE">
      <w:pPr>
        <w:jc w:val="right"/>
        <w:rPr>
          <w:rFonts w:cs="Arial"/>
          <w:b/>
          <w:sz w:val="18"/>
        </w:rPr>
      </w:pPr>
      <w:r>
        <w:rPr>
          <w:rFonts w:cs="Arial"/>
          <w:b/>
          <w:sz w:val="18"/>
        </w:rPr>
        <w:t>April</w:t>
      </w:r>
      <w:r w:rsidR="002B2EE1">
        <w:rPr>
          <w:rFonts w:cs="Arial"/>
          <w:b/>
          <w:sz w:val="18"/>
        </w:rPr>
        <w:t xml:space="preserve"> </w:t>
      </w:r>
      <w:r w:rsidR="0002055A">
        <w:rPr>
          <w:rFonts w:cs="Arial"/>
          <w:b/>
          <w:sz w:val="18"/>
        </w:rPr>
        <w:t>14</w:t>
      </w:r>
      <w:r w:rsidR="00AB4AB4">
        <w:rPr>
          <w:rFonts w:cs="Arial"/>
          <w:b/>
          <w:sz w:val="18"/>
        </w:rPr>
        <w:t>,</w:t>
      </w:r>
      <w:r w:rsidR="001D0560">
        <w:rPr>
          <w:rFonts w:cs="Arial"/>
          <w:b/>
          <w:sz w:val="18"/>
        </w:rPr>
        <w:t xml:space="preserve"> </w:t>
      </w:r>
      <w:r w:rsidR="000C471B">
        <w:rPr>
          <w:rFonts w:cs="Arial"/>
          <w:b/>
          <w:sz w:val="18"/>
        </w:rPr>
        <w:t>2024</w:t>
      </w:r>
    </w:p>
    <w:p w14:paraId="139196E0" w14:textId="77777777" w:rsidR="00657F7A" w:rsidRPr="003D7D86" w:rsidRDefault="00657F7A" w:rsidP="00657F7A">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Miracles of Jesus</w:t>
      </w:r>
      <w:r w:rsidRPr="00A42CDE">
        <w:rPr>
          <w:rFonts w:ascii="Denmark" w:hAnsi="Denmark"/>
          <w:b/>
          <w:i/>
          <w:iCs/>
          <w:color w:val="3366FF"/>
          <w:sz w:val="24"/>
          <w:u w:val="single"/>
        </w:rPr>
        <w:t xml:space="preserve"> </w:t>
      </w:r>
    </w:p>
    <w:p w14:paraId="5355D701" w14:textId="77777777" w:rsidR="00657F7A" w:rsidRPr="00900316" w:rsidRDefault="00657F7A" w:rsidP="00657F7A">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 xml:space="preserve">1. </w:t>
      </w:r>
      <w:r>
        <w:rPr>
          <w:rFonts w:cs="Arial"/>
          <w:color w:val="000000"/>
          <w:sz w:val="22"/>
        </w:rPr>
        <w:t>Why did the people complain when Jesus healed a woman who had been stooped for eighteen years?</w:t>
      </w:r>
    </w:p>
    <w:p w14:paraId="1F263415" w14:textId="77777777" w:rsidR="00657F7A" w:rsidRDefault="00657F7A" w:rsidP="00657F7A">
      <w:pPr>
        <w:pStyle w:val="NormalWeb"/>
        <w:spacing w:before="0" w:beforeAutospacing="0" w:after="80" w:afterAutospacing="0"/>
        <w:ind w:left="432" w:hanging="432"/>
        <w:jc w:val="both"/>
        <w:rPr>
          <w:rFonts w:cs="Arial"/>
          <w:color w:val="000000"/>
          <w:sz w:val="22"/>
        </w:rPr>
      </w:pPr>
      <w:r>
        <w:rPr>
          <w:rFonts w:cs="Arial"/>
          <w:color w:val="000000"/>
          <w:sz w:val="22"/>
        </w:rPr>
        <w:t xml:space="preserve">2. Where was Jesus when He miraculously escaped from a crowd that was going to push Jim off a cliff? </w:t>
      </w:r>
    </w:p>
    <w:p w14:paraId="17A8C0A1" w14:textId="77777777" w:rsidR="00657F7A" w:rsidRDefault="00657F7A" w:rsidP="00657F7A">
      <w:pPr>
        <w:pStyle w:val="NormalWeb"/>
        <w:spacing w:before="0" w:beforeAutospacing="0" w:after="80" w:afterAutospacing="0"/>
        <w:ind w:left="432" w:hanging="432"/>
        <w:jc w:val="both"/>
        <w:rPr>
          <w:rFonts w:cs="Arial"/>
          <w:color w:val="000000"/>
          <w:sz w:val="22"/>
        </w:rPr>
      </w:pPr>
      <w:r>
        <w:rPr>
          <w:rFonts w:cs="Arial"/>
          <w:color w:val="000000"/>
          <w:sz w:val="22"/>
        </w:rPr>
        <w:t>3. What was the other affliction of the deaf man Jesus healed in the Decapolis?</w:t>
      </w:r>
    </w:p>
    <w:p w14:paraId="3FF2A067" w14:textId="77777777" w:rsidR="00657F7A" w:rsidRDefault="00657F7A" w:rsidP="00657F7A">
      <w:pPr>
        <w:pStyle w:val="NormalWeb"/>
        <w:spacing w:before="0" w:beforeAutospacing="0" w:after="80" w:afterAutospacing="0"/>
        <w:ind w:left="432" w:hanging="432"/>
        <w:jc w:val="both"/>
        <w:rPr>
          <w:rFonts w:cs="Arial"/>
          <w:color w:val="000000"/>
          <w:sz w:val="22"/>
        </w:rPr>
      </w:pPr>
      <w:r>
        <w:rPr>
          <w:rFonts w:cs="Arial"/>
          <w:color w:val="000000"/>
          <w:sz w:val="22"/>
        </w:rPr>
        <w:t>4. How man loaves of bread were used to feed the five thousand?</w:t>
      </w:r>
    </w:p>
    <w:p w14:paraId="5A0066EF" w14:textId="77777777" w:rsidR="00657F7A" w:rsidRDefault="00657F7A" w:rsidP="00657F7A">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C79BEA8" w14:textId="77777777" w:rsidR="00657F7A" w:rsidRPr="006A0C84" w:rsidRDefault="00657F7A" w:rsidP="00657F7A">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The Blame Game</w:t>
      </w:r>
    </w:p>
    <w:p w14:paraId="45941915" w14:textId="77777777" w:rsidR="00657F7A" w:rsidRDefault="00657F7A" w:rsidP="00657F7A">
      <w:pPr>
        <w:autoSpaceDE w:val="0"/>
        <w:autoSpaceDN w:val="0"/>
        <w:adjustRightInd w:val="0"/>
        <w:spacing w:after="120"/>
        <w:jc w:val="both"/>
        <w:rPr>
          <w:b/>
          <w:color w:val="000000"/>
          <w:sz w:val="18"/>
        </w:rPr>
      </w:pPr>
      <w:r>
        <w:rPr>
          <w:b/>
          <w:color w:val="000000"/>
          <w:sz w:val="18"/>
        </w:rPr>
        <w:t>By Al Diestelkamp</w:t>
      </w:r>
    </w:p>
    <w:p w14:paraId="5D93239A" w14:textId="77777777" w:rsidR="00657F7A" w:rsidRPr="00695B00" w:rsidRDefault="00657F7A" w:rsidP="00657F7A">
      <w:pPr>
        <w:spacing w:after="120"/>
        <w:jc w:val="both"/>
        <w:rPr>
          <w:rFonts w:eastAsia="Calibri" w:cs="Arial"/>
          <w:sz w:val="20"/>
          <w:szCs w:val="22"/>
        </w:rPr>
      </w:pPr>
      <w:bookmarkStart w:id="4" w:name="anchor36486386"/>
      <w:bookmarkEnd w:id="4"/>
      <w:r w:rsidRPr="00695B00">
        <w:rPr>
          <w:rFonts w:eastAsia="Calibri" w:cs="Arial"/>
          <w:sz w:val="22"/>
          <w:szCs w:val="22"/>
        </w:rPr>
        <w:t xml:space="preserve">Shifting blame has been around from the very beginning. When confronted for his sin in the garden, Adam tried to use this tactic by saying, </w:t>
      </w:r>
      <w:r w:rsidRPr="00695B00">
        <w:rPr>
          <w:rFonts w:ascii="Times New Roman" w:eastAsia="Calibri" w:hAnsi="Times New Roman"/>
          <w:b/>
          <w:i/>
          <w:color w:val="00B050"/>
          <w:sz w:val="24"/>
          <w:szCs w:val="22"/>
        </w:rPr>
        <w:t>“The woman you gave me, she gave me of the tree, and I ate” (Genesis 3:12).</w:t>
      </w:r>
      <w:r w:rsidRPr="00695B00">
        <w:rPr>
          <w:rFonts w:eastAsia="Calibri" w:cs="Arial"/>
          <w:color w:val="00B050"/>
          <w:sz w:val="24"/>
          <w:szCs w:val="22"/>
        </w:rPr>
        <w:t xml:space="preserve"> </w:t>
      </w:r>
      <w:r w:rsidRPr="00695B00">
        <w:rPr>
          <w:rFonts w:eastAsia="Calibri" w:cs="Arial"/>
          <w:sz w:val="22"/>
          <w:szCs w:val="22"/>
        </w:rPr>
        <w:t xml:space="preserve">Then when Eve was questioned, she tried to pass the blame by saying, </w:t>
      </w:r>
      <w:r w:rsidRPr="00695B00">
        <w:rPr>
          <w:rFonts w:ascii="Times New Roman" w:eastAsia="Calibri" w:hAnsi="Times New Roman"/>
          <w:b/>
          <w:i/>
          <w:color w:val="00B050"/>
          <w:sz w:val="22"/>
          <w:szCs w:val="22"/>
        </w:rPr>
        <w:t>“the serpent deceived me, and I ate” (v.13).</w:t>
      </w:r>
    </w:p>
    <w:p w14:paraId="70C9B724" w14:textId="71489939" w:rsidR="00657F7A" w:rsidRDefault="00657F7A" w:rsidP="00657F7A">
      <w:pPr>
        <w:spacing w:after="120"/>
        <w:jc w:val="both"/>
        <w:rPr>
          <w:rFonts w:cs="Arial"/>
          <w:sz w:val="24"/>
          <w:szCs w:val="28"/>
        </w:rPr>
      </w:pPr>
      <w:r w:rsidRPr="00695B00">
        <w:rPr>
          <w:rFonts w:eastAsia="Calibri" w:cs="Arial"/>
          <w:sz w:val="22"/>
          <w:szCs w:val="22"/>
        </w:rPr>
        <w:t xml:space="preserve">Ever since, people have been playing the blame game in efforts to “excuse” sins and failures. Another well-known biblical example of the blame game happened at Mt. Sinai when Aaron, after he had personally “fashioned it with an engraving tool” </w:t>
      </w:r>
      <w:r w:rsidRPr="00657F7A">
        <w:rPr>
          <w:rFonts w:eastAsia="Calibri" w:cs="Arial"/>
          <w:b/>
          <w:bCs/>
          <w:sz w:val="20"/>
        </w:rPr>
        <w:t>(Exodus 32:</w:t>
      </w:r>
      <w:r>
        <w:rPr>
          <w:rFonts w:eastAsia="Calibri" w:cs="Arial"/>
          <w:b/>
          <w:bCs/>
          <w:sz w:val="20"/>
        </w:rPr>
        <w:t>4)</w:t>
      </w:r>
      <w:r w:rsidRPr="00695B00">
        <w:rPr>
          <w:rFonts w:eastAsia="Calibri" w:cs="Arial"/>
          <w:sz w:val="22"/>
          <w:szCs w:val="22"/>
        </w:rPr>
        <w:t xml:space="preserve">, tried to shift the </w:t>
      </w:r>
      <w:r>
        <w:rPr>
          <w:rFonts w:eastAsia="Calibri" w:cs="Arial"/>
          <w:sz w:val="22"/>
          <w:szCs w:val="22"/>
        </w:rPr>
        <w:t xml:space="preserve">blame </w:t>
      </w:r>
      <w:r w:rsidRPr="00695B00">
        <w:rPr>
          <w:rFonts w:eastAsia="Calibri" w:cs="Arial"/>
          <w:sz w:val="22"/>
          <w:szCs w:val="22"/>
        </w:rPr>
        <w:t>on “the people” (v.22-23).</w:t>
      </w:r>
      <w:r>
        <w:rPr>
          <w:rFonts w:eastAsia="Calibri" w:cs="Arial"/>
          <w:sz w:val="22"/>
          <w:szCs w:val="22"/>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583C503" w14:textId="77777777" w:rsidR="00657F7A" w:rsidRPr="006A0C84" w:rsidRDefault="00657F7A" w:rsidP="00657F7A">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The Blame Game</w:t>
      </w:r>
    </w:p>
    <w:p w14:paraId="2B29AAFB" w14:textId="77777777" w:rsidR="00657F7A" w:rsidRDefault="00657F7A" w:rsidP="00657F7A">
      <w:pPr>
        <w:autoSpaceDE w:val="0"/>
        <w:autoSpaceDN w:val="0"/>
        <w:adjustRightInd w:val="0"/>
        <w:spacing w:after="120"/>
        <w:jc w:val="both"/>
        <w:rPr>
          <w:b/>
          <w:color w:val="000000"/>
          <w:sz w:val="18"/>
        </w:rPr>
      </w:pPr>
      <w:r>
        <w:rPr>
          <w:b/>
          <w:color w:val="000000"/>
          <w:sz w:val="18"/>
        </w:rPr>
        <w:t>Continued</w:t>
      </w:r>
    </w:p>
    <w:p w14:paraId="78911D12" w14:textId="77777777" w:rsidR="00657F7A" w:rsidRPr="00695B00" w:rsidRDefault="00657F7A" w:rsidP="00657F7A">
      <w:pPr>
        <w:spacing w:after="60"/>
        <w:jc w:val="both"/>
        <w:rPr>
          <w:rFonts w:eastAsia="Calibri" w:cs="Arial"/>
          <w:sz w:val="22"/>
          <w:szCs w:val="22"/>
        </w:rPr>
      </w:pPr>
      <w:r w:rsidRPr="00695B00">
        <w:rPr>
          <w:rFonts w:eastAsia="Calibri" w:cs="Arial"/>
          <w:sz w:val="22"/>
          <w:szCs w:val="22"/>
        </w:rPr>
        <w:t>Of course, it was futile for Adam and Eve to try to fool God with this ploy, and Moses didn’t buy Aaron’s story, but these examples haven’t deterred the practice that thrives to this day.</w:t>
      </w:r>
    </w:p>
    <w:p w14:paraId="72153D16" w14:textId="77777777" w:rsidR="00657F7A" w:rsidRPr="00695B00" w:rsidRDefault="00657F7A" w:rsidP="00657F7A">
      <w:pPr>
        <w:spacing w:after="60"/>
        <w:jc w:val="both"/>
        <w:rPr>
          <w:rFonts w:eastAsia="Calibri" w:cs="Arial"/>
          <w:sz w:val="22"/>
          <w:szCs w:val="22"/>
        </w:rPr>
      </w:pPr>
      <w:r w:rsidRPr="00695B00">
        <w:rPr>
          <w:rFonts w:eastAsia="Calibri" w:cs="Arial"/>
          <w:sz w:val="22"/>
          <w:szCs w:val="22"/>
        </w:rPr>
        <w:t xml:space="preserve">In every area of human </w:t>
      </w:r>
      <w:proofErr w:type="gramStart"/>
      <w:r w:rsidRPr="00695B00">
        <w:rPr>
          <w:rFonts w:eastAsia="Calibri" w:cs="Arial"/>
          <w:sz w:val="22"/>
          <w:szCs w:val="22"/>
        </w:rPr>
        <w:t>behavior</w:t>
      </w:r>
      <w:proofErr w:type="gramEnd"/>
      <w:r w:rsidRPr="00695B00">
        <w:rPr>
          <w:rFonts w:eastAsia="Calibri" w:cs="Arial"/>
          <w:sz w:val="22"/>
          <w:szCs w:val="22"/>
        </w:rPr>
        <w:t xml:space="preserve"> we see people trying to justify their actions by diverting attention away from themselves to someone or something else. “It’s not my fault!” is the claim.</w:t>
      </w:r>
    </w:p>
    <w:p w14:paraId="33D57772" w14:textId="77777777" w:rsidR="00657F7A" w:rsidRPr="00695B00" w:rsidRDefault="00657F7A" w:rsidP="00657F7A">
      <w:pPr>
        <w:spacing w:after="60"/>
        <w:jc w:val="both"/>
        <w:rPr>
          <w:rFonts w:eastAsia="Calibri" w:cs="Arial"/>
          <w:sz w:val="22"/>
          <w:szCs w:val="22"/>
        </w:rPr>
      </w:pPr>
      <w:r w:rsidRPr="00695B00">
        <w:rPr>
          <w:rFonts w:eastAsia="Calibri" w:cs="Arial"/>
          <w:sz w:val="22"/>
          <w:szCs w:val="22"/>
        </w:rPr>
        <w:t xml:space="preserve">In our nation’s current economic </w:t>
      </w:r>
      <w:proofErr w:type="gramStart"/>
      <w:r w:rsidRPr="00695B00">
        <w:rPr>
          <w:rFonts w:eastAsia="Calibri" w:cs="Arial"/>
          <w:sz w:val="22"/>
          <w:szCs w:val="22"/>
        </w:rPr>
        <w:t>crisis</w:t>
      </w:r>
      <w:proofErr w:type="gramEnd"/>
      <w:r w:rsidRPr="00695B00">
        <w:rPr>
          <w:rFonts w:eastAsia="Calibri" w:cs="Arial"/>
          <w:sz w:val="22"/>
          <w:szCs w:val="22"/>
        </w:rPr>
        <w:t xml:space="preserve"> we hear blame-shifting every day. Politicians on both sides of the aisle have mastered this tactic. Republicans say the economy hasn’t improved because of the policies of President </w:t>
      </w:r>
      <w:r>
        <w:rPr>
          <w:rFonts w:eastAsia="Calibri" w:cs="Arial"/>
          <w:sz w:val="22"/>
          <w:szCs w:val="22"/>
        </w:rPr>
        <w:t>Biden</w:t>
      </w:r>
      <w:r w:rsidRPr="00695B00">
        <w:rPr>
          <w:rFonts w:eastAsia="Calibri" w:cs="Arial"/>
          <w:sz w:val="22"/>
          <w:szCs w:val="22"/>
        </w:rPr>
        <w:t xml:space="preserve">, while Democrats lay the blame for almost everything on former President </w:t>
      </w:r>
      <w:r>
        <w:rPr>
          <w:rFonts w:eastAsia="Calibri" w:cs="Arial"/>
          <w:sz w:val="22"/>
          <w:szCs w:val="22"/>
        </w:rPr>
        <w:t>Donald Trump</w:t>
      </w:r>
      <w:r w:rsidRPr="00695B00">
        <w:rPr>
          <w:rFonts w:eastAsia="Calibri" w:cs="Arial"/>
          <w:sz w:val="22"/>
          <w:szCs w:val="22"/>
        </w:rPr>
        <w:t xml:space="preserve">. </w:t>
      </w:r>
    </w:p>
    <w:p w14:paraId="1F540D09" w14:textId="77777777" w:rsidR="00657F7A" w:rsidRPr="00695B00" w:rsidRDefault="00657F7A" w:rsidP="00657F7A">
      <w:pPr>
        <w:spacing w:after="60"/>
        <w:jc w:val="both"/>
        <w:rPr>
          <w:rFonts w:eastAsia="Calibri" w:cs="Arial"/>
          <w:sz w:val="22"/>
          <w:szCs w:val="22"/>
        </w:rPr>
      </w:pPr>
      <w:r w:rsidRPr="00695B00">
        <w:rPr>
          <w:rFonts w:eastAsia="Calibri" w:cs="Arial"/>
          <w:sz w:val="22"/>
          <w:szCs w:val="22"/>
        </w:rPr>
        <w:t xml:space="preserve">In the business world, union leaders and management accuse each other of greed, corruption and inflexibility. The problem is always the other’s fault. Unfortunately, the blame game often shows up in people’s personal lives. Sin is sometimes excused by placing the blame at the feet of circumstances. </w:t>
      </w:r>
    </w:p>
    <w:p w14:paraId="7684C3B8" w14:textId="77777777" w:rsidR="00657F7A" w:rsidRPr="00695B00" w:rsidRDefault="00657F7A" w:rsidP="00657F7A">
      <w:pPr>
        <w:spacing w:after="60"/>
        <w:jc w:val="both"/>
        <w:rPr>
          <w:rFonts w:eastAsia="Calibri" w:cs="Arial"/>
          <w:sz w:val="22"/>
          <w:szCs w:val="22"/>
        </w:rPr>
      </w:pPr>
      <w:r w:rsidRPr="00695B00">
        <w:rPr>
          <w:rFonts w:eastAsia="Calibri" w:cs="Arial"/>
          <w:sz w:val="22"/>
          <w:szCs w:val="22"/>
        </w:rPr>
        <w:t xml:space="preserve">With </w:t>
      </w:r>
      <w:r>
        <w:rPr>
          <w:rFonts w:eastAsia="Calibri" w:cs="Arial"/>
          <w:sz w:val="22"/>
          <w:szCs w:val="22"/>
        </w:rPr>
        <w:t xml:space="preserve">the </w:t>
      </w:r>
      <w:r w:rsidRPr="00695B00">
        <w:rPr>
          <w:rFonts w:eastAsia="Calibri" w:cs="Arial"/>
          <w:sz w:val="22"/>
          <w:szCs w:val="22"/>
        </w:rPr>
        <w:t xml:space="preserve">drastic </w:t>
      </w:r>
      <w:r>
        <w:rPr>
          <w:rFonts w:eastAsia="Calibri" w:cs="Arial"/>
          <w:sz w:val="22"/>
          <w:szCs w:val="22"/>
        </w:rPr>
        <w:t xml:space="preserve">fluctuating </w:t>
      </w:r>
      <w:r w:rsidRPr="00695B00">
        <w:rPr>
          <w:rFonts w:eastAsia="Calibri" w:cs="Arial"/>
          <w:sz w:val="22"/>
          <w:szCs w:val="22"/>
        </w:rPr>
        <w:t>housing market some homeowners who find themselves “upside down” think they are justified in reneging on their agreed upon mortgage contracts by accusing the banks of “predatory lending.”</w:t>
      </w:r>
    </w:p>
    <w:p w14:paraId="5E55658D" w14:textId="77777777" w:rsidR="00657F7A" w:rsidRPr="00695B00" w:rsidRDefault="00657F7A" w:rsidP="00657F7A">
      <w:pPr>
        <w:spacing w:after="120"/>
        <w:jc w:val="both"/>
        <w:rPr>
          <w:rFonts w:eastAsia="Calibri" w:cs="Arial"/>
          <w:sz w:val="22"/>
          <w:szCs w:val="22"/>
        </w:rPr>
      </w:pPr>
      <w:r w:rsidRPr="00695B00">
        <w:rPr>
          <w:rFonts w:eastAsia="Calibri" w:cs="Arial"/>
          <w:sz w:val="22"/>
          <w:szCs w:val="22"/>
        </w:rPr>
        <w:t xml:space="preserve">Many who find themselves in unhappy marriages feel justified in breaking their vows if they can point the finger of blame at their spouse. Those involved in the various forms of sexual immorality will often try to lay blame at the feet of a spouse, or even resort to blaming God by saying, “He made me this way.” </w:t>
      </w:r>
    </w:p>
    <w:p w14:paraId="0D25A7DE" w14:textId="77777777" w:rsidR="00657F7A" w:rsidRPr="00657F7A" w:rsidRDefault="00657F7A" w:rsidP="00657F7A">
      <w:pPr>
        <w:spacing w:after="120"/>
        <w:jc w:val="both"/>
        <w:rPr>
          <w:rFonts w:ascii="Times New Roman" w:eastAsia="Calibri" w:hAnsi="Times New Roman"/>
          <w:b/>
          <w:i/>
          <w:color w:val="00B050"/>
          <w:sz w:val="24"/>
        </w:rPr>
      </w:pPr>
      <w:r w:rsidRPr="00695B00">
        <w:rPr>
          <w:rFonts w:eastAsia="Calibri" w:cs="Arial"/>
          <w:sz w:val="22"/>
          <w:szCs w:val="22"/>
        </w:rPr>
        <w:t xml:space="preserve">The drunkard explains his “problem” as an illness, despite the fact that he “fashioned” himself with that disease by taking the first drink and ignoring the God-inspired warning that </w:t>
      </w:r>
      <w:r w:rsidRPr="00657F7A">
        <w:rPr>
          <w:rFonts w:ascii="Times New Roman" w:eastAsia="Calibri" w:hAnsi="Times New Roman"/>
          <w:b/>
          <w:i/>
          <w:color w:val="00B050"/>
          <w:sz w:val="24"/>
        </w:rPr>
        <w:t>“Wine is a mocker, intoxicating drink arouses brawling, and whoever is led astray by it is not wise” (Proverbs 20:1).</w:t>
      </w:r>
    </w:p>
    <w:p w14:paraId="78A5BAB9" w14:textId="77777777" w:rsidR="00657F7A" w:rsidRPr="00695B00" w:rsidRDefault="00657F7A" w:rsidP="00657F7A">
      <w:pPr>
        <w:spacing w:after="120"/>
        <w:jc w:val="both"/>
        <w:rPr>
          <w:rFonts w:eastAsia="Calibri" w:cs="Arial"/>
          <w:sz w:val="22"/>
          <w:szCs w:val="22"/>
        </w:rPr>
      </w:pPr>
      <w:r w:rsidRPr="00695B00">
        <w:rPr>
          <w:rFonts w:eastAsia="Calibri" w:cs="Arial"/>
          <w:sz w:val="22"/>
          <w:szCs w:val="22"/>
        </w:rPr>
        <w:t xml:space="preserve">God, who always keeps His word, expects the same from His children </w:t>
      </w:r>
      <w:r w:rsidRPr="00B97F95">
        <w:rPr>
          <w:rFonts w:eastAsia="Calibri" w:cs="Arial"/>
          <w:b/>
          <w:bCs/>
          <w:sz w:val="20"/>
        </w:rPr>
        <w:t>(Matthew 5:37).</w:t>
      </w:r>
      <w:r w:rsidRPr="00B97F95">
        <w:rPr>
          <w:rFonts w:eastAsia="Calibri" w:cs="Arial"/>
          <w:sz w:val="20"/>
        </w:rPr>
        <w:t xml:space="preserve"> </w:t>
      </w:r>
      <w:r w:rsidRPr="00695B00">
        <w:rPr>
          <w:rFonts w:eastAsia="Calibri" w:cs="Arial"/>
          <w:sz w:val="22"/>
          <w:szCs w:val="22"/>
        </w:rPr>
        <w:t xml:space="preserve">He expects us to keep our promises, commitments and vows even when it would seem wise to “reconsider” them </w:t>
      </w:r>
      <w:r w:rsidRPr="00B97F95">
        <w:rPr>
          <w:rFonts w:eastAsia="Calibri" w:cs="Arial"/>
          <w:b/>
          <w:bCs/>
          <w:sz w:val="20"/>
        </w:rPr>
        <w:t>(Psalm 37:21).</w:t>
      </w:r>
      <w:r w:rsidRPr="00695B00">
        <w:rPr>
          <w:rFonts w:eastAsia="Calibri" w:cs="Arial"/>
          <w:sz w:val="22"/>
          <w:szCs w:val="22"/>
        </w:rPr>
        <w:t xml:space="preserve"> When a child of God sins, He accepts no excuses or shifting of blame, but saves those with a contrite spirit </w:t>
      </w:r>
      <w:r w:rsidRPr="00B97F95">
        <w:rPr>
          <w:rFonts w:eastAsia="Calibri" w:cs="Arial"/>
          <w:b/>
          <w:bCs/>
          <w:sz w:val="20"/>
        </w:rPr>
        <w:t>(Psalm 34:18)</w:t>
      </w:r>
      <w:r w:rsidRPr="00695B00">
        <w:rPr>
          <w:rFonts w:eastAsia="Calibri" w:cs="Arial"/>
          <w:sz w:val="22"/>
          <w:szCs w:val="22"/>
        </w:rPr>
        <w:t xml:space="preserve">. </w:t>
      </w:r>
    </w:p>
    <w:p w14:paraId="08F94B90" w14:textId="77777777" w:rsidR="00657F7A" w:rsidRDefault="00657F7A" w:rsidP="00657F7A">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ED48CA2" w14:textId="77777777" w:rsidR="00657F7A" w:rsidRPr="006A0C84" w:rsidRDefault="00657F7A" w:rsidP="00657F7A">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A Thought About Your Vacation Planning</w:t>
      </w:r>
    </w:p>
    <w:p w14:paraId="1B23FAF8" w14:textId="77777777" w:rsidR="00657F7A" w:rsidRDefault="00657F7A" w:rsidP="00657F7A">
      <w:pPr>
        <w:pStyle w:val="NormalWeb"/>
        <w:spacing w:before="0" w:beforeAutospacing="0" w:after="120" w:afterAutospacing="0"/>
        <w:rPr>
          <w:rStyle w:val="Strong"/>
          <w:rFonts w:cs="Arial"/>
          <w:color w:val="000000"/>
          <w:sz w:val="20"/>
          <w:szCs w:val="20"/>
        </w:rPr>
      </w:pPr>
      <w:r>
        <w:rPr>
          <w:rStyle w:val="Strong"/>
          <w:rFonts w:cs="Arial"/>
          <w:color w:val="000000"/>
          <w:sz w:val="20"/>
          <w:szCs w:val="20"/>
        </w:rPr>
        <w:t>By David Maxson</w:t>
      </w:r>
    </w:p>
    <w:p w14:paraId="4E5FC6F2" w14:textId="77777777" w:rsidR="00657F7A" w:rsidRPr="00876587" w:rsidRDefault="00657F7A" w:rsidP="00657F7A">
      <w:pPr>
        <w:spacing w:after="120"/>
        <w:jc w:val="both"/>
        <w:rPr>
          <w:rFonts w:ascii="Times New Roman" w:eastAsia="Calibri" w:hAnsi="Times New Roman"/>
          <w:b/>
          <w:i/>
          <w:color w:val="31849B" w:themeColor="accent5" w:themeShade="BF"/>
          <w:sz w:val="24"/>
          <w:szCs w:val="22"/>
        </w:rPr>
      </w:pPr>
      <w:r w:rsidRPr="00876587">
        <w:rPr>
          <w:rFonts w:ascii="Times New Roman" w:eastAsia="Calibri" w:hAnsi="Times New Roman"/>
          <w:b/>
          <w:i/>
          <w:color w:val="00B050"/>
          <w:sz w:val="24"/>
          <w:szCs w:val="22"/>
        </w:rPr>
        <w:t>And behold, there came a voice to him and said, "What are you doing here, Elijah?" He said, "I have been very jealous for the LORD, the God of hosts. For the people have forsaken your covenant, thrown down your altars, and killed your prophets with the sword, and I, even I only, am left..." [1 Kings 19:13-14</w:t>
      </w:r>
      <w:r w:rsidRPr="00876587">
        <w:rPr>
          <w:rFonts w:ascii="Times New Roman" w:eastAsia="Calibri" w:hAnsi="Times New Roman"/>
          <w:b/>
          <w:i/>
          <w:color w:val="31849B" w:themeColor="accent5" w:themeShade="BF"/>
          <w:sz w:val="24"/>
          <w:szCs w:val="22"/>
        </w:rPr>
        <w:t>]</w:t>
      </w:r>
    </w:p>
    <w:p w14:paraId="4B601D5C" w14:textId="77777777" w:rsidR="00657F7A" w:rsidRPr="00876587" w:rsidRDefault="00657F7A" w:rsidP="00657F7A">
      <w:pPr>
        <w:spacing w:after="60"/>
        <w:jc w:val="both"/>
        <w:rPr>
          <w:rFonts w:eastAsia="Calibri" w:cs="Arial"/>
          <w:sz w:val="24"/>
          <w:szCs w:val="22"/>
        </w:rPr>
      </w:pPr>
      <w:r w:rsidRPr="00876587">
        <w:rPr>
          <w:rFonts w:eastAsia="Calibri" w:cs="Arial"/>
          <w:sz w:val="24"/>
          <w:szCs w:val="22"/>
        </w:rPr>
        <w:t>On our honeymoon, Adrienne and I worshiped with a very small group. They met in a modest sized building, so we expected a fair number to show up. Little did we know that our presence in the Bible class would nearly double the attendance!</w:t>
      </w:r>
    </w:p>
    <w:p w14:paraId="41533E65" w14:textId="77777777" w:rsidR="00657F7A" w:rsidRPr="00876587" w:rsidRDefault="00657F7A" w:rsidP="00657F7A">
      <w:pPr>
        <w:spacing w:after="60"/>
        <w:jc w:val="both"/>
        <w:rPr>
          <w:rFonts w:eastAsia="Calibri" w:cs="Arial"/>
          <w:sz w:val="24"/>
          <w:szCs w:val="22"/>
        </w:rPr>
      </w:pPr>
      <w:r w:rsidRPr="00876587">
        <w:rPr>
          <w:rFonts w:eastAsia="Calibri" w:cs="Arial"/>
          <w:sz w:val="24"/>
          <w:szCs w:val="22"/>
        </w:rPr>
        <w:t xml:space="preserve">There are probably thousands of similar situations around the world each </w:t>
      </w:r>
      <w:proofErr w:type="gramStart"/>
      <w:r w:rsidRPr="00876587">
        <w:rPr>
          <w:rFonts w:eastAsia="Calibri" w:cs="Arial"/>
          <w:sz w:val="24"/>
          <w:szCs w:val="22"/>
        </w:rPr>
        <w:t>Lord's day</w:t>
      </w:r>
      <w:proofErr w:type="gramEnd"/>
      <w:r w:rsidRPr="00876587">
        <w:rPr>
          <w:rFonts w:eastAsia="Calibri" w:cs="Arial"/>
          <w:sz w:val="24"/>
          <w:szCs w:val="22"/>
        </w:rPr>
        <w:t xml:space="preserve"> where just a few souls gather together to worship. They meet in huts, under trees, in store fronts, in houses, and, in some cases, in church buildings that years ago held many more members.</w:t>
      </w:r>
    </w:p>
    <w:p w14:paraId="318D78B7" w14:textId="77777777" w:rsidR="00657F7A" w:rsidRPr="00876587" w:rsidRDefault="00657F7A" w:rsidP="00657F7A">
      <w:pPr>
        <w:spacing w:after="60"/>
        <w:jc w:val="both"/>
        <w:rPr>
          <w:rFonts w:eastAsia="Calibri" w:cs="Arial"/>
          <w:sz w:val="24"/>
          <w:szCs w:val="22"/>
        </w:rPr>
      </w:pPr>
      <w:r w:rsidRPr="00876587">
        <w:rPr>
          <w:rFonts w:eastAsia="Calibri" w:cs="Arial"/>
          <w:sz w:val="24"/>
          <w:szCs w:val="22"/>
        </w:rPr>
        <w:t xml:space="preserve">These groups, no matter how small, are precious to the Lord. He said </w:t>
      </w:r>
      <w:r w:rsidRPr="00550510">
        <w:rPr>
          <w:rFonts w:ascii="Times New Roman" w:eastAsia="Calibri" w:hAnsi="Times New Roman"/>
          <w:b/>
          <w:i/>
          <w:color w:val="FF0000"/>
          <w:sz w:val="24"/>
        </w:rPr>
        <w:t>"where two or three gather together in my name, there I am among them." (Matthew 18:20)</w:t>
      </w:r>
      <w:r w:rsidRPr="00550510">
        <w:rPr>
          <w:rFonts w:eastAsia="Calibri" w:cs="Arial"/>
          <w:color w:val="FF0000"/>
          <w:sz w:val="22"/>
        </w:rPr>
        <w:t xml:space="preserve">  </w:t>
      </w:r>
    </w:p>
    <w:p w14:paraId="1B5CDE06" w14:textId="77777777" w:rsidR="00657F7A" w:rsidRPr="00876587" w:rsidRDefault="00657F7A" w:rsidP="00657F7A">
      <w:pPr>
        <w:spacing w:after="60"/>
        <w:jc w:val="both"/>
        <w:rPr>
          <w:rFonts w:eastAsia="Calibri" w:cs="Arial"/>
          <w:sz w:val="24"/>
          <w:szCs w:val="22"/>
        </w:rPr>
      </w:pPr>
      <w:r w:rsidRPr="00876587">
        <w:rPr>
          <w:rFonts w:eastAsia="Calibri" w:cs="Arial"/>
          <w:sz w:val="24"/>
          <w:szCs w:val="22"/>
        </w:rPr>
        <w:t xml:space="preserve">When we go on </w:t>
      </w:r>
      <w:proofErr w:type="gramStart"/>
      <w:r w:rsidRPr="00876587">
        <w:rPr>
          <w:rFonts w:eastAsia="Calibri" w:cs="Arial"/>
          <w:sz w:val="24"/>
          <w:szCs w:val="22"/>
        </w:rPr>
        <w:t>vacation</w:t>
      </w:r>
      <w:proofErr w:type="gramEnd"/>
      <w:r w:rsidRPr="00876587">
        <w:rPr>
          <w:rFonts w:eastAsia="Calibri" w:cs="Arial"/>
          <w:sz w:val="24"/>
          <w:szCs w:val="22"/>
        </w:rPr>
        <w:t xml:space="preserve"> we should keep little groups like these in mind, and search them out to worship with them. It takes a little more work on our part, but what a great blessing we can give! We remind them that they are a part of a larger family; that they're not alone. They've made a conscious choice to stand for truth. Our presence tells them that they are not standing by themselves.</w:t>
      </w:r>
    </w:p>
    <w:p w14:paraId="54BE41FA" w14:textId="77777777" w:rsidR="00657F7A" w:rsidRPr="00695B00" w:rsidRDefault="00657F7A" w:rsidP="00657F7A">
      <w:pPr>
        <w:spacing w:after="60"/>
        <w:jc w:val="both"/>
        <w:rPr>
          <w:rFonts w:eastAsia="Calibri" w:cs="Arial"/>
          <w:sz w:val="24"/>
          <w:szCs w:val="22"/>
        </w:rPr>
      </w:pPr>
      <w:r w:rsidRPr="00876587">
        <w:rPr>
          <w:rFonts w:eastAsia="Calibri" w:cs="Arial"/>
          <w:sz w:val="24"/>
          <w:szCs w:val="22"/>
        </w:rPr>
        <w:t>God, bless all of those who faithfully hold fast to God’s truth and refuse to sell out. May we have more opportunities to support them</w:t>
      </w:r>
      <w:r w:rsidRPr="00695B00">
        <w:rPr>
          <w:rFonts w:eastAsia="Calibri" w:cs="Arial"/>
          <w:sz w:val="24"/>
          <w:szCs w:val="22"/>
        </w:rPr>
        <w:t>.</w:t>
      </w:r>
    </w:p>
    <w:p w14:paraId="21F5FDB2" w14:textId="77777777" w:rsidR="00657F7A" w:rsidRDefault="00657F7A" w:rsidP="00657F7A">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5126263" w14:textId="77777777" w:rsidR="00657F7A" w:rsidRPr="006B1F68" w:rsidRDefault="00657F7A" w:rsidP="00657F7A">
      <w:pPr>
        <w:spacing w:after="60"/>
        <w:jc w:val="both"/>
        <w:rPr>
          <w:rFonts w:cs="Arial"/>
          <w:b/>
          <w:color w:val="000000"/>
          <w:sz w:val="20"/>
          <w:szCs w:val="24"/>
        </w:rPr>
      </w:pPr>
      <w:r w:rsidRPr="006B1F68">
        <w:rPr>
          <w:rFonts w:cs="Arial"/>
          <w:b/>
          <w:color w:val="000000"/>
          <w:sz w:val="20"/>
          <w:szCs w:val="24"/>
        </w:rPr>
        <w:t>Answers from page 1</w:t>
      </w:r>
    </w:p>
    <w:p w14:paraId="5D55702A" w14:textId="77777777" w:rsidR="00657F7A" w:rsidRPr="00FE47C4" w:rsidRDefault="00657F7A" w:rsidP="00657F7A">
      <w:pPr>
        <w:jc w:val="both"/>
        <w:rPr>
          <w:rFonts w:cs="Arial"/>
          <w:sz w:val="20"/>
          <w:szCs w:val="24"/>
        </w:rPr>
      </w:pPr>
      <w:r>
        <w:rPr>
          <w:rFonts w:cs="Arial"/>
          <w:sz w:val="20"/>
          <w:szCs w:val="24"/>
        </w:rPr>
        <w:t>1. He healed her on the Sabbath [Luke 13:11-13]</w:t>
      </w:r>
    </w:p>
    <w:p w14:paraId="31BCF35E" w14:textId="77777777" w:rsidR="00657F7A" w:rsidRPr="00FE47C4" w:rsidRDefault="00657F7A" w:rsidP="00657F7A">
      <w:pPr>
        <w:jc w:val="both"/>
        <w:rPr>
          <w:rFonts w:cs="Arial"/>
          <w:sz w:val="20"/>
          <w:szCs w:val="24"/>
        </w:rPr>
      </w:pPr>
      <w:r w:rsidRPr="00FE47C4">
        <w:rPr>
          <w:rFonts w:cs="Arial"/>
          <w:sz w:val="20"/>
          <w:szCs w:val="24"/>
        </w:rPr>
        <w:t>2.</w:t>
      </w:r>
      <w:r>
        <w:rPr>
          <w:rFonts w:cs="Arial"/>
          <w:sz w:val="20"/>
          <w:szCs w:val="24"/>
        </w:rPr>
        <w:t xml:space="preserve"> His hometown of Nazareth [Luke 4:29-30]</w:t>
      </w:r>
    </w:p>
    <w:p w14:paraId="38D13D82" w14:textId="77777777" w:rsidR="00657F7A" w:rsidRDefault="00657F7A" w:rsidP="00657F7A">
      <w:pPr>
        <w:jc w:val="both"/>
        <w:rPr>
          <w:rFonts w:cs="Arial"/>
          <w:sz w:val="20"/>
          <w:szCs w:val="24"/>
        </w:rPr>
      </w:pPr>
      <w:r>
        <w:rPr>
          <w:rFonts w:cs="Arial"/>
          <w:sz w:val="20"/>
          <w:szCs w:val="24"/>
        </w:rPr>
        <w:t>3. Almost mute [Mark 7:31-35]</w:t>
      </w:r>
    </w:p>
    <w:p w14:paraId="4E316E55" w14:textId="77777777" w:rsidR="00657F7A" w:rsidRPr="00FE47C4" w:rsidRDefault="00657F7A" w:rsidP="00657F7A">
      <w:pPr>
        <w:jc w:val="both"/>
        <w:rPr>
          <w:rFonts w:cs="Arial"/>
          <w:sz w:val="20"/>
          <w:szCs w:val="24"/>
        </w:rPr>
      </w:pPr>
      <w:r w:rsidRPr="00FE47C4">
        <w:rPr>
          <w:rFonts w:cs="Arial"/>
          <w:sz w:val="20"/>
          <w:szCs w:val="24"/>
        </w:rPr>
        <w:t>4.</w:t>
      </w:r>
      <w:r>
        <w:rPr>
          <w:rFonts w:cs="Arial"/>
          <w:sz w:val="20"/>
          <w:szCs w:val="24"/>
        </w:rPr>
        <w:t xml:space="preserve"> Five [Matthew 14:15-21] </w:t>
      </w:r>
    </w:p>
    <w:p w14:paraId="59627F01" w14:textId="77777777" w:rsidR="00657F7A" w:rsidRDefault="00657F7A" w:rsidP="00657F7A">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96532B" w14:textId="162E9187" w:rsidR="00A72D12" w:rsidRPr="00A72D12" w:rsidRDefault="00A72D12" w:rsidP="00764F50">
      <w:pPr>
        <w:autoSpaceDE w:val="0"/>
        <w:autoSpaceDN w:val="0"/>
        <w:adjustRightInd w:val="0"/>
        <w:spacing w:after="120"/>
        <w:jc w:val="both"/>
        <w:rPr>
          <w:rFonts w:ascii="Webdings" w:hAnsi="Webdings"/>
          <w:color w:val="003366"/>
          <w:sz w:val="20"/>
        </w:rPr>
      </w:pPr>
    </w:p>
    <w:sectPr w:rsidR="00A72D12" w:rsidRPr="00A72D12" w:rsidSect="00F75D39">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C7665"/>
    <w:multiLevelType w:val="hybridMultilevel"/>
    <w:tmpl w:val="9A902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3C4"/>
    <w:multiLevelType w:val="hybridMultilevel"/>
    <w:tmpl w:val="35F6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544AB"/>
    <w:multiLevelType w:val="hybridMultilevel"/>
    <w:tmpl w:val="1234B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6"/>
  </w:num>
  <w:num w:numId="3" w16cid:durableId="424769797">
    <w:abstractNumId w:val="12"/>
  </w:num>
  <w:num w:numId="4" w16cid:durableId="1058631797">
    <w:abstractNumId w:val="0"/>
  </w:num>
  <w:num w:numId="5" w16cid:durableId="311956167">
    <w:abstractNumId w:val="8"/>
  </w:num>
  <w:num w:numId="6" w16cid:durableId="1523324658">
    <w:abstractNumId w:val="17"/>
  </w:num>
  <w:num w:numId="7" w16cid:durableId="652103201">
    <w:abstractNumId w:val="13"/>
  </w:num>
  <w:num w:numId="8" w16cid:durableId="631180161">
    <w:abstractNumId w:val="7"/>
  </w:num>
  <w:num w:numId="9" w16cid:durableId="722290427">
    <w:abstractNumId w:val="4"/>
  </w:num>
  <w:num w:numId="10" w16cid:durableId="775709010">
    <w:abstractNumId w:val="5"/>
  </w:num>
  <w:num w:numId="11" w16cid:durableId="1881087562">
    <w:abstractNumId w:val="15"/>
  </w:num>
  <w:num w:numId="12" w16cid:durableId="633143686">
    <w:abstractNumId w:val="11"/>
  </w:num>
  <w:num w:numId="13" w16cid:durableId="46800542">
    <w:abstractNumId w:val="10"/>
  </w:num>
  <w:num w:numId="14" w16cid:durableId="60298333">
    <w:abstractNumId w:val="16"/>
  </w:num>
  <w:num w:numId="15" w16cid:durableId="484248863">
    <w:abstractNumId w:val="2"/>
  </w:num>
  <w:num w:numId="16" w16cid:durableId="1306857528">
    <w:abstractNumId w:val="9"/>
  </w:num>
  <w:num w:numId="17" w16cid:durableId="1427652095">
    <w:abstractNumId w:val="3"/>
  </w:num>
  <w:num w:numId="18" w16cid:durableId="107466212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55A"/>
    <w:rsid w:val="00020770"/>
    <w:rsid w:val="000210F9"/>
    <w:rsid w:val="00022138"/>
    <w:rsid w:val="00024306"/>
    <w:rsid w:val="00024501"/>
    <w:rsid w:val="00026E1E"/>
    <w:rsid w:val="00027181"/>
    <w:rsid w:val="0002785C"/>
    <w:rsid w:val="00030AD4"/>
    <w:rsid w:val="0003217A"/>
    <w:rsid w:val="00032284"/>
    <w:rsid w:val="00033E9A"/>
    <w:rsid w:val="000347B9"/>
    <w:rsid w:val="0003546E"/>
    <w:rsid w:val="0003706E"/>
    <w:rsid w:val="00040C59"/>
    <w:rsid w:val="00041203"/>
    <w:rsid w:val="00041647"/>
    <w:rsid w:val="000417C9"/>
    <w:rsid w:val="00041D1A"/>
    <w:rsid w:val="00041FB5"/>
    <w:rsid w:val="00045C51"/>
    <w:rsid w:val="00051B75"/>
    <w:rsid w:val="000553CC"/>
    <w:rsid w:val="00056ECE"/>
    <w:rsid w:val="00057F7B"/>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3BCB"/>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695"/>
    <w:rsid w:val="000C0B50"/>
    <w:rsid w:val="000C1D0B"/>
    <w:rsid w:val="000C31A5"/>
    <w:rsid w:val="000C3BA5"/>
    <w:rsid w:val="000C471B"/>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3C17"/>
    <w:rsid w:val="00124462"/>
    <w:rsid w:val="00124AAB"/>
    <w:rsid w:val="00125EB2"/>
    <w:rsid w:val="001263D2"/>
    <w:rsid w:val="00126E1B"/>
    <w:rsid w:val="00126E52"/>
    <w:rsid w:val="00127F49"/>
    <w:rsid w:val="001304B2"/>
    <w:rsid w:val="0013099D"/>
    <w:rsid w:val="00134A25"/>
    <w:rsid w:val="0013731B"/>
    <w:rsid w:val="001427FF"/>
    <w:rsid w:val="001446D1"/>
    <w:rsid w:val="00144997"/>
    <w:rsid w:val="001454B6"/>
    <w:rsid w:val="00145E1B"/>
    <w:rsid w:val="00147084"/>
    <w:rsid w:val="0015184E"/>
    <w:rsid w:val="001529D8"/>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1FB"/>
    <w:rsid w:val="001C0BA1"/>
    <w:rsid w:val="001C2BEB"/>
    <w:rsid w:val="001C47CA"/>
    <w:rsid w:val="001C527E"/>
    <w:rsid w:val="001C603F"/>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2C41"/>
    <w:rsid w:val="001F410E"/>
    <w:rsid w:val="001F45E6"/>
    <w:rsid w:val="001F5433"/>
    <w:rsid w:val="00201657"/>
    <w:rsid w:val="002020F2"/>
    <w:rsid w:val="002039B9"/>
    <w:rsid w:val="00205EB5"/>
    <w:rsid w:val="00207E47"/>
    <w:rsid w:val="00207F16"/>
    <w:rsid w:val="00213EA0"/>
    <w:rsid w:val="00215265"/>
    <w:rsid w:val="002161E0"/>
    <w:rsid w:val="002207EC"/>
    <w:rsid w:val="00221749"/>
    <w:rsid w:val="002251A0"/>
    <w:rsid w:val="002257DE"/>
    <w:rsid w:val="0022641F"/>
    <w:rsid w:val="0023004A"/>
    <w:rsid w:val="002346B3"/>
    <w:rsid w:val="00234800"/>
    <w:rsid w:val="002348C7"/>
    <w:rsid w:val="00234F22"/>
    <w:rsid w:val="00237355"/>
    <w:rsid w:val="0023738F"/>
    <w:rsid w:val="002376DD"/>
    <w:rsid w:val="0024029A"/>
    <w:rsid w:val="00241004"/>
    <w:rsid w:val="0024143F"/>
    <w:rsid w:val="002449C4"/>
    <w:rsid w:val="00247E22"/>
    <w:rsid w:val="002511A8"/>
    <w:rsid w:val="00252E1C"/>
    <w:rsid w:val="00254B03"/>
    <w:rsid w:val="002553E9"/>
    <w:rsid w:val="00255AF4"/>
    <w:rsid w:val="00256550"/>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408"/>
    <w:rsid w:val="00297CCB"/>
    <w:rsid w:val="002A1F67"/>
    <w:rsid w:val="002A4DC2"/>
    <w:rsid w:val="002A6445"/>
    <w:rsid w:val="002A727D"/>
    <w:rsid w:val="002A732D"/>
    <w:rsid w:val="002B0894"/>
    <w:rsid w:val="002B2820"/>
    <w:rsid w:val="002B2EE1"/>
    <w:rsid w:val="002B32A8"/>
    <w:rsid w:val="002B5A1C"/>
    <w:rsid w:val="002B6B55"/>
    <w:rsid w:val="002B707F"/>
    <w:rsid w:val="002C05E8"/>
    <w:rsid w:val="002C0883"/>
    <w:rsid w:val="002C257D"/>
    <w:rsid w:val="002C28F2"/>
    <w:rsid w:val="002C664E"/>
    <w:rsid w:val="002D3553"/>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0870"/>
    <w:rsid w:val="00311F9A"/>
    <w:rsid w:val="00314163"/>
    <w:rsid w:val="00315216"/>
    <w:rsid w:val="00315B66"/>
    <w:rsid w:val="00315C5F"/>
    <w:rsid w:val="003165CE"/>
    <w:rsid w:val="00324A25"/>
    <w:rsid w:val="003262BA"/>
    <w:rsid w:val="00331064"/>
    <w:rsid w:val="003315D4"/>
    <w:rsid w:val="00331E00"/>
    <w:rsid w:val="00333DF2"/>
    <w:rsid w:val="0033554A"/>
    <w:rsid w:val="003457A4"/>
    <w:rsid w:val="003475C2"/>
    <w:rsid w:val="00351169"/>
    <w:rsid w:val="003533FD"/>
    <w:rsid w:val="00354C18"/>
    <w:rsid w:val="0035513D"/>
    <w:rsid w:val="003615DB"/>
    <w:rsid w:val="003617C9"/>
    <w:rsid w:val="003642F4"/>
    <w:rsid w:val="00365DF2"/>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55AE"/>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1E1A"/>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A77BF"/>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58E6"/>
    <w:rsid w:val="004E6270"/>
    <w:rsid w:val="004E76DB"/>
    <w:rsid w:val="004E7AE2"/>
    <w:rsid w:val="004F287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8A1"/>
    <w:rsid w:val="005179FF"/>
    <w:rsid w:val="00520DB2"/>
    <w:rsid w:val="00522FD3"/>
    <w:rsid w:val="005249A9"/>
    <w:rsid w:val="00524D54"/>
    <w:rsid w:val="00525271"/>
    <w:rsid w:val="0052566F"/>
    <w:rsid w:val="005277AF"/>
    <w:rsid w:val="0053112A"/>
    <w:rsid w:val="00531A79"/>
    <w:rsid w:val="005338F4"/>
    <w:rsid w:val="00533C14"/>
    <w:rsid w:val="0053546C"/>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4FE4"/>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C3D"/>
    <w:rsid w:val="00581F22"/>
    <w:rsid w:val="00582EEB"/>
    <w:rsid w:val="00590588"/>
    <w:rsid w:val="00590A16"/>
    <w:rsid w:val="00593C29"/>
    <w:rsid w:val="00593D8D"/>
    <w:rsid w:val="005941CB"/>
    <w:rsid w:val="0059477A"/>
    <w:rsid w:val="005959A3"/>
    <w:rsid w:val="0059627F"/>
    <w:rsid w:val="005972F0"/>
    <w:rsid w:val="005973F2"/>
    <w:rsid w:val="00597A96"/>
    <w:rsid w:val="005A104C"/>
    <w:rsid w:val="005A18B9"/>
    <w:rsid w:val="005A2337"/>
    <w:rsid w:val="005A5D38"/>
    <w:rsid w:val="005A60FC"/>
    <w:rsid w:val="005A7985"/>
    <w:rsid w:val="005B0C21"/>
    <w:rsid w:val="005B1387"/>
    <w:rsid w:val="005B4DC1"/>
    <w:rsid w:val="005B5687"/>
    <w:rsid w:val="005B5FDE"/>
    <w:rsid w:val="005B7D4E"/>
    <w:rsid w:val="005C1200"/>
    <w:rsid w:val="005C38C3"/>
    <w:rsid w:val="005C4AA9"/>
    <w:rsid w:val="005C578F"/>
    <w:rsid w:val="005C7C23"/>
    <w:rsid w:val="005D20F2"/>
    <w:rsid w:val="005D50EA"/>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60"/>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57F7A"/>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A6B"/>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4F50"/>
    <w:rsid w:val="0076518B"/>
    <w:rsid w:val="00765244"/>
    <w:rsid w:val="007666E8"/>
    <w:rsid w:val="00766BE0"/>
    <w:rsid w:val="007674AD"/>
    <w:rsid w:val="00767BAB"/>
    <w:rsid w:val="0077164D"/>
    <w:rsid w:val="0077241C"/>
    <w:rsid w:val="0077471E"/>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4FA0"/>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4F55"/>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4093"/>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81F"/>
    <w:rsid w:val="0090592C"/>
    <w:rsid w:val="009060FB"/>
    <w:rsid w:val="0090694C"/>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46C74"/>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58C"/>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5DC7"/>
    <w:rsid w:val="00A600AD"/>
    <w:rsid w:val="00A61722"/>
    <w:rsid w:val="00A62D70"/>
    <w:rsid w:val="00A63F47"/>
    <w:rsid w:val="00A64BE2"/>
    <w:rsid w:val="00A656F3"/>
    <w:rsid w:val="00A65867"/>
    <w:rsid w:val="00A668B0"/>
    <w:rsid w:val="00A66D3D"/>
    <w:rsid w:val="00A72D12"/>
    <w:rsid w:val="00A739E4"/>
    <w:rsid w:val="00A7510E"/>
    <w:rsid w:val="00A765E7"/>
    <w:rsid w:val="00A76F60"/>
    <w:rsid w:val="00A8007F"/>
    <w:rsid w:val="00A800EA"/>
    <w:rsid w:val="00A80518"/>
    <w:rsid w:val="00A80F3F"/>
    <w:rsid w:val="00A810BE"/>
    <w:rsid w:val="00A816EF"/>
    <w:rsid w:val="00A840B5"/>
    <w:rsid w:val="00A84C6F"/>
    <w:rsid w:val="00A84E5E"/>
    <w:rsid w:val="00A858FC"/>
    <w:rsid w:val="00A861BD"/>
    <w:rsid w:val="00A86245"/>
    <w:rsid w:val="00A8755E"/>
    <w:rsid w:val="00A90100"/>
    <w:rsid w:val="00A907D1"/>
    <w:rsid w:val="00A92D81"/>
    <w:rsid w:val="00A93246"/>
    <w:rsid w:val="00A94B22"/>
    <w:rsid w:val="00A957A5"/>
    <w:rsid w:val="00A96703"/>
    <w:rsid w:val="00A973EA"/>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D3A1B"/>
    <w:rsid w:val="00AE12F4"/>
    <w:rsid w:val="00AE1635"/>
    <w:rsid w:val="00AE37D1"/>
    <w:rsid w:val="00AE37E4"/>
    <w:rsid w:val="00AE4F0F"/>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07D0F"/>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187D"/>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971"/>
    <w:rsid w:val="00B80A2A"/>
    <w:rsid w:val="00B81BC2"/>
    <w:rsid w:val="00B84AAA"/>
    <w:rsid w:val="00B858D6"/>
    <w:rsid w:val="00B85CA1"/>
    <w:rsid w:val="00B87036"/>
    <w:rsid w:val="00B87B3B"/>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2CED"/>
    <w:rsid w:val="00BC4EFD"/>
    <w:rsid w:val="00BC648C"/>
    <w:rsid w:val="00BC6B8C"/>
    <w:rsid w:val="00BC779B"/>
    <w:rsid w:val="00BD3ACF"/>
    <w:rsid w:val="00BD44A1"/>
    <w:rsid w:val="00BD671A"/>
    <w:rsid w:val="00BD7677"/>
    <w:rsid w:val="00BE01C7"/>
    <w:rsid w:val="00BE0D81"/>
    <w:rsid w:val="00BE1EA6"/>
    <w:rsid w:val="00BE3CAD"/>
    <w:rsid w:val="00BE48A5"/>
    <w:rsid w:val="00BE6227"/>
    <w:rsid w:val="00BE6A31"/>
    <w:rsid w:val="00BF10D0"/>
    <w:rsid w:val="00BF1D99"/>
    <w:rsid w:val="00BF3AFA"/>
    <w:rsid w:val="00BF4CA7"/>
    <w:rsid w:val="00BF5378"/>
    <w:rsid w:val="00BF57A8"/>
    <w:rsid w:val="00BF5852"/>
    <w:rsid w:val="00BF5B39"/>
    <w:rsid w:val="00BF694C"/>
    <w:rsid w:val="00BF6CB7"/>
    <w:rsid w:val="00BF7892"/>
    <w:rsid w:val="00C000D8"/>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469ED"/>
    <w:rsid w:val="00C52303"/>
    <w:rsid w:val="00C52C1C"/>
    <w:rsid w:val="00C560C3"/>
    <w:rsid w:val="00C5687E"/>
    <w:rsid w:val="00C57DAF"/>
    <w:rsid w:val="00C64EE5"/>
    <w:rsid w:val="00C65CDD"/>
    <w:rsid w:val="00C715F2"/>
    <w:rsid w:val="00C720AD"/>
    <w:rsid w:val="00C727F8"/>
    <w:rsid w:val="00C730DE"/>
    <w:rsid w:val="00C7356D"/>
    <w:rsid w:val="00C739F6"/>
    <w:rsid w:val="00C743FB"/>
    <w:rsid w:val="00C74E7D"/>
    <w:rsid w:val="00C803ED"/>
    <w:rsid w:val="00C842FD"/>
    <w:rsid w:val="00C844E1"/>
    <w:rsid w:val="00C84649"/>
    <w:rsid w:val="00C85712"/>
    <w:rsid w:val="00C85C20"/>
    <w:rsid w:val="00C869A9"/>
    <w:rsid w:val="00C87B13"/>
    <w:rsid w:val="00C929D0"/>
    <w:rsid w:val="00C92FF1"/>
    <w:rsid w:val="00C93DC2"/>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D7DCF"/>
    <w:rsid w:val="00CE0EEB"/>
    <w:rsid w:val="00CE0F7E"/>
    <w:rsid w:val="00CE1084"/>
    <w:rsid w:val="00CE257E"/>
    <w:rsid w:val="00CE2633"/>
    <w:rsid w:val="00CE2A01"/>
    <w:rsid w:val="00CE7DD7"/>
    <w:rsid w:val="00CF0B1C"/>
    <w:rsid w:val="00CF17F8"/>
    <w:rsid w:val="00CF21B6"/>
    <w:rsid w:val="00CF3B10"/>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426"/>
    <w:rsid w:val="00D15D34"/>
    <w:rsid w:val="00D15F2E"/>
    <w:rsid w:val="00D20107"/>
    <w:rsid w:val="00D202B8"/>
    <w:rsid w:val="00D203D0"/>
    <w:rsid w:val="00D22984"/>
    <w:rsid w:val="00D243E6"/>
    <w:rsid w:val="00D24420"/>
    <w:rsid w:val="00D313DC"/>
    <w:rsid w:val="00D322EC"/>
    <w:rsid w:val="00D32524"/>
    <w:rsid w:val="00D347E1"/>
    <w:rsid w:val="00D34DE4"/>
    <w:rsid w:val="00D355F9"/>
    <w:rsid w:val="00D379BB"/>
    <w:rsid w:val="00D4082C"/>
    <w:rsid w:val="00D40FB6"/>
    <w:rsid w:val="00D41447"/>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87DF6"/>
    <w:rsid w:val="00D90219"/>
    <w:rsid w:val="00D91C8F"/>
    <w:rsid w:val="00D9314D"/>
    <w:rsid w:val="00D94154"/>
    <w:rsid w:val="00D977D4"/>
    <w:rsid w:val="00D97CA2"/>
    <w:rsid w:val="00DA0FCF"/>
    <w:rsid w:val="00DA210F"/>
    <w:rsid w:val="00DA280D"/>
    <w:rsid w:val="00DA2921"/>
    <w:rsid w:val="00DA3ABC"/>
    <w:rsid w:val="00DA6D25"/>
    <w:rsid w:val="00DA6F09"/>
    <w:rsid w:val="00DA744C"/>
    <w:rsid w:val="00DB07A8"/>
    <w:rsid w:val="00DB3BC9"/>
    <w:rsid w:val="00DB3E9A"/>
    <w:rsid w:val="00DB3F88"/>
    <w:rsid w:val="00DB4D89"/>
    <w:rsid w:val="00DB72B3"/>
    <w:rsid w:val="00DC03DB"/>
    <w:rsid w:val="00DC0496"/>
    <w:rsid w:val="00DC1319"/>
    <w:rsid w:val="00DC3312"/>
    <w:rsid w:val="00DC3C39"/>
    <w:rsid w:val="00DC3E4E"/>
    <w:rsid w:val="00DC4DC7"/>
    <w:rsid w:val="00DC4F88"/>
    <w:rsid w:val="00DC6632"/>
    <w:rsid w:val="00DC6D95"/>
    <w:rsid w:val="00DC7095"/>
    <w:rsid w:val="00DC721C"/>
    <w:rsid w:val="00DD032D"/>
    <w:rsid w:val="00DD30D9"/>
    <w:rsid w:val="00DD3458"/>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D25"/>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24BA"/>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34FB"/>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16BC"/>
    <w:rsid w:val="00EE287A"/>
    <w:rsid w:val="00EE3F21"/>
    <w:rsid w:val="00EE5C7A"/>
    <w:rsid w:val="00EE6737"/>
    <w:rsid w:val="00EF1DC7"/>
    <w:rsid w:val="00EF27ED"/>
    <w:rsid w:val="00EF4EA3"/>
    <w:rsid w:val="00EF4FCC"/>
    <w:rsid w:val="00EF5126"/>
    <w:rsid w:val="00EF53B8"/>
    <w:rsid w:val="00EF54D1"/>
    <w:rsid w:val="00EF5E8F"/>
    <w:rsid w:val="00EF78D0"/>
    <w:rsid w:val="00EF794B"/>
    <w:rsid w:val="00F03975"/>
    <w:rsid w:val="00F04066"/>
    <w:rsid w:val="00F0527E"/>
    <w:rsid w:val="00F0536A"/>
    <w:rsid w:val="00F05B2D"/>
    <w:rsid w:val="00F1572E"/>
    <w:rsid w:val="00F15B6B"/>
    <w:rsid w:val="00F15C19"/>
    <w:rsid w:val="00F15C93"/>
    <w:rsid w:val="00F1726F"/>
    <w:rsid w:val="00F20BF9"/>
    <w:rsid w:val="00F22DD1"/>
    <w:rsid w:val="00F23203"/>
    <w:rsid w:val="00F237CE"/>
    <w:rsid w:val="00F2383C"/>
    <w:rsid w:val="00F2395B"/>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185D"/>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75D39"/>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4635"/>
    <w:rsid w:val="00F9575F"/>
    <w:rsid w:val="00F95C6C"/>
    <w:rsid w:val="00F9657D"/>
    <w:rsid w:val="00F96C83"/>
    <w:rsid w:val="00F979E5"/>
    <w:rsid w:val="00F97BA5"/>
    <w:rsid w:val="00FA01E3"/>
    <w:rsid w:val="00FA3DD2"/>
    <w:rsid w:val="00FA5E8F"/>
    <w:rsid w:val="00FA7F99"/>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5818"/>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7C97862D-E081-491F-99D6-9AEA7010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6949</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subject/>
  <dc:creator>David Bunting</dc:creator>
  <cp:keywords/>
  <dc:description/>
  <cp:lastModifiedBy>Bill McIlvain</cp:lastModifiedBy>
  <cp:revision>5</cp:revision>
  <cp:lastPrinted>2023-02-03T04:15:00Z</cp:lastPrinted>
  <dcterms:created xsi:type="dcterms:W3CDTF">2024-04-14T01:59:00Z</dcterms:created>
  <dcterms:modified xsi:type="dcterms:W3CDTF">2024-04-14T02:32:00Z</dcterms:modified>
</cp:coreProperties>
</file>