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1574" w14:textId="4EA9A435" w:rsidR="006B44AC" w:rsidRDefault="006B44AC">
      <w:pPr>
        <w:pStyle w:val="Title"/>
      </w:pPr>
      <w:r>
        <w:t xml:space="preserve">Should A Christian Vote?  </w:t>
      </w:r>
    </w:p>
    <w:p w14:paraId="76DCDBC7" w14:textId="77777777" w:rsidR="006B44AC" w:rsidRDefault="006B44AC">
      <w:pPr>
        <w:jc w:val="center"/>
        <w:rPr>
          <w:b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18"/>
            </w:rPr>
            <w:t>Reading</w:t>
          </w:r>
        </w:smartTag>
      </w:smartTag>
      <w:r>
        <w:rPr>
          <w:b/>
          <w:sz w:val="18"/>
        </w:rPr>
        <w:t xml:space="preserve"> - </w:t>
      </w:r>
      <w:smartTag w:uri="QV11" w:element="bcv_smarttag">
        <w:r>
          <w:rPr>
            <w:b/>
            <w:sz w:val="18"/>
          </w:rPr>
          <w:t>1 Timothy 2:1-10</w:t>
        </w:r>
      </w:smartTag>
      <w:r>
        <w:rPr>
          <w:b/>
          <w:sz w:val="18"/>
        </w:rPr>
        <w:t xml:space="preserve"> </w:t>
      </w:r>
    </w:p>
    <w:p w14:paraId="11E85CEE" w14:textId="77777777" w:rsidR="006B44AC" w:rsidRDefault="006B44AC"/>
    <w:p w14:paraId="1A41BEDA" w14:textId="77777777" w:rsidR="006B44AC" w:rsidRPr="00A56AB0" w:rsidRDefault="006B44AC">
      <w:pPr>
        <w:rPr>
          <w:b/>
          <w:caps/>
          <w:sz w:val="20"/>
          <w:u w:val="single"/>
        </w:rPr>
      </w:pPr>
      <w:r w:rsidRPr="00A56AB0">
        <w:rPr>
          <w:b/>
          <w:caps/>
          <w:sz w:val="20"/>
          <w:highlight w:val="yellow"/>
          <w:u w:val="single"/>
        </w:rPr>
        <w:t>Christians Are Responsible For Being Subject To the Gov't</w:t>
      </w:r>
      <w:r w:rsidRPr="00A56AB0">
        <w:rPr>
          <w:b/>
          <w:caps/>
          <w:sz w:val="20"/>
          <w:u w:val="single"/>
        </w:rPr>
        <w:t xml:space="preserve"> </w:t>
      </w:r>
    </w:p>
    <w:p w14:paraId="674360FF" w14:textId="77777777" w:rsidR="006B44AC" w:rsidRPr="00A56AB0" w:rsidRDefault="006B44AC">
      <w:pPr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(Romans 13:1-7)  Let every soul be subject to the governing authorities. For there is no authority except from God, and the authorities that exist are appointed by God. {2} Therefore whoever resists the authority resists the ordinance of God, and those who resist will bring judgment on themselves. {3} For rulers are not a terror to good works, but to evil. Do you want to be unafraid of the authority? Do what is good, and you will have praise from the same. {4} For he is God's minister to you for good. But if you do evil, be afraid; for he does not bear the sword in vain; for he is God's minister, an avenger to execute wrath on him who practices evil. {5} Therefore you must be subject, not only because of wrath but also for conscience' sake. {6} For because of this you also pay taxes, for they are God's ministers attending continually to this very thing. {7} Render therefore to all their due: taxes to whom taxes are due, customs to whom customs, fear to whom fear, honor to whom honor.</w:t>
      </w:r>
    </w:p>
    <w:p w14:paraId="1EED127F" w14:textId="77777777" w:rsidR="006B44AC" w:rsidRPr="00A56AB0" w:rsidRDefault="006B44AC">
      <w:pPr>
        <w:spacing w:line="273" w:lineRule="atLeast"/>
        <w:ind w:left="432" w:hanging="432"/>
        <w:rPr>
          <w:rFonts w:ascii="Times New Roman" w:hAnsi="Times New Roman"/>
          <w:b/>
          <w:i/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(1 Peter 2:13-17) Therefore submit yourselves to every ordinance of man for the Lord's sake, whether to the king as supreme, {14} or to governors, as to those who are sent by him for the punishment of evildoers and for the praise of those who do good. {15} For this is the will of God, that by doing good you may put to silence the ignorance of foolish men; {16} as free, yet not using liberty as a cloak for vice, but as bondservants of God. {17} Honor all people. Love the brotherhood. Fear God. Honor the king.</w:t>
      </w:r>
    </w:p>
    <w:p w14:paraId="07EB4F48" w14:textId="77777777" w:rsidR="006B44AC" w:rsidRPr="00A56AB0" w:rsidRDefault="006B44AC">
      <w:pPr>
        <w:rPr>
          <w:b/>
          <w:caps/>
          <w:sz w:val="20"/>
          <w:highlight w:val="yellow"/>
          <w:u w:val="single"/>
        </w:rPr>
      </w:pPr>
    </w:p>
    <w:p w14:paraId="694D3906" w14:textId="77777777" w:rsidR="006B44AC" w:rsidRPr="00A56AB0" w:rsidRDefault="00BD3AF0">
      <w:pPr>
        <w:rPr>
          <w:b/>
          <w:caps/>
          <w:sz w:val="20"/>
          <w:u w:val="single"/>
        </w:rPr>
      </w:pPr>
      <w:r>
        <w:rPr>
          <w:b/>
          <w:caps/>
          <w:sz w:val="20"/>
          <w:highlight w:val="yellow"/>
          <w:u w:val="single"/>
        </w:rPr>
        <w:t xml:space="preserve">Christians May </w:t>
      </w:r>
      <w:r w:rsidR="006B44AC" w:rsidRPr="00A56AB0">
        <w:rPr>
          <w:b/>
          <w:caps/>
          <w:sz w:val="20"/>
          <w:highlight w:val="yellow"/>
          <w:u w:val="single"/>
        </w:rPr>
        <w:t>Work</w:t>
      </w:r>
      <w:r>
        <w:rPr>
          <w:b/>
          <w:caps/>
          <w:sz w:val="20"/>
          <w:highlight w:val="yellow"/>
          <w:u w:val="single"/>
        </w:rPr>
        <w:t xml:space="preserve"> </w:t>
      </w:r>
      <w:r w:rsidR="006B44AC" w:rsidRPr="00A56AB0">
        <w:rPr>
          <w:b/>
          <w:caps/>
          <w:sz w:val="20"/>
          <w:highlight w:val="yellow"/>
          <w:u w:val="single"/>
        </w:rPr>
        <w:t>Within the Laws</w:t>
      </w:r>
      <w:r w:rsidR="006B44AC" w:rsidRPr="00A56AB0">
        <w:rPr>
          <w:b/>
          <w:caps/>
          <w:sz w:val="20"/>
          <w:u w:val="single"/>
        </w:rPr>
        <w:t xml:space="preserve"> </w:t>
      </w:r>
    </w:p>
    <w:p w14:paraId="52917A0A" w14:textId="77777777" w:rsidR="006B44AC" w:rsidRPr="00A56AB0" w:rsidRDefault="006B44AC">
      <w:pPr>
        <w:spacing w:line="273" w:lineRule="atLeast"/>
        <w:ind w:left="432" w:hanging="432"/>
        <w:rPr>
          <w:rFonts w:ascii="Times New Roman" w:hAnsi="Times New Roman"/>
          <w:b/>
          <w:i/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(Acts 25:11) "For if I am an offender, or have committed anything deserving of death, I do not object to dying; but if there is nothing in these things of which these men accuse me, no one can deliver me to them. I appeal to Caesar."</w:t>
      </w:r>
    </w:p>
    <w:p w14:paraId="3203A9D3" w14:textId="77777777" w:rsidR="006B44AC" w:rsidRPr="00A56AB0" w:rsidRDefault="006B44AC">
      <w:pPr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(1 Peter 2:16)  as free, yet not using liberty as a cloak for vice, but as bondservants of God.</w:t>
      </w:r>
    </w:p>
    <w:p w14:paraId="5196D579" w14:textId="77777777" w:rsidR="006B44AC" w:rsidRPr="00A56AB0" w:rsidRDefault="006B44AC">
      <w:pPr>
        <w:ind w:left="432" w:hanging="432"/>
        <w:rPr>
          <w:sz w:val="20"/>
        </w:rPr>
      </w:pPr>
      <w:r w:rsidRPr="00A56AB0">
        <w:rPr>
          <w:sz w:val="20"/>
        </w:rPr>
        <w:t xml:space="preserve">What do we do when what God commands and what the government legislates contradicts? </w:t>
      </w:r>
      <w:r w:rsidRPr="00A56AB0">
        <w:rPr>
          <w:rFonts w:ascii="Times New Roman" w:hAnsi="Times New Roman"/>
          <w:b/>
          <w:i/>
          <w:sz w:val="20"/>
        </w:rPr>
        <w:t>(Acts 5:29) But Peter and the other apostles answered and said: "We ought to obey God rather than men.</w:t>
      </w:r>
    </w:p>
    <w:p w14:paraId="22886A49" w14:textId="77777777" w:rsidR="00A56AB0" w:rsidRPr="00A56AB0" w:rsidRDefault="00A56AB0">
      <w:pPr>
        <w:rPr>
          <w:b/>
          <w:caps/>
          <w:sz w:val="20"/>
          <w:highlight w:val="yellow"/>
          <w:u w:val="single"/>
        </w:rPr>
      </w:pPr>
    </w:p>
    <w:p w14:paraId="66623880" w14:textId="77777777" w:rsidR="006B44AC" w:rsidRPr="00A56AB0" w:rsidRDefault="006B44AC">
      <w:pPr>
        <w:rPr>
          <w:b/>
          <w:caps/>
          <w:sz w:val="20"/>
          <w:u w:val="single"/>
        </w:rPr>
      </w:pPr>
      <w:r w:rsidRPr="00A56AB0">
        <w:rPr>
          <w:b/>
          <w:caps/>
          <w:sz w:val="20"/>
          <w:highlight w:val="yellow"/>
          <w:u w:val="single"/>
        </w:rPr>
        <w:t>Paying Taxes</w:t>
      </w:r>
      <w:r w:rsidRPr="00A56AB0">
        <w:rPr>
          <w:b/>
          <w:caps/>
          <w:sz w:val="20"/>
          <w:u w:val="single"/>
        </w:rPr>
        <w:t xml:space="preserve"> </w:t>
      </w:r>
    </w:p>
    <w:p w14:paraId="611E795D" w14:textId="77777777" w:rsidR="006B44AC" w:rsidRPr="00A56AB0" w:rsidRDefault="006B44AC">
      <w:pPr>
        <w:spacing w:line="273" w:lineRule="atLeast"/>
        <w:ind w:left="432" w:hanging="432"/>
        <w:rPr>
          <w:rFonts w:ascii="Times New Roman" w:hAnsi="Times New Roman"/>
          <w:b/>
          <w:i/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(Matthew 22:15-22)  Then the Pharisees went and plotted how they might entangle Him..{16} And they sent to Him their disciples with the Herodians, saying, "Teacher, we know that You are true, and teach the way of God in truth… {17} "Tell us, therefore, Is it lawful to pay taxes to Caesar, or not?" {18} But Jesus perceived their wickedness, and said, "Why do you test Me, you hypocrites? {19} "Show Me the tax money." So they brought Him a denarius. {20} And He said to them, "Whose image and inscription is this?" {21} They said to Him, "Caesar's." And He said to them, "Render therefore to Caesar the things that are Caesar's, and to God the things that are God's." {22} When they had heard these words, they marveled, and left Him and went their way.</w:t>
      </w:r>
    </w:p>
    <w:p w14:paraId="6922D015" w14:textId="77777777" w:rsidR="006B44AC" w:rsidRPr="00A56AB0" w:rsidRDefault="006B44AC">
      <w:pPr>
        <w:rPr>
          <w:sz w:val="20"/>
        </w:rPr>
      </w:pPr>
      <w:r w:rsidRPr="00A56AB0">
        <w:rPr>
          <w:sz w:val="20"/>
        </w:rPr>
        <w:t xml:space="preserve">Do you remember the incident about the fish and coin?  </w:t>
      </w:r>
      <w:smartTag w:uri="QV11" w:element="bcv_smarttag">
        <w:r w:rsidRPr="00187D1E">
          <w:rPr>
            <w:b/>
            <w:sz w:val="12"/>
            <w:szCs w:val="22"/>
          </w:rPr>
          <w:t>Matthew 17:24-27</w:t>
        </w:r>
      </w:smartTag>
      <w:r w:rsidRPr="00187D1E">
        <w:rPr>
          <w:sz w:val="22"/>
          <w:szCs w:val="22"/>
        </w:rPr>
        <w:t xml:space="preserve"> </w:t>
      </w:r>
    </w:p>
    <w:p w14:paraId="779593A9" w14:textId="77777777" w:rsidR="006B44AC" w:rsidRPr="00A56AB0" w:rsidRDefault="006B44AC">
      <w:pPr>
        <w:rPr>
          <w:sz w:val="20"/>
        </w:rPr>
      </w:pPr>
    </w:p>
    <w:p w14:paraId="404EB906" w14:textId="77777777" w:rsidR="006B44AC" w:rsidRPr="00A56AB0" w:rsidRDefault="006B44AC">
      <w:pPr>
        <w:rPr>
          <w:b/>
          <w:caps/>
          <w:sz w:val="20"/>
          <w:u w:val="single"/>
        </w:rPr>
      </w:pPr>
      <w:r w:rsidRPr="00A56AB0">
        <w:rPr>
          <w:b/>
          <w:caps/>
          <w:sz w:val="20"/>
          <w:highlight w:val="yellow"/>
          <w:u w:val="single"/>
        </w:rPr>
        <w:t>Respect &amp; Pray For Officials</w:t>
      </w:r>
      <w:r w:rsidRPr="00A56AB0">
        <w:rPr>
          <w:b/>
          <w:caps/>
          <w:sz w:val="20"/>
          <w:u w:val="single"/>
        </w:rPr>
        <w:t xml:space="preserve"> </w:t>
      </w:r>
    </w:p>
    <w:p w14:paraId="271CF41F" w14:textId="77777777" w:rsidR="006B44AC" w:rsidRPr="00A56AB0" w:rsidRDefault="006B44AC">
      <w:pPr>
        <w:spacing w:line="273" w:lineRule="atLeast"/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(2 Peter 2:9-11) then the Lord knows how to deliver the godly out of temptations and to reserve the unjust under punishment for the day of judgment, {10} and especially those who walk according to the flesh in the lust of uncleanness and despise authority. They are presumptuous, self-willed. They are not afraid to speak evil of dignitaries, {11} whereas angels, who are greater in power and might, do not bring a reviling accusation against them before the Lord.</w:t>
      </w:r>
    </w:p>
    <w:p w14:paraId="1CCE140B" w14:textId="77777777" w:rsidR="006B44AC" w:rsidRPr="00A56AB0" w:rsidRDefault="006B44AC">
      <w:pPr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 xml:space="preserve">(1 Timothy 2:1-3)  Therefore I exhort first of all that supplications, prayers, intercessions, and giving of thanks be made for all men, {2} for kings and all who are in authority, </w:t>
      </w:r>
      <w:r w:rsidRPr="00A56AB0">
        <w:rPr>
          <w:rFonts w:ascii="Times New Roman" w:hAnsi="Times New Roman"/>
          <w:b/>
          <w:i/>
          <w:sz w:val="20"/>
          <w:u w:val="words"/>
        </w:rPr>
        <w:t>that we may lead a quiet and peaceable lif</w:t>
      </w:r>
      <w:r w:rsidRPr="00A56AB0">
        <w:rPr>
          <w:rFonts w:ascii="Times New Roman" w:hAnsi="Times New Roman"/>
          <w:b/>
          <w:i/>
          <w:sz w:val="20"/>
        </w:rPr>
        <w:t>e in all godliness and reverence. {3} For this is good and acceptable in the sight of God our Savior,</w:t>
      </w:r>
    </w:p>
    <w:p w14:paraId="28E3A81D" w14:textId="77777777" w:rsidR="006B44AC" w:rsidRPr="00A56AB0" w:rsidRDefault="006B44AC">
      <w:pPr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(Ephesians 5:8-11)  For you were once darkness, but now you are light in the Lord. Walk as children of light… {10}</w:t>
      </w:r>
      <w:r w:rsidRPr="00A56AB0">
        <w:rPr>
          <w:rFonts w:ascii="Times New Roman" w:hAnsi="Times New Roman"/>
          <w:b/>
          <w:i/>
          <w:sz w:val="20"/>
          <w:u w:val="words"/>
        </w:rPr>
        <w:t xml:space="preserve"> finding out</w:t>
      </w:r>
      <w:r w:rsidRPr="00A56AB0">
        <w:rPr>
          <w:rFonts w:ascii="Times New Roman" w:hAnsi="Times New Roman"/>
          <w:b/>
          <w:i/>
          <w:sz w:val="20"/>
        </w:rPr>
        <w:t xml:space="preserve"> what is acceptable to the Lord. {11} </w:t>
      </w:r>
      <w:r w:rsidRPr="00A56AB0">
        <w:rPr>
          <w:rFonts w:ascii="Times New Roman" w:hAnsi="Times New Roman"/>
          <w:b/>
          <w:i/>
          <w:sz w:val="20"/>
          <w:u w:val="words"/>
        </w:rPr>
        <w:t>And have no fellowship</w:t>
      </w:r>
      <w:r w:rsidRPr="00A56AB0">
        <w:rPr>
          <w:rFonts w:ascii="Times New Roman" w:hAnsi="Times New Roman"/>
          <w:b/>
          <w:i/>
          <w:sz w:val="20"/>
        </w:rPr>
        <w:t xml:space="preserve"> with the unfruitful works of darkness, but rather expose them.</w:t>
      </w:r>
    </w:p>
    <w:p w14:paraId="40B52A44" w14:textId="77777777" w:rsidR="006B44AC" w:rsidRPr="00A56AB0" w:rsidRDefault="006B44AC">
      <w:pPr>
        <w:spacing w:line="273" w:lineRule="atLeast"/>
        <w:ind w:left="432" w:hanging="432"/>
        <w:rPr>
          <w:sz w:val="20"/>
        </w:rPr>
      </w:pPr>
      <w:r w:rsidRPr="00A56AB0">
        <w:rPr>
          <w:rFonts w:ascii="Times New Roman" w:hAnsi="Times New Roman"/>
          <w:b/>
          <w:i/>
          <w:sz w:val="20"/>
        </w:rPr>
        <w:t>(Philippians 2:14-16) Do all things without complaining and disputing, {15} that you may become blameless and harmless, children of God without fault in the midst of a crooked and perverse generation, among whom you shine as lights in the world, {16} holding fast the word of life..</w:t>
      </w:r>
    </w:p>
    <w:p w14:paraId="0123425B" w14:textId="77777777" w:rsidR="006B44AC" w:rsidRDefault="006B44AC">
      <w:pPr>
        <w:ind w:left="864" w:hanging="432"/>
      </w:pPr>
    </w:p>
    <w:sectPr w:rsidR="006B44AC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FD5F" w14:textId="77777777" w:rsidR="004722B6" w:rsidRDefault="004722B6">
      <w:r>
        <w:separator/>
      </w:r>
    </w:p>
  </w:endnote>
  <w:endnote w:type="continuationSeparator" w:id="0">
    <w:p w14:paraId="4FB5BC60" w14:textId="77777777" w:rsidR="004722B6" w:rsidRDefault="0047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CBC8" w14:textId="77777777" w:rsidR="004722B6" w:rsidRDefault="004722B6">
      <w:r>
        <w:separator/>
      </w:r>
    </w:p>
  </w:footnote>
  <w:footnote w:type="continuationSeparator" w:id="0">
    <w:p w14:paraId="578A66BC" w14:textId="77777777" w:rsidR="004722B6" w:rsidRDefault="0047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7386" w14:textId="77777777" w:rsidR="001C48B7" w:rsidRDefault="001C48B7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16B5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629"/>
    <w:multiLevelType w:val="singleLevel"/>
    <w:tmpl w:val="7A22DC3E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22B24753"/>
    <w:multiLevelType w:val="singleLevel"/>
    <w:tmpl w:val="FCB6889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3594247E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37556E44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377E0CFA"/>
    <w:multiLevelType w:val="singleLevel"/>
    <w:tmpl w:val="0250253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380564BF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3ADF2D7A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3B543DB8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404B385D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 w15:restartNumberingAfterBreak="0">
    <w:nsid w:val="40B4771A"/>
    <w:multiLevelType w:val="singleLevel"/>
    <w:tmpl w:val="DBD40D88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0" w15:restartNumberingAfterBreak="0">
    <w:nsid w:val="412033EA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 w15:restartNumberingAfterBreak="0">
    <w:nsid w:val="43014C23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 w15:restartNumberingAfterBreak="0">
    <w:nsid w:val="49727043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3" w15:restartNumberingAfterBreak="0">
    <w:nsid w:val="54440303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4" w15:restartNumberingAfterBreak="0">
    <w:nsid w:val="56D560A3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5A8B5509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5EE7127B"/>
    <w:multiLevelType w:val="singleLevel"/>
    <w:tmpl w:val="7A22DC3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 w15:restartNumberingAfterBreak="0">
    <w:nsid w:val="5F6450A4"/>
    <w:multiLevelType w:val="singleLevel"/>
    <w:tmpl w:val="7A22DC3E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 w15:restartNumberingAfterBreak="0">
    <w:nsid w:val="6A21435F"/>
    <w:multiLevelType w:val="singleLevel"/>
    <w:tmpl w:val="B7B403F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6D94202E"/>
    <w:multiLevelType w:val="singleLevel"/>
    <w:tmpl w:val="7A22DC3E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0" w15:restartNumberingAfterBreak="0">
    <w:nsid w:val="71581214"/>
    <w:multiLevelType w:val="singleLevel"/>
    <w:tmpl w:val="876258EA"/>
    <w:lvl w:ilvl="0">
      <w:start w:val="4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 w15:restartNumberingAfterBreak="0">
    <w:nsid w:val="7E944757"/>
    <w:multiLevelType w:val="singleLevel"/>
    <w:tmpl w:val="7A22DC3E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5">
    <w:abstractNumId w:val="14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  <w:num w:numId="22">
    <w:abstractNumId w:val="21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0"/>
    <w:rsid w:val="0003731D"/>
    <w:rsid w:val="00050405"/>
    <w:rsid w:val="00126352"/>
    <w:rsid w:val="001535E6"/>
    <w:rsid w:val="00187D1E"/>
    <w:rsid w:val="001C48B7"/>
    <w:rsid w:val="002F468A"/>
    <w:rsid w:val="004722B6"/>
    <w:rsid w:val="0051699C"/>
    <w:rsid w:val="005A6E05"/>
    <w:rsid w:val="005B0A6A"/>
    <w:rsid w:val="006B44AC"/>
    <w:rsid w:val="00711A11"/>
    <w:rsid w:val="007C566D"/>
    <w:rsid w:val="007E4DE5"/>
    <w:rsid w:val="009059B9"/>
    <w:rsid w:val="009A794A"/>
    <w:rsid w:val="009B275B"/>
    <w:rsid w:val="00A56AB0"/>
    <w:rsid w:val="00A7362E"/>
    <w:rsid w:val="00B06111"/>
    <w:rsid w:val="00BD3AF0"/>
    <w:rsid w:val="00D516B5"/>
    <w:rsid w:val="00FF0AA0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QV11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0895D3A5"/>
  <w15:docId w15:val="{E8CA2AB5-D730-4871-A5F9-D816E2C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alloonText">
    <w:name w:val="Balloon Text"/>
    <w:basedOn w:val="Normal"/>
    <w:link w:val="BalloonTextChar"/>
    <w:rsid w:val="00FF0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 Fan</dc:creator>
  <cp:lastModifiedBy>Bill McIlvain</cp:lastModifiedBy>
  <cp:revision>2</cp:revision>
  <cp:lastPrinted>2016-04-10T05:57:00Z</cp:lastPrinted>
  <dcterms:created xsi:type="dcterms:W3CDTF">2020-08-09T02:36:00Z</dcterms:created>
  <dcterms:modified xsi:type="dcterms:W3CDTF">2020-08-09T02:36:00Z</dcterms:modified>
</cp:coreProperties>
</file>