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448B7" w14:textId="77777777" w:rsidR="00307B6C" w:rsidRDefault="00307B6C" w:rsidP="00544A3C">
      <w:pPr>
        <w:pStyle w:val="NoSpacing"/>
        <w:jc w:val="center"/>
        <w:rPr>
          <w:rFonts w:cstheme="minorHAnsi"/>
          <w:b/>
          <w:bCs/>
        </w:rPr>
      </w:pPr>
    </w:p>
    <w:p w14:paraId="28F97F3E" w14:textId="77777777" w:rsidR="00307B6C" w:rsidRDefault="00307B6C" w:rsidP="00544A3C">
      <w:pPr>
        <w:pStyle w:val="NoSpacing"/>
        <w:jc w:val="center"/>
        <w:rPr>
          <w:rFonts w:cstheme="minorHAnsi"/>
          <w:b/>
          <w:bCs/>
        </w:rPr>
      </w:pPr>
    </w:p>
    <w:p w14:paraId="52587814" w14:textId="74F653CB" w:rsidR="00AF36E1" w:rsidRPr="00BC63EA" w:rsidRDefault="00544A3C" w:rsidP="00544A3C">
      <w:pPr>
        <w:pStyle w:val="NoSpacing"/>
        <w:jc w:val="center"/>
        <w:rPr>
          <w:rFonts w:cstheme="minorHAnsi"/>
          <w:b/>
          <w:bCs/>
        </w:rPr>
      </w:pPr>
      <w:r w:rsidRPr="00BC63EA">
        <w:rPr>
          <w:rFonts w:cstheme="minorHAnsi"/>
          <w:b/>
          <w:bCs/>
        </w:rPr>
        <w:t>Are we worshipping other gods</w:t>
      </w:r>
      <w:r w:rsidR="00292440" w:rsidRPr="00BC63EA">
        <w:rPr>
          <w:rFonts w:cstheme="minorHAnsi"/>
          <w:b/>
          <w:bCs/>
        </w:rPr>
        <w:t>???</w:t>
      </w:r>
    </w:p>
    <w:p w14:paraId="556791BF" w14:textId="642047B9" w:rsidR="00FE4FD2" w:rsidRPr="00BC63EA" w:rsidRDefault="00BC63EA" w:rsidP="00544A3C">
      <w:pPr>
        <w:pStyle w:val="NoSpacing"/>
        <w:jc w:val="center"/>
        <w:rPr>
          <w:rFonts w:cstheme="minorHAnsi"/>
          <w:b/>
          <w:bCs/>
        </w:rPr>
      </w:pPr>
      <w:r w:rsidRPr="00BC63EA">
        <w:rPr>
          <w:rFonts w:cstheme="minorHAnsi"/>
          <w:b/>
          <w:bCs/>
        </w:rPr>
        <w:t>Exodus 20:3</w:t>
      </w:r>
      <w:r w:rsidR="00072F8D">
        <w:rPr>
          <w:rFonts w:cstheme="minorHAnsi"/>
          <w:b/>
          <w:bCs/>
        </w:rPr>
        <w:t>-4</w:t>
      </w:r>
    </w:p>
    <w:p w14:paraId="4D0AD85A" w14:textId="6B435475" w:rsidR="00BC63EA" w:rsidRPr="00BC63EA" w:rsidRDefault="00BC63EA" w:rsidP="00544A3C">
      <w:pPr>
        <w:pStyle w:val="NoSpacing"/>
        <w:jc w:val="center"/>
        <w:rPr>
          <w:rFonts w:cstheme="minorHAnsi"/>
          <w:b/>
          <w:bCs/>
        </w:rPr>
      </w:pPr>
      <w:r w:rsidRPr="00BC63EA">
        <w:rPr>
          <w:rFonts w:cstheme="minorHAnsi"/>
          <w:color w:val="000000"/>
          <w:shd w:val="clear" w:color="auto" w:fill="FFFFFF"/>
        </w:rPr>
        <w:t>“</w:t>
      </w:r>
      <w:r w:rsidRPr="00BC63EA">
        <w:rPr>
          <w:rFonts w:cstheme="minorHAnsi"/>
          <w:b/>
          <w:bCs/>
          <w:color w:val="000000"/>
          <w:shd w:val="clear" w:color="auto" w:fill="FFFFFF"/>
        </w:rPr>
        <w:t>You</w:t>
      </w:r>
      <w:r w:rsidRPr="00BC63EA">
        <w:rPr>
          <w:rFonts w:cstheme="minorHAnsi"/>
          <w:color w:val="000000"/>
          <w:shd w:val="clear" w:color="auto" w:fill="FFFFFF"/>
        </w:rPr>
        <w:t> </w:t>
      </w:r>
      <w:r w:rsidRPr="00BC63EA">
        <w:rPr>
          <w:rFonts w:cstheme="minorHAnsi"/>
          <w:b/>
          <w:bCs/>
          <w:color w:val="000000"/>
          <w:shd w:val="clear" w:color="auto" w:fill="FFFFFF"/>
        </w:rPr>
        <w:t>shall</w:t>
      </w:r>
      <w:r w:rsidRPr="00BC63EA">
        <w:rPr>
          <w:rFonts w:cstheme="minorHAnsi"/>
          <w:color w:val="000000"/>
          <w:shd w:val="clear" w:color="auto" w:fill="FFFFFF"/>
        </w:rPr>
        <w:t> </w:t>
      </w:r>
      <w:r w:rsidRPr="00BC63EA">
        <w:rPr>
          <w:rFonts w:cstheme="minorHAnsi"/>
          <w:b/>
          <w:bCs/>
          <w:color w:val="000000"/>
          <w:shd w:val="clear" w:color="auto" w:fill="FFFFFF"/>
        </w:rPr>
        <w:t>have</w:t>
      </w:r>
      <w:r w:rsidRPr="00BC63EA">
        <w:rPr>
          <w:rFonts w:cstheme="minorHAnsi"/>
          <w:color w:val="000000"/>
          <w:shd w:val="clear" w:color="auto" w:fill="FFFFFF"/>
        </w:rPr>
        <w:t> </w:t>
      </w:r>
      <w:r w:rsidRPr="00BC63EA">
        <w:rPr>
          <w:rFonts w:cstheme="minorHAnsi"/>
          <w:b/>
          <w:bCs/>
          <w:color w:val="000000"/>
          <w:shd w:val="clear" w:color="auto" w:fill="FFFFFF"/>
        </w:rPr>
        <w:t>no</w:t>
      </w:r>
      <w:r w:rsidRPr="00BC63EA">
        <w:rPr>
          <w:rFonts w:cstheme="minorHAnsi"/>
          <w:color w:val="000000"/>
          <w:shd w:val="clear" w:color="auto" w:fill="FFFFFF"/>
        </w:rPr>
        <w:t> </w:t>
      </w:r>
      <w:r w:rsidRPr="00BC63EA">
        <w:rPr>
          <w:rFonts w:cstheme="minorHAnsi"/>
          <w:b/>
          <w:bCs/>
          <w:color w:val="000000"/>
          <w:shd w:val="clear" w:color="auto" w:fill="FFFFFF"/>
        </w:rPr>
        <w:t>other</w:t>
      </w:r>
      <w:r w:rsidRPr="00BC63EA">
        <w:rPr>
          <w:rFonts w:cstheme="minorHAnsi"/>
          <w:color w:val="000000"/>
          <w:shd w:val="clear" w:color="auto" w:fill="FFFFFF"/>
        </w:rPr>
        <w:t> </w:t>
      </w:r>
      <w:r w:rsidRPr="00BC63EA">
        <w:rPr>
          <w:rFonts w:cstheme="minorHAnsi"/>
          <w:b/>
          <w:bCs/>
          <w:color w:val="000000"/>
          <w:shd w:val="clear" w:color="auto" w:fill="FFFFFF"/>
        </w:rPr>
        <w:t>gods before Me.</w:t>
      </w:r>
    </w:p>
    <w:p w14:paraId="6624A06C" w14:textId="77777777" w:rsidR="00072F8D" w:rsidRPr="00072F8D" w:rsidRDefault="00072F8D" w:rsidP="00072F8D">
      <w:pPr>
        <w:spacing w:after="0" w:line="240" w:lineRule="auto"/>
        <w:jc w:val="both"/>
        <w:rPr>
          <w:rFonts w:eastAsia="Times New Roman" w:cstheme="minorHAnsi"/>
          <w:sz w:val="24"/>
          <w:szCs w:val="24"/>
        </w:rPr>
      </w:pPr>
      <w:r w:rsidRPr="00072F8D">
        <w:rPr>
          <w:rFonts w:eastAsia="Calibri" w:cstheme="minorHAnsi"/>
          <w:b/>
          <w:bCs/>
          <w:color w:val="44546A" w:themeColor="text2"/>
          <w:kern w:val="24"/>
          <w:sz w:val="24"/>
          <w:szCs w:val="24"/>
          <w:u w:val="single"/>
        </w:rPr>
        <w:t>Exodus 20: 3-4</w:t>
      </w:r>
    </w:p>
    <w:p w14:paraId="262B3357" w14:textId="77777777" w:rsidR="00072F8D" w:rsidRPr="00072F8D" w:rsidRDefault="00072F8D" w:rsidP="00072F8D">
      <w:pPr>
        <w:spacing w:after="0" w:line="240" w:lineRule="auto"/>
        <w:jc w:val="both"/>
        <w:rPr>
          <w:rFonts w:eastAsia="Times New Roman" w:cstheme="minorHAnsi"/>
          <w:sz w:val="24"/>
          <w:szCs w:val="24"/>
        </w:rPr>
      </w:pPr>
      <w:r w:rsidRPr="00072F8D">
        <w:rPr>
          <w:rFonts w:eastAsiaTheme="minorEastAsia" w:cstheme="minorHAnsi"/>
          <w:b/>
          <w:bCs/>
          <w:color w:val="000000"/>
          <w:kern w:val="24"/>
          <w:position w:val="12"/>
          <w:sz w:val="24"/>
          <w:szCs w:val="24"/>
          <w:vertAlign w:val="superscript"/>
        </w:rPr>
        <w:t>3 </w:t>
      </w:r>
      <w:r w:rsidRPr="00072F8D">
        <w:rPr>
          <w:rFonts w:eastAsiaTheme="minorEastAsia" w:cstheme="minorHAnsi"/>
          <w:color w:val="000000"/>
          <w:kern w:val="24"/>
          <w:sz w:val="24"/>
          <w:szCs w:val="24"/>
        </w:rPr>
        <w:t xml:space="preserve">“You shall have no other gods before Me. </w:t>
      </w:r>
      <w:r w:rsidRPr="00072F8D">
        <w:rPr>
          <w:rFonts w:eastAsiaTheme="minorEastAsia" w:cstheme="minorHAnsi"/>
          <w:b/>
          <w:bCs/>
          <w:color w:val="000000"/>
          <w:kern w:val="24"/>
          <w:position w:val="12"/>
          <w:sz w:val="24"/>
          <w:szCs w:val="24"/>
          <w:vertAlign w:val="superscript"/>
        </w:rPr>
        <w:t>4 </w:t>
      </w:r>
      <w:r w:rsidRPr="00072F8D">
        <w:rPr>
          <w:rFonts w:eastAsiaTheme="minorEastAsia" w:cstheme="minorHAnsi"/>
          <w:color w:val="000000"/>
          <w:kern w:val="24"/>
          <w:sz w:val="24"/>
          <w:szCs w:val="24"/>
        </w:rPr>
        <w:t>“You shall not make for yourself a carved image—any likeness </w:t>
      </w:r>
      <w:r w:rsidRPr="00072F8D">
        <w:rPr>
          <w:rFonts w:eastAsiaTheme="minorEastAsia" w:cstheme="minorHAnsi"/>
          <w:i/>
          <w:iCs/>
          <w:color w:val="000000"/>
          <w:kern w:val="24"/>
          <w:sz w:val="24"/>
          <w:szCs w:val="24"/>
        </w:rPr>
        <w:t>of anything</w:t>
      </w:r>
      <w:r w:rsidRPr="00072F8D">
        <w:rPr>
          <w:rFonts w:eastAsiaTheme="minorEastAsia" w:cstheme="minorHAnsi"/>
          <w:color w:val="000000"/>
          <w:kern w:val="24"/>
          <w:sz w:val="24"/>
          <w:szCs w:val="24"/>
        </w:rPr>
        <w:t> that </w:t>
      </w:r>
      <w:r w:rsidRPr="00072F8D">
        <w:rPr>
          <w:rFonts w:eastAsiaTheme="minorEastAsia" w:cstheme="minorHAnsi"/>
          <w:i/>
          <w:iCs/>
          <w:color w:val="000000"/>
          <w:kern w:val="24"/>
          <w:sz w:val="24"/>
          <w:szCs w:val="24"/>
        </w:rPr>
        <w:t>is</w:t>
      </w:r>
      <w:r w:rsidRPr="00072F8D">
        <w:rPr>
          <w:rFonts w:eastAsiaTheme="minorEastAsia" w:cstheme="minorHAnsi"/>
          <w:color w:val="000000"/>
          <w:kern w:val="24"/>
          <w:sz w:val="24"/>
          <w:szCs w:val="24"/>
        </w:rPr>
        <w:t> in heaven above, or that </w:t>
      </w:r>
      <w:r w:rsidRPr="00072F8D">
        <w:rPr>
          <w:rFonts w:eastAsiaTheme="minorEastAsia" w:cstheme="minorHAnsi"/>
          <w:i/>
          <w:iCs/>
          <w:color w:val="000000"/>
          <w:kern w:val="24"/>
          <w:sz w:val="24"/>
          <w:szCs w:val="24"/>
        </w:rPr>
        <w:t>is</w:t>
      </w:r>
      <w:r w:rsidRPr="00072F8D">
        <w:rPr>
          <w:rFonts w:eastAsiaTheme="minorEastAsia" w:cstheme="minorHAnsi"/>
          <w:color w:val="000000"/>
          <w:kern w:val="24"/>
          <w:sz w:val="24"/>
          <w:szCs w:val="24"/>
        </w:rPr>
        <w:t> in the earth beneath, or that </w:t>
      </w:r>
      <w:r w:rsidRPr="00072F8D">
        <w:rPr>
          <w:rFonts w:eastAsiaTheme="minorEastAsia" w:cstheme="minorHAnsi"/>
          <w:i/>
          <w:iCs/>
          <w:color w:val="000000"/>
          <w:kern w:val="24"/>
          <w:sz w:val="24"/>
          <w:szCs w:val="24"/>
        </w:rPr>
        <w:t>is</w:t>
      </w:r>
      <w:r w:rsidRPr="00072F8D">
        <w:rPr>
          <w:rFonts w:eastAsiaTheme="minorEastAsia" w:cstheme="minorHAnsi"/>
          <w:color w:val="000000"/>
          <w:kern w:val="24"/>
          <w:sz w:val="24"/>
          <w:szCs w:val="24"/>
        </w:rPr>
        <w:t xml:space="preserve"> in the water under the earth </w:t>
      </w:r>
    </w:p>
    <w:p w14:paraId="0D2EFF24" w14:textId="5EFEC332" w:rsidR="0063239F" w:rsidRPr="00BC63EA" w:rsidRDefault="0063239F" w:rsidP="00292440">
      <w:pPr>
        <w:pStyle w:val="NoSpacing"/>
        <w:jc w:val="both"/>
        <w:rPr>
          <w:rFonts w:cstheme="minorHAnsi"/>
          <w:sz w:val="24"/>
          <w:szCs w:val="24"/>
        </w:rPr>
      </w:pPr>
    </w:p>
    <w:p w14:paraId="589A3F22" w14:textId="77777777" w:rsidR="0063239F" w:rsidRPr="009A22BB" w:rsidRDefault="00072F8D" w:rsidP="0063239F">
      <w:pPr>
        <w:shd w:val="clear" w:color="auto" w:fill="FFFFFF"/>
        <w:spacing w:after="0" w:line="240" w:lineRule="auto"/>
        <w:rPr>
          <w:rFonts w:eastAsia="Times New Roman" w:cstheme="minorHAnsi"/>
          <w:sz w:val="24"/>
          <w:szCs w:val="24"/>
        </w:rPr>
      </w:pPr>
      <w:hyperlink r:id="rId5" w:history="1">
        <w:r w:rsidR="0063239F" w:rsidRPr="009A22BB">
          <w:rPr>
            <w:rFonts w:eastAsia="Times New Roman" w:cstheme="minorHAnsi"/>
            <w:sz w:val="24"/>
            <w:szCs w:val="24"/>
            <w:u w:val="single"/>
          </w:rPr>
          <w:t>Deuteronomy 5:7</w:t>
        </w:r>
      </w:hyperlink>
    </w:p>
    <w:p w14:paraId="3074F1D1" w14:textId="77777777" w:rsidR="0063239F" w:rsidRPr="00BC63EA" w:rsidRDefault="0063239F" w:rsidP="0063239F">
      <w:pPr>
        <w:shd w:val="clear" w:color="auto" w:fill="FFFFFF"/>
        <w:spacing w:line="240" w:lineRule="auto"/>
        <w:rPr>
          <w:rFonts w:eastAsia="Times New Roman" w:cstheme="minorHAnsi"/>
          <w:color w:val="000000"/>
          <w:sz w:val="24"/>
          <w:szCs w:val="24"/>
        </w:rPr>
      </w:pPr>
      <w:r w:rsidRPr="00BC63EA">
        <w:rPr>
          <w:rFonts w:eastAsia="Times New Roman" w:cstheme="minorHAnsi"/>
          <w:color w:val="000000"/>
          <w:sz w:val="24"/>
          <w:szCs w:val="24"/>
        </w:rPr>
        <w:t>“You shall have </w:t>
      </w:r>
      <w:r w:rsidRPr="00BC63EA">
        <w:rPr>
          <w:rFonts w:eastAsia="Times New Roman" w:cstheme="minorHAnsi"/>
          <w:b/>
          <w:bCs/>
          <w:color w:val="000000"/>
          <w:sz w:val="24"/>
          <w:szCs w:val="24"/>
        </w:rPr>
        <w:t>no</w:t>
      </w:r>
      <w:r w:rsidRPr="00BC63EA">
        <w:rPr>
          <w:rFonts w:eastAsia="Times New Roman" w:cstheme="minorHAnsi"/>
          <w:color w:val="000000"/>
          <w:sz w:val="24"/>
          <w:szCs w:val="24"/>
        </w:rPr>
        <w:t> </w:t>
      </w:r>
      <w:r w:rsidRPr="00BC63EA">
        <w:rPr>
          <w:rFonts w:eastAsia="Times New Roman" w:cstheme="minorHAnsi"/>
          <w:b/>
          <w:bCs/>
          <w:color w:val="000000"/>
          <w:sz w:val="24"/>
          <w:szCs w:val="24"/>
        </w:rPr>
        <w:t>other</w:t>
      </w:r>
      <w:r w:rsidRPr="00BC63EA">
        <w:rPr>
          <w:rFonts w:eastAsia="Times New Roman" w:cstheme="minorHAnsi"/>
          <w:color w:val="000000"/>
          <w:sz w:val="24"/>
          <w:szCs w:val="24"/>
        </w:rPr>
        <w:t> </w:t>
      </w:r>
      <w:r w:rsidRPr="00BC63EA">
        <w:rPr>
          <w:rFonts w:eastAsia="Times New Roman" w:cstheme="minorHAnsi"/>
          <w:b/>
          <w:bCs/>
          <w:color w:val="000000"/>
          <w:sz w:val="24"/>
          <w:szCs w:val="24"/>
        </w:rPr>
        <w:t>gods</w:t>
      </w:r>
      <w:r w:rsidRPr="00BC63EA">
        <w:rPr>
          <w:rFonts w:eastAsia="Times New Roman" w:cstheme="minorHAnsi"/>
          <w:color w:val="000000"/>
          <w:sz w:val="24"/>
          <w:szCs w:val="24"/>
        </w:rPr>
        <w:t> before me</w:t>
      </w:r>
    </w:p>
    <w:p w14:paraId="116D9913" w14:textId="77777777" w:rsidR="0063239F" w:rsidRPr="009A22BB" w:rsidRDefault="00072F8D" w:rsidP="0063239F">
      <w:pPr>
        <w:spacing w:after="0" w:line="240" w:lineRule="auto"/>
        <w:rPr>
          <w:rFonts w:eastAsia="Times New Roman" w:cstheme="minorHAnsi"/>
          <w:sz w:val="24"/>
          <w:szCs w:val="24"/>
        </w:rPr>
      </w:pPr>
      <w:hyperlink r:id="rId6" w:history="1">
        <w:r w:rsidR="0063239F" w:rsidRPr="009A22BB">
          <w:rPr>
            <w:rFonts w:eastAsia="Times New Roman" w:cstheme="minorHAnsi"/>
            <w:sz w:val="24"/>
            <w:szCs w:val="24"/>
            <w:u w:val="single"/>
          </w:rPr>
          <w:t>Deuteronomy 28:14</w:t>
        </w:r>
      </w:hyperlink>
    </w:p>
    <w:p w14:paraId="34961F95" w14:textId="144E9149" w:rsidR="0063239F" w:rsidRPr="00BC63EA" w:rsidRDefault="0063239F" w:rsidP="0063239F">
      <w:pPr>
        <w:pStyle w:val="NoSpacing"/>
        <w:jc w:val="both"/>
        <w:rPr>
          <w:rFonts w:eastAsia="Times New Roman" w:cstheme="minorHAnsi"/>
          <w:color w:val="000000"/>
          <w:sz w:val="24"/>
          <w:szCs w:val="24"/>
          <w:shd w:val="clear" w:color="auto" w:fill="FFFFFF"/>
        </w:rPr>
      </w:pPr>
      <w:r w:rsidRPr="00BC63EA">
        <w:rPr>
          <w:rFonts w:eastAsia="Times New Roman" w:cstheme="minorHAnsi"/>
          <w:color w:val="000000"/>
          <w:sz w:val="24"/>
          <w:szCs w:val="24"/>
          <w:shd w:val="clear" w:color="auto" w:fill="FFFFFF"/>
        </w:rPr>
        <w:t>Do </w:t>
      </w:r>
      <w:r w:rsidRPr="00BC63EA">
        <w:rPr>
          <w:rFonts w:eastAsia="Times New Roman" w:cstheme="minorHAnsi"/>
          <w:b/>
          <w:bCs/>
          <w:color w:val="000000"/>
          <w:sz w:val="24"/>
          <w:szCs w:val="24"/>
          <w:shd w:val="clear" w:color="auto" w:fill="FFFFFF"/>
        </w:rPr>
        <w:t>no</w:t>
      </w:r>
      <w:r w:rsidRPr="00BC63EA">
        <w:rPr>
          <w:rFonts w:eastAsia="Times New Roman" w:cstheme="minorHAnsi"/>
          <w:color w:val="000000"/>
          <w:sz w:val="24"/>
          <w:szCs w:val="24"/>
          <w:shd w:val="clear" w:color="auto" w:fill="FFFFFF"/>
        </w:rPr>
        <w:t>t</w:t>
      </w:r>
      <w:r w:rsidR="00BC63EA" w:rsidRPr="00BC63EA">
        <w:rPr>
          <w:rFonts w:eastAsia="Times New Roman" w:cstheme="minorHAnsi"/>
          <w:color w:val="000000"/>
          <w:sz w:val="24"/>
          <w:szCs w:val="24"/>
          <w:shd w:val="clear" w:color="auto" w:fill="FFFFFF"/>
        </w:rPr>
        <w:t xml:space="preserve"> </w:t>
      </w:r>
      <w:r w:rsidRPr="00BC63EA">
        <w:rPr>
          <w:rFonts w:eastAsia="Times New Roman" w:cstheme="minorHAnsi"/>
          <w:color w:val="000000"/>
          <w:sz w:val="24"/>
          <w:szCs w:val="24"/>
          <w:shd w:val="clear" w:color="auto" w:fill="FFFFFF"/>
        </w:rPr>
        <w:t>turn</w:t>
      </w:r>
      <w:r w:rsidR="00BC63EA" w:rsidRPr="00BC63EA">
        <w:rPr>
          <w:rFonts w:eastAsia="Times New Roman" w:cstheme="minorHAnsi"/>
          <w:color w:val="000000"/>
          <w:sz w:val="24"/>
          <w:szCs w:val="24"/>
          <w:shd w:val="clear" w:color="auto" w:fill="FFFFFF"/>
        </w:rPr>
        <w:t xml:space="preserve"> </w:t>
      </w:r>
      <w:r w:rsidRPr="00BC63EA">
        <w:rPr>
          <w:rFonts w:eastAsia="Times New Roman" w:cstheme="minorHAnsi"/>
          <w:color w:val="000000"/>
          <w:sz w:val="24"/>
          <w:szCs w:val="24"/>
          <w:shd w:val="clear" w:color="auto" w:fill="FFFFFF"/>
        </w:rPr>
        <w:t>aside from any of the</w:t>
      </w:r>
      <w:r w:rsidR="00BC63EA" w:rsidRPr="00BC63EA">
        <w:rPr>
          <w:rFonts w:eastAsia="Times New Roman" w:cstheme="minorHAnsi"/>
          <w:color w:val="000000"/>
          <w:sz w:val="24"/>
          <w:szCs w:val="24"/>
          <w:shd w:val="clear" w:color="auto" w:fill="FFFFFF"/>
        </w:rPr>
        <w:t xml:space="preserve"> </w:t>
      </w:r>
      <w:r w:rsidRPr="00BC63EA">
        <w:rPr>
          <w:rFonts w:eastAsia="Times New Roman" w:cstheme="minorHAnsi"/>
          <w:color w:val="000000"/>
          <w:sz w:val="24"/>
          <w:szCs w:val="24"/>
          <w:shd w:val="clear" w:color="auto" w:fill="FFFFFF"/>
        </w:rPr>
        <w:t>commands I give you today, to the right or to the left, following </w:t>
      </w:r>
      <w:r w:rsidRPr="00BC63EA">
        <w:rPr>
          <w:rFonts w:eastAsia="Times New Roman" w:cstheme="minorHAnsi"/>
          <w:b/>
          <w:bCs/>
          <w:color w:val="000000"/>
          <w:sz w:val="24"/>
          <w:szCs w:val="24"/>
          <w:shd w:val="clear" w:color="auto" w:fill="FFFFFF"/>
        </w:rPr>
        <w:t>other</w:t>
      </w:r>
      <w:r w:rsidRPr="00BC63EA">
        <w:rPr>
          <w:rFonts w:eastAsia="Times New Roman" w:cstheme="minorHAnsi"/>
          <w:color w:val="000000"/>
          <w:sz w:val="24"/>
          <w:szCs w:val="24"/>
          <w:shd w:val="clear" w:color="auto" w:fill="FFFFFF"/>
        </w:rPr>
        <w:t> </w:t>
      </w:r>
      <w:r w:rsidRPr="00BC63EA">
        <w:rPr>
          <w:rFonts w:eastAsia="Times New Roman" w:cstheme="minorHAnsi"/>
          <w:b/>
          <w:bCs/>
          <w:color w:val="000000"/>
          <w:sz w:val="24"/>
          <w:szCs w:val="24"/>
          <w:shd w:val="clear" w:color="auto" w:fill="FFFFFF"/>
        </w:rPr>
        <w:t>gods</w:t>
      </w:r>
      <w:r w:rsidRPr="00BC63EA">
        <w:rPr>
          <w:rFonts w:eastAsia="Times New Roman" w:cstheme="minorHAnsi"/>
          <w:color w:val="000000"/>
          <w:sz w:val="24"/>
          <w:szCs w:val="24"/>
          <w:shd w:val="clear" w:color="auto" w:fill="FFFFFF"/>
        </w:rPr>
        <w:t> and serving them.</w:t>
      </w:r>
    </w:p>
    <w:p w14:paraId="6E933B10" w14:textId="77777777" w:rsidR="0063239F" w:rsidRPr="00BC63EA" w:rsidRDefault="0063239F" w:rsidP="00292440">
      <w:pPr>
        <w:pStyle w:val="NoSpacing"/>
        <w:jc w:val="both"/>
        <w:rPr>
          <w:rFonts w:cstheme="minorHAnsi"/>
          <w:sz w:val="24"/>
          <w:szCs w:val="24"/>
        </w:rPr>
      </w:pPr>
    </w:p>
    <w:p w14:paraId="3315833D" w14:textId="791EAE30" w:rsidR="00072F8D" w:rsidRDefault="00072F8D" w:rsidP="00072F8D">
      <w:pPr>
        <w:pStyle w:val="NoSpacing"/>
        <w:jc w:val="both"/>
        <w:rPr>
          <w:rFonts w:cstheme="minorHAnsi"/>
          <w:sz w:val="24"/>
          <w:szCs w:val="24"/>
        </w:rPr>
      </w:pPr>
      <w:r w:rsidRPr="00BC63EA">
        <w:rPr>
          <w:rFonts w:cstheme="minorHAnsi"/>
          <w:sz w:val="24"/>
          <w:szCs w:val="24"/>
        </w:rPr>
        <w:t>G</w:t>
      </w:r>
      <w:r>
        <w:rPr>
          <w:rFonts w:cstheme="minorHAnsi"/>
          <w:sz w:val="24"/>
          <w:szCs w:val="24"/>
        </w:rPr>
        <w:t>OD</w:t>
      </w:r>
      <w:r w:rsidRPr="00BC63EA">
        <w:rPr>
          <w:rFonts w:cstheme="minorHAnsi"/>
          <w:sz w:val="24"/>
          <w:szCs w:val="24"/>
        </w:rPr>
        <w:t xml:space="preserve"> instructed HIS people not to make graven images.  I ask myself why that might be.  My fleshly mind came up with this.  We as humans need to see and touch to believe.</w:t>
      </w:r>
    </w:p>
    <w:p w14:paraId="7075FAAD" w14:textId="77777777" w:rsidR="00072F8D" w:rsidRPr="00BC63EA" w:rsidRDefault="00072F8D" w:rsidP="00072F8D">
      <w:pPr>
        <w:pStyle w:val="NoSpacing"/>
        <w:jc w:val="both"/>
        <w:rPr>
          <w:rFonts w:cstheme="minorHAnsi"/>
          <w:sz w:val="24"/>
          <w:szCs w:val="24"/>
        </w:rPr>
      </w:pPr>
    </w:p>
    <w:p w14:paraId="08B913B4" w14:textId="77777777" w:rsidR="00072F8D" w:rsidRPr="00BC63EA" w:rsidRDefault="00072F8D" w:rsidP="00072F8D">
      <w:pPr>
        <w:pStyle w:val="NoSpacing"/>
        <w:jc w:val="both"/>
        <w:rPr>
          <w:rStyle w:val="woj"/>
          <w:rFonts w:cstheme="minorHAnsi"/>
          <w:b/>
          <w:bCs/>
          <w:color w:val="000000"/>
          <w:sz w:val="24"/>
          <w:szCs w:val="24"/>
          <w:u w:val="single"/>
          <w:shd w:val="clear" w:color="auto" w:fill="FFFFFF"/>
        </w:rPr>
      </w:pPr>
      <w:r w:rsidRPr="00BC63EA">
        <w:rPr>
          <w:rStyle w:val="woj"/>
          <w:rFonts w:cstheme="minorHAnsi"/>
          <w:b/>
          <w:bCs/>
          <w:color w:val="000000"/>
          <w:sz w:val="24"/>
          <w:szCs w:val="24"/>
          <w:u w:val="single"/>
          <w:shd w:val="clear" w:color="auto" w:fill="FFFFFF"/>
        </w:rPr>
        <w:t>John 6:46</w:t>
      </w:r>
    </w:p>
    <w:p w14:paraId="3F35924B" w14:textId="77777777" w:rsidR="00072F8D" w:rsidRPr="00BC63EA" w:rsidRDefault="00072F8D" w:rsidP="00072F8D">
      <w:pPr>
        <w:pStyle w:val="NoSpacing"/>
        <w:jc w:val="both"/>
        <w:rPr>
          <w:rFonts w:cstheme="minorHAnsi"/>
          <w:sz w:val="24"/>
          <w:szCs w:val="24"/>
        </w:rPr>
      </w:pPr>
      <w:r w:rsidRPr="00BC63EA">
        <w:rPr>
          <w:rFonts w:cstheme="minorHAnsi"/>
          <w:b/>
          <w:bCs/>
          <w:color w:val="000000"/>
          <w:sz w:val="24"/>
          <w:szCs w:val="24"/>
          <w:shd w:val="clear" w:color="auto" w:fill="FFFFFF"/>
        </w:rPr>
        <w:t>No</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one</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has</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seen</w:t>
      </w:r>
      <w:r w:rsidRPr="00BC63EA">
        <w:rPr>
          <w:rFonts w:cstheme="minorHAnsi"/>
          <w:color w:val="000000"/>
          <w:sz w:val="24"/>
          <w:szCs w:val="24"/>
          <w:shd w:val="clear" w:color="auto" w:fill="FFFFFF"/>
        </w:rPr>
        <w:t> the Father except the </w:t>
      </w:r>
      <w:r w:rsidRPr="00BC63EA">
        <w:rPr>
          <w:rFonts w:cstheme="minorHAnsi"/>
          <w:b/>
          <w:bCs/>
          <w:color w:val="000000"/>
          <w:sz w:val="24"/>
          <w:szCs w:val="24"/>
          <w:shd w:val="clear" w:color="auto" w:fill="FFFFFF"/>
        </w:rPr>
        <w:t>one</w:t>
      </w:r>
      <w:r w:rsidRPr="00BC63EA">
        <w:rPr>
          <w:rFonts w:cstheme="minorHAnsi"/>
          <w:color w:val="000000"/>
          <w:sz w:val="24"/>
          <w:szCs w:val="24"/>
          <w:shd w:val="clear" w:color="auto" w:fill="FFFFFF"/>
        </w:rPr>
        <w:t> who is from </w:t>
      </w:r>
      <w:r w:rsidRPr="00BC63EA">
        <w:rPr>
          <w:rFonts w:cstheme="minorHAnsi"/>
          <w:b/>
          <w:bCs/>
          <w:color w:val="000000"/>
          <w:sz w:val="24"/>
          <w:szCs w:val="24"/>
          <w:shd w:val="clear" w:color="auto" w:fill="FFFFFF"/>
        </w:rPr>
        <w:t>God</w:t>
      </w:r>
      <w:r w:rsidRPr="00BC63EA">
        <w:rPr>
          <w:rFonts w:cstheme="minorHAnsi"/>
          <w:color w:val="000000"/>
          <w:sz w:val="24"/>
          <w:szCs w:val="24"/>
          <w:shd w:val="clear" w:color="auto" w:fill="FFFFFF"/>
        </w:rPr>
        <w:t>; only he </w:t>
      </w:r>
      <w:r w:rsidRPr="00BC63EA">
        <w:rPr>
          <w:rFonts w:cstheme="minorHAnsi"/>
          <w:b/>
          <w:bCs/>
          <w:color w:val="000000"/>
          <w:sz w:val="24"/>
          <w:szCs w:val="24"/>
          <w:shd w:val="clear" w:color="auto" w:fill="FFFFFF"/>
        </w:rPr>
        <w:t>has</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seen</w:t>
      </w:r>
      <w:r w:rsidRPr="00BC63EA">
        <w:rPr>
          <w:rFonts w:cstheme="minorHAnsi"/>
          <w:color w:val="000000"/>
          <w:sz w:val="24"/>
          <w:szCs w:val="24"/>
          <w:shd w:val="clear" w:color="auto" w:fill="FFFFFF"/>
        </w:rPr>
        <w:t> the Father.</w:t>
      </w:r>
    </w:p>
    <w:p w14:paraId="264BF569" w14:textId="77777777" w:rsidR="0063239F" w:rsidRPr="00BC63EA" w:rsidRDefault="0063239F" w:rsidP="00292440">
      <w:pPr>
        <w:pStyle w:val="NoSpacing"/>
        <w:jc w:val="both"/>
        <w:rPr>
          <w:rFonts w:cstheme="minorHAnsi"/>
          <w:sz w:val="24"/>
          <w:szCs w:val="24"/>
        </w:rPr>
      </w:pPr>
    </w:p>
    <w:p w14:paraId="7D098C76" w14:textId="0CABED6E" w:rsidR="00FE6664" w:rsidRPr="00BC63EA" w:rsidRDefault="00FE6664" w:rsidP="00292440">
      <w:pPr>
        <w:pStyle w:val="NoSpacing"/>
        <w:jc w:val="both"/>
        <w:rPr>
          <w:rFonts w:cstheme="minorHAnsi"/>
          <w:b/>
          <w:bCs/>
          <w:sz w:val="24"/>
          <w:szCs w:val="24"/>
          <w:u w:val="single"/>
        </w:rPr>
      </w:pPr>
      <w:r w:rsidRPr="00BC63EA">
        <w:rPr>
          <w:rFonts w:cstheme="minorHAnsi"/>
          <w:b/>
          <w:bCs/>
          <w:sz w:val="24"/>
          <w:szCs w:val="24"/>
          <w:u w:val="single"/>
        </w:rPr>
        <w:t>John 4: 23-2</w:t>
      </w:r>
      <w:r w:rsidR="007A244A" w:rsidRPr="00BC63EA">
        <w:rPr>
          <w:rFonts w:cstheme="minorHAnsi"/>
          <w:b/>
          <w:bCs/>
          <w:sz w:val="24"/>
          <w:szCs w:val="24"/>
          <w:u w:val="single"/>
        </w:rPr>
        <w:t>4</w:t>
      </w:r>
    </w:p>
    <w:p w14:paraId="59B61D09" w14:textId="1EEFE477" w:rsidR="00FE6664" w:rsidRPr="00BC63EA" w:rsidRDefault="00FE6664" w:rsidP="00292440">
      <w:pPr>
        <w:pStyle w:val="NoSpacing"/>
        <w:jc w:val="both"/>
        <w:rPr>
          <w:rStyle w:val="woj"/>
          <w:rFonts w:cstheme="minorHAnsi"/>
          <w:color w:val="000000"/>
          <w:sz w:val="24"/>
          <w:szCs w:val="24"/>
          <w:shd w:val="clear" w:color="auto" w:fill="FFFFFF"/>
        </w:rPr>
      </w:pPr>
      <w:r w:rsidRPr="00BC63EA">
        <w:rPr>
          <w:rStyle w:val="woj"/>
          <w:rFonts w:cstheme="minorHAnsi"/>
          <w:b/>
          <w:bCs/>
          <w:color w:val="000000"/>
          <w:sz w:val="24"/>
          <w:szCs w:val="24"/>
          <w:shd w:val="clear" w:color="auto" w:fill="FFFFFF"/>
          <w:vertAlign w:val="superscript"/>
        </w:rPr>
        <w:t>23 </w:t>
      </w:r>
      <w:r w:rsidRPr="00BC63EA">
        <w:rPr>
          <w:rStyle w:val="woj"/>
          <w:rFonts w:cstheme="minorHAnsi"/>
          <w:color w:val="000000"/>
          <w:sz w:val="24"/>
          <w:szCs w:val="24"/>
          <w:shd w:val="clear" w:color="auto" w:fill="FFFFFF"/>
        </w:rPr>
        <w:t>Yet a time is coming and has now come when the true worshipers will worship the Father in the Spirit and in truth, for they are the kind of worshipers the Father seeks.</w:t>
      </w:r>
      <w:r w:rsidRPr="00BC63EA">
        <w:rPr>
          <w:rFonts w:cstheme="minorHAnsi"/>
          <w:color w:val="000000"/>
          <w:sz w:val="24"/>
          <w:szCs w:val="24"/>
          <w:shd w:val="clear" w:color="auto" w:fill="FFFFFF"/>
        </w:rPr>
        <w:t> </w:t>
      </w:r>
      <w:r w:rsidRPr="00BC63EA">
        <w:rPr>
          <w:rStyle w:val="woj"/>
          <w:rFonts w:cstheme="minorHAnsi"/>
          <w:b/>
          <w:bCs/>
          <w:color w:val="000000"/>
          <w:sz w:val="24"/>
          <w:szCs w:val="24"/>
          <w:shd w:val="clear" w:color="auto" w:fill="FFFFFF"/>
          <w:vertAlign w:val="superscript"/>
        </w:rPr>
        <w:t>24 </w:t>
      </w:r>
      <w:r w:rsidRPr="00BC63EA">
        <w:rPr>
          <w:rStyle w:val="woj"/>
          <w:rFonts w:cstheme="minorHAnsi"/>
          <w:color w:val="000000"/>
          <w:sz w:val="24"/>
          <w:szCs w:val="24"/>
          <w:shd w:val="clear" w:color="auto" w:fill="FFFFFF"/>
        </w:rPr>
        <w:t xml:space="preserve">God is spirit, and his worshipers must worship in the </w:t>
      </w:r>
      <w:r w:rsidR="00A33FF6" w:rsidRPr="00BC63EA">
        <w:rPr>
          <w:rStyle w:val="woj"/>
          <w:rFonts w:cstheme="minorHAnsi"/>
          <w:color w:val="000000"/>
          <w:sz w:val="24"/>
          <w:szCs w:val="24"/>
          <w:shd w:val="clear" w:color="auto" w:fill="FFFFFF"/>
        </w:rPr>
        <w:t>s</w:t>
      </w:r>
      <w:r w:rsidRPr="00BC63EA">
        <w:rPr>
          <w:rStyle w:val="woj"/>
          <w:rFonts w:cstheme="minorHAnsi"/>
          <w:color w:val="000000"/>
          <w:sz w:val="24"/>
          <w:szCs w:val="24"/>
          <w:shd w:val="clear" w:color="auto" w:fill="FFFFFF"/>
        </w:rPr>
        <w:t xml:space="preserve">pirit </w:t>
      </w:r>
      <w:r w:rsidR="00A33FF6" w:rsidRPr="00BC63EA">
        <w:rPr>
          <w:rStyle w:val="woj"/>
          <w:rFonts w:cstheme="minorHAnsi"/>
          <w:color w:val="000000"/>
          <w:sz w:val="24"/>
          <w:szCs w:val="24"/>
          <w:shd w:val="clear" w:color="auto" w:fill="FFFFFF"/>
        </w:rPr>
        <w:t>and i</w:t>
      </w:r>
      <w:r w:rsidRPr="00BC63EA">
        <w:rPr>
          <w:rStyle w:val="woj"/>
          <w:rFonts w:cstheme="minorHAnsi"/>
          <w:color w:val="000000"/>
          <w:sz w:val="24"/>
          <w:szCs w:val="24"/>
          <w:shd w:val="clear" w:color="auto" w:fill="FFFFFF"/>
        </w:rPr>
        <w:t>n truth.”</w:t>
      </w:r>
    </w:p>
    <w:p w14:paraId="6C1E71A8" w14:textId="66FB25B3" w:rsidR="0063239F" w:rsidRPr="00BC63EA" w:rsidRDefault="0063239F" w:rsidP="0063239F">
      <w:pPr>
        <w:pStyle w:val="NoSpacing"/>
        <w:jc w:val="both"/>
        <w:rPr>
          <w:rFonts w:cstheme="minorHAnsi"/>
          <w:sz w:val="24"/>
          <w:szCs w:val="24"/>
        </w:rPr>
      </w:pPr>
    </w:p>
    <w:p w14:paraId="212092D6" w14:textId="458F45CE" w:rsidR="0063239F" w:rsidRPr="00ED0D09" w:rsidRDefault="0063239F" w:rsidP="00544A3C">
      <w:pPr>
        <w:pStyle w:val="NoSpacing"/>
        <w:jc w:val="both"/>
        <w:rPr>
          <w:rFonts w:cstheme="minorHAnsi"/>
          <w:b/>
          <w:bCs/>
          <w:i/>
          <w:iCs/>
          <w:sz w:val="24"/>
          <w:szCs w:val="24"/>
          <w:u w:val="single"/>
        </w:rPr>
      </w:pPr>
      <w:proofErr w:type="gramStart"/>
      <w:r w:rsidRPr="00ED0D09">
        <w:rPr>
          <w:rFonts w:cstheme="minorHAnsi"/>
          <w:b/>
          <w:bCs/>
          <w:i/>
          <w:iCs/>
          <w:sz w:val="24"/>
          <w:szCs w:val="24"/>
          <w:u w:val="single"/>
        </w:rPr>
        <w:t>But,</w:t>
      </w:r>
      <w:proofErr w:type="gramEnd"/>
      <w:r w:rsidRPr="00ED0D09">
        <w:rPr>
          <w:rFonts w:cstheme="minorHAnsi"/>
          <w:b/>
          <w:bCs/>
          <w:i/>
          <w:iCs/>
          <w:sz w:val="24"/>
          <w:szCs w:val="24"/>
          <w:u w:val="single"/>
        </w:rPr>
        <w:t xml:space="preserve"> we can still </w:t>
      </w:r>
      <w:r w:rsidR="00B471B3">
        <w:rPr>
          <w:rFonts w:cstheme="minorHAnsi"/>
          <w:b/>
          <w:bCs/>
          <w:i/>
          <w:iCs/>
          <w:sz w:val="24"/>
          <w:szCs w:val="24"/>
          <w:u w:val="single"/>
        </w:rPr>
        <w:t xml:space="preserve">end up making &amp; worshipping </w:t>
      </w:r>
      <w:r w:rsidRPr="00ED0D09">
        <w:rPr>
          <w:rFonts w:cstheme="minorHAnsi"/>
          <w:b/>
          <w:bCs/>
          <w:i/>
          <w:iCs/>
          <w:sz w:val="24"/>
          <w:szCs w:val="24"/>
          <w:u w:val="single"/>
        </w:rPr>
        <w:t>other gods</w:t>
      </w:r>
      <w:r w:rsidR="006B1BDC" w:rsidRPr="00ED0D09">
        <w:rPr>
          <w:rFonts w:cstheme="minorHAnsi"/>
          <w:b/>
          <w:bCs/>
          <w:i/>
          <w:iCs/>
          <w:sz w:val="24"/>
          <w:szCs w:val="24"/>
          <w:u w:val="single"/>
        </w:rPr>
        <w:t xml:space="preserve">, if </w:t>
      </w:r>
      <w:r w:rsidRPr="00ED0D09">
        <w:rPr>
          <w:rFonts w:cstheme="minorHAnsi"/>
          <w:b/>
          <w:bCs/>
          <w:i/>
          <w:iCs/>
          <w:sz w:val="24"/>
          <w:szCs w:val="24"/>
          <w:u w:val="single"/>
        </w:rPr>
        <w:t>we</w:t>
      </w:r>
      <w:r w:rsidR="006B1BDC" w:rsidRPr="00ED0D09">
        <w:rPr>
          <w:rFonts w:cstheme="minorHAnsi"/>
          <w:b/>
          <w:bCs/>
          <w:i/>
          <w:iCs/>
          <w:sz w:val="24"/>
          <w:szCs w:val="24"/>
          <w:u w:val="single"/>
        </w:rPr>
        <w:t xml:space="preserve"> aren’t </w:t>
      </w:r>
      <w:r w:rsidRPr="00ED0D09">
        <w:rPr>
          <w:rFonts w:cstheme="minorHAnsi"/>
          <w:b/>
          <w:bCs/>
          <w:i/>
          <w:iCs/>
          <w:sz w:val="24"/>
          <w:szCs w:val="24"/>
          <w:u w:val="single"/>
        </w:rPr>
        <w:t>careful…</w:t>
      </w:r>
    </w:p>
    <w:p w14:paraId="63B34098" w14:textId="77777777" w:rsidR="0063239F" w:rsidRPr="00BC63EA" w:rsidRDefault="0063239F" w:rsidP="00544A3C">
      <w:pPr>
        <w:pStyle w:val="NoSpacing"/>
        <w:jc w:val="both"/>
        <w:rPr>
          <w:rFonts w:eastAsia="Times New Roman" w:cstheme="minorHAnsi"/>
          <w:color w:val="000000"/>
          <w:sz w:val="24"/>
          <w:szCs w:val="24"/>
          <w:shd w:val="clear" w:color="auto" w:fill="FFFFFF"/>
        </w:rPr>
      </w:pPr>
    </w:p>
    <w:p w14:paraId="30F904A5" w14:textId="0D35720C" w:rsidR="003F7361" w:rsidRPr="00BC63EA" w:rsidRDefault="00C3687F" w:rsidP="00C3687F">
      <w:pPr>
        <w:pStyle w:val="NoSpacing"/>
        <w:numPr>
          <w:ilvl w:val="0"/>
          <w:numId w:val="7"/>
        </w:numPr>
        <w:jc w:val="both"/>
        <w:rPr>
          <w:rFonts w:eastAsia="Times New Roman" w:cstheme="minorHAnsi"/>
          <w:b/>
          <w:bCs/>
          <w:i/>
          <w:iCs/>
          <w:color w:val="000000"/>
          <w:sz w:val="24"/>
          <w:szCs w:val="24"/>
          <w:u w:val="single"/>
          <w:shd w:val="clear" w:color="auto" w:fill="FFFFFF"/>
        </w:rPr>
      </w:pPr>
      <w:r>
        <w:rPr>
          <w:rFonts w:eastAsia="Times New Roman" w:cstheme="minorHAnsi"/>
          <w:b/>
          <w:bCs/>
          <w:i/>
          <w:iCs/>
          <w:color w:val="000000"/>
          <w:sz w:val="24"/>
          <w:szCs w:val="24"/>
          <w:u w:val="single"/>
          <w:shd w:val="clear" w:color="auto" w:fill="FFFFFF"/>
        </w:rPr>
        <w:t xml:space="preserve">  s</w:t>
      </w:r>
      <w:r w:rsidR="003F7361" w:rsidRPr="00BC63EA">
        <w:rPr>
          <w:rFonts w:eastAsia="Times New Roman" w:cstheme="minorHAnsi"/>
          <w:b/>
          <w:bCs/>
          <w:i/>
          <w:iCs/>
          <w:color w:val="000000"/>
          <w:sz w:val="24"/>
          <w:szCs w:val="24"/>
          <w:u w:val="single"/>
          <w:shd w:val="clear" w:color="auto" w:fill="FFFFFF"/>
        </w:rPr>
        <w:t>elf</w:t>
      </w:r>
      <w:r w:rsidR="00BC63EA" w:rsidRPr="00BC63EA">
        <w:rPr>
          <w:rFonts w:eastAsia="Times New Roman" w:cstheme="minorHAnsi"/>
          <w:b/>
          <w:bCs/>
          <w:i/>
          <w:iCs/>
          <w:color w:val="000000"/>
          <w:sz w:val="24"/>
          <w:szCs w:val="24"/>
          <w:u w:val="single"/>
          <w:shd w:val="clear" w:color="auto" w:fill="FFFFFF"/>
        </w:rPr>
        <w:t xml:space="preserve"> as</w:t>
      </w:r>
      <w:r>
        <w:rPr>
          <w:rFonts w:eastAsia="Times New Roman" w:cstheme="minorHAnsi"/>
          <w:b/>
          <w:bCs/>
          <w:i/>
          <w:iCs/>
          <w:color w:val="000000"/>
          <w:sz w:val="24"/>
          <w:szCs w:val="24"/>
          <w:u w:val="single"/>
          <w:shd w:val="clear" w:color="auto" w:fill="FFFFFF"/>
        </w:rPr>
        <w:t xml:space="preserve"> a</w:t>
      </w:r>
      <w:r w:rsidR="00BC63EA" w:rsidRPr="00BC63EA">
        <w:rPr>
          <w:rFonts w:eastAsia="Times New Roman" w:cstheme="minorHAnsi"/>
          <w:b/>
          <w:bCs/>
          <w:i/>
          <w:iCs/>
          <w:color w:val="000000"/>
          <w:sz w:val="24"/>
          <w:szCs w:val="24"/>
          <w:u w:val="single"/>
          <w:shd w:val="clear" w:color="auto" w:fill="FFFFFF"/>
        </w:rPr>
        <w:t xml:space="preserve"> god</w:t>
      </w:r>
    </w:p>
    <w:p w14:paraId="2A4183D2" w14:textId="43249EBE" w:rsidR="006E4E63" w:rsidRPr="00BC63EA" w:rsidRDefault="006E4E63" w:rsidP="00544A3C">
      <w:pPr>
        <w:pStyle w:val="NoSpacing"/>
        <w:jc w:val="both"/>
        <w:rPr>
          <w:rFonts w:eastAsia="Times New Roman" w:cstheme="minorHAnsi"/>
          <w:color w:val="000000"/>
          <w:sz w:val="24"/>
          <w:szCs w:val="24"/>
          <w:shd w:val="clear" w:color="auto" w:fill="FFFFFF"/>
        </w:rPr>
      </w:pPr>
    </w:p>
    <w:p w14:paraId="6EEAB9AF" w14:textId="28DE1339" w:rsidR="006E4E63" w:rsidRPr="00BC63EA" w:rsidRDefault="006E4E63" w:rsidP="00544A3C">
      <w:pPr>
        <w:pStyle w:val="NoSpacing"/>
        <w:jc w:val="both"/>
        <w:rPr>
          <w:rFonts w:eastAsia="Times New Roman" w:cstheme="minorHAnsi"/>
          <w:b/>
          <w:bCs/>
          <w:color w:val="000000"/>
          <w:sz w:val="24"/>
          <w:szCs w:val="24"/>
          <w:u w:val="single"/>
          <w:shd w:val="clear" w:color="auto" w:fill="FFFFFF"/>
        </w:rPr>
      </w:pPr>
      <w:r w:rsidRPr="00BC63EA">
        <w:rPr>
          <w:rFonts w:eastAsia="Times New Roman" w:cstheme="minorHAnsi"/>
          <w:b/>
          <w:bCs/>
          <w:color w:val="000000"/>
          <w:sz w:val="24"/>
          <w:szCs w:val="24"/>
          <w:u w:val="single"/>
          <w:shd w:val="clear" w:color="auto" w:fill="FFFFFF"/>
        </w:rPr>
        <w:t>Romans 12:3</w:t>
      </w:r>
    </w:p>
    <w:p w14:paraId="536ACC18" w14:textId="348089AF" w:rsidR="006E4E63" w:rsidRPr="00BC63EA" w:rsidRDefault="006E4E63" w:rsidP="00544A3C">
      <w:pPr>
        <w:pStyle w:val="NoSpacing"/>
        <w:jc w:val="both"/>
        <w:rPr>
          <w:rFonts w:cstheme="minorHAnsi"/>
          <w:color w:val="000000"/>
          <w:sz w:val="24"/>
          <w:szCs w:val="24"/>
          <w:shd w:val="clear" w:color="auto" w:fill="FFFFFF"/>
        </w:rPr>
      </w:pPr>
      <w:r w:rsidRPr="00BC63EA">
        <w:rPr>
          <w:rFonts w:cstheme="minorHAnsi"/>
          <w:b/>
          <w:bCs/>
          <w:color w:val="000000"/>
          <w:sz w:val="24"/>
          <w:szCs w:val="24"/>
          <w:shd w:val="clear" w:color="auto" w:fill="FFFFFF"/>
          <w:vertAlign w:val="superscript"/>
        </w:rPr>
        <w:t>3 </w:t>
      </w:r>
      <w:r w:rsidRPr="00BC63EA">
        <w:rPr>
          <w:rFonts w:cstheme="minorHAnsi"/>
          <w:color w:val="000000"/>
          <w:sz w:val="24"/>
          <w:szCs w:val="24"/>
          <w:shd w:val="clear" w:color="auto" w:fill="FFFFFF"/>
        </w:rPr>
        <w:t>For by the grace given me I say to every one of you: Do not think of yourself more highly than you ought, but rather think of yourself with sober judgment, in accordance with the faith God has distributed to each of you.</w:t>
      </w:r>
    </w:p>
    <w:p w14:paraId="422EBC17" w14:textId="77777777" w:rsidR="00C316EF" w:rsidRPr="00BC63EA" w:rsidRDefault="00C316EF" w:rsidP="00544A3C">
      <w:pPr>
        <w:pStyle w:val="NoSpacing"/>
        <w:jc w:val="both"/>
        <w:rPr>
          <w:rFonts w:eastAsia="Times New Roman" w:cstheme="minorHAnsi"/>
          <w:color w:val="000000"/>
          <w:sz w:val="24"/>
          <w:szCs w:val="24"/>
          <w:shd w:val="clear" w:color="auto" w:fill="FFFFFF"/>
        </w:rPr>
      </w:pPr>
    </w:p>
    <w:p w14:paraId="3F672B8C" w14:textId="77777777" w:rsidR="00B96CD2" w:rsidRPr="00BC63EA" w:rsidRDefault="00B96CD2" w:rsidP="00B96CD2">
      <w:pPr>
        <w:pStyle w:val="NoSpacing"/>
        <w:jc w:val="both"/>
        <w:rPr>
          <w:rStyle w:val="woj"/>
          <w:rFonts w:cstheme="minorHAnsi"/>
          <w:b/>
          <w:bCs/>
          <w:color w:val="000000"/>
          <w:sz w:val="24"/>
          <w:szCs w:val="24"/>
          <w:u w:val="single"/>
        </w:rPr>
      </w:pPr>
      <w:r w:rsidRPr="00BC63EA">
        <w:rPr>
          <w:rStyle w:val="woj"/>
          <w:rFonts w:cstheme="minorHAnsi"/>
          <w:b/>
          <w:bCs/>
          <w:color w:val="000000"/>
          <w:sz w:val="24"/>
          <w:szCs w:val="24"/>
          <w:u w:val="single"/>
        </w:rPr>
        <w:t>Proverbs 6: 16-20</w:t>
      </w:r>
    </w:p>
    <w:p w14:paraId="73FE7126" w14:textId="77777777" w:rsidR="00B96CD2" w:rsidRPr="00BC63EA" w:rsidRDefault="00B96CD2" w:rsidP="00B96CD2">
      <w:pPr>
        <w:pStyle w:val="NoSpacing"/>
        <w:jc w:val="both"/>
        <w:rPr>
          <w:rFonts w:cstheme="minorHAnsi"/>
          <w:color w:val="000000"/>
          <w:sz w:val="24"/>
          <w:szCs w:val="24"/>
          <w:shd w:val="clear" w:color="auto" w:fill="FFFFFF"/>
        </w:rPr>
      </w:pPr>
      <w:r w:rsidRPr="00BC63EA">
        <w:rPr>
          <w:rFonts w:cstheme="minorHAnsi"/>
          <w:b/>
          <w:bCs/>
          <w:color w:val="000000"/>
          <w:sz w:val="24"/>
          <w:szCs w:val="24"/>
          <w:shd w:val="clear" w:color="auto" w:fill="FFFFFF"/>
          <w:vertAlign w:val="superscript"/>
        </w:rPr>
        <w:t>16 </w:t>
      </w:r>
      <w:r w:rsidRPr="00BC63EA">
        <w:rPr>
          <w:rFonts w:cstheme="minorHAnsi"/>
          <w:color w:val="000000"/>
          <w:sz w:val="24"/>
          <w:szCs w:val="24"/>
          <w:shd w:val="clear" w:color="auto" w:fill="FFFFFF"/>
        </w:rPr>
        <w:t>These six </w:t>
      </w:r>
      <w:r w:rsidRPr="00BC63EA">
        <w:rPr>
          <w:rFonts w:cstheme="minorHAnsi"/>
          <w:i/>
          <w:iCs/>
          <w:color w:val="000000"/>
          <w:sz w:val="24"/>
          <w:szCs w:val="24"/>
          <w:shd w:val="clear" w:color="auto" w:fill="FFFFFF"/>
        </w:rPr>
        <w:t>things</w:t>
      </w:r>
      <w:r w:rsidRPr="00BC63EA">
        <w:rPr>
          <w:rFonts w:cstheme="minorHAnsi"/>
          <w:color w:val="000000"/>
          <w:sz w:val="24"/>
          <w:szCs w:val="24"/>
          <w:shd w:val="clear" w:color="auto" w:fill="FFFFFF"/>
        </w:rPr>
        <w:t> the </w:t>
      </w:r>
      <w:r w:rsidRPr="00BC63EA">
        <w:rPr>
          <w:rFonts w:cstheme="minorHAnsi"/>
          <w:smallCaps/>
          <w:color w:val="000000"/>
          <w:sz w:val="24"/>
          <w:szCs w:val="24"/>
          <w:shd w:val="clear" w:color="auto" w:fill="FFFFFF"/>
        </w:rPr>
        <w:t>Lord</w:t>
      </w:r>
      <w:r w:rsidRPr="00BC63EA">
        <w:rPr>
          <w:rFonts w:cstheme="minorHAnsi"/>
          <w:color w:val="000000"/>
          <w:sz w:val="24"/>
          <w:szCs w:val="24"/>
          <w:shd w:val="clear" w:color="auto" w:fill="FFFFFF"/>
        </w:rPr>
        <w:t xml:space="preserve"> hates, </w:t>
      </w:r>
      <w:proofErr w:type="gramStart"/>
      <w:r w:rsidRPr="00BC63EA">
        <w:rPr>
          <w:rFonts w:cstheme="minorHAnsi"/>
          <w:color w:val="000000"/>
          <w:sz w:val="24"/>
          <w:szCs w:val="24"/>
          <w:shd w:val="clear" w:color="auto" w:fill="FFFFFF"/>
        </w:rPr>
        <w:t>Yes</w:t>
      </w:r>
      <w:proofErr w:type="gramEnd"/>
      <w:r w:rsidRPr="00BC63EA">
        <w:rPr>
          <w:rFonts w:cstheme="minorHAnsi"/>
          <w:color w:val="000000"/>
          <w:sz w:val="24"/>
          <w:szCs w:val="24"/>
          <w:shd w:val="clear" w:color="auto" w:fill="FFFFFF"/>
        </w:rPr>
        <w:t>, seven </w:t>
      </w:r>
      <w:r w:rsidRPr="00BC63EA">
        <w:rPr>
          <w:rFonts w:cstheme="minorHAnsi"/>
          <w:i/>
          <w:iCs/>
          <w:color w:val="000000"/>
          <w:sz w:val="24"/>
          <w:szCs w:val="24"/>
          <w:shd w:val="clear" w:color="auto" w:fill="FFFFFF"/>
        </w:rPr>
        <w:t>are</w:t>
      </w:r>
      <w:r w:rsidRPr="00BC63EA">
        <w:rPr>
          <w:rFonts w:cstheme="minorHAnsi"/>
          <w:color w:val="000000"/>
          <w:sz w:val="24"/>
          <w:szCs w:val="24"/>
          <w:shd w:val="clear" w:color="auto" w:fill="FFFFFF"/>
        </w:rPr>
        <w:t> an abomination to </w:t>
      </w:r>
      <w:r w:rsidRPr="00BC63EA">
        <w:rPr>
          <w:rFonts w:cstheme="minorHAnsi"/>
          <w:color w:val="000000"/>
          <w:sz w:val="24"/>
          <w:szCs w:val="24"/>
          <w:shd w:val="clear" w:color="auto" w:fill="FFFFFF"/>
          <w:vertAlign w:val="superscript"/>
        </w:rPr>
        <w:t>[</w:t>
      </w:r>
      <w:hyperlink r:id="rId7" w:anchor="fen-NKJV-16557a" w:tooltip="See footnote a" w:history="1">
        <w:r w:rsidRPr="00BC63EA">
          <w:rPr>
            <w:rFonts w:cstheme="minorHAnsi"/>
            <w:color w:val="4A4A4A"/>
            <w:sz w:val="24"/>
            <w:szCs w:val="24"/>
            <w:u w:val="single"/>
            <w:vertAlign w:val="superscript"/>
          </w:rPr>
          <w:t>a</w:t>
        </w:r>
      </w:hyperlink>
      <w:r w:rsidRPr="00BC63EA">
        <w:rPr>
          <w:rFonts w:cstheme="minorHAnsi"/>
          <w:color w:val="000000"/>
          <w:sz w:val="24"/>
          <w:szCs w:val="24"/>
          <w:shd w:val="clear" w:color="auto" w:fill="FFFFFF"/>
          <w:vertAlign w:val="superscript"/>
        </w:rPr>
        <w:t>]</w:t>
      </w:r>
      <w:r w:rsidRPr="00BC63EA">
        <w:rPr>
          <w:rFonts w:cstheme="minorHAnsi"/>
          <w:color w:val="000000"/>
          <w:sz w:val="24"/>
          <w:szCs w:val="24"/>
          <w:shd w:val="clear" w:color="auto" w:fill="FFFFFF"/>
        </w:rPr>
        <w:t>Him:</w:t>
      </w:r>
    </w:p>
    <w:p w14:paraId="0347B01A" w14:textId="77777777" w:rsidR="00B96CD2" w:rsidRPr="00BC63EA" w:rsidRDefault="00B96CD2" w:rsidP="00B96CD2">
      <w:pPr>
        <w:pStyle w:val="NoSpacing"/>
        <w:jc w:val="both"/>
        <w:rPr>
          <w:rFonts w:cstheme="minorHAnsi"/>
          <w:color w:val="000000"/>
          <w:sz w:val="24"/>
          <w:szCs w:val="24"/>
          <w:shd w:val="clear" w:color="auto" w:fill="FFFFFF"/>
        </w:rPr>
      </w:pPr>
      <w:r w:rsidRPr="00BC63EA">
        <w:rPr>
          <w:rFonts w:cstheme="minorHAnsi"/>
          <w:b/>
          <w:bCs/>
          <w:color w:val="000000"/>
          <w:sz w:val="24"/>
          <w:szCs w:val="24"/>
          <w:shd w:val="clear" w:color="auto" w:fill="FFFFFF"/>
          <w:vertAlign w:val="superscript"/>
        </w:rPr>
        <w:t>17 </w:t>
      </w:r>
      <w:r w:rsidRPr="00BC63EA">
        <w:rPr>
          <w:rFonts w:cstheme="minorHAnsi"/>
          <w:color w:val="000000"/>
          <w:sz w:val="24"/>
          <w:szCs w:val="24"/>
          <w:shd w:val="clear" w:color="auto" w:fill="FFFFFF"/>
        </w:rPr>
        <w:t>A</w:t>
      </w:r>
      <w:r w:rsidRPr="00BC63EA">
        <w:rPr>
          <w:rFonts w:cstheme="minorHAnsi"/>
          <w:color w:val="000000"/>
          <w:sz w:val="24"/>
          <w:szCs w:val="24"/>
          <w:shd w:val="clear" w:color="auto" w:fill="FFFFFF"/>
          <w:vertAlign w:val="superscript"/>
        </w:rPr>
        <w:t>[</w:t>
      </w:r>
      <w:hyperlink r:id="rId8" w:anchor="fen-NKJV-16558b" w:tooltip="See footnote b" w:history="1">
        <w:r w:rsidRPr="00BC63EA">
          <w:rPr>
            <w:rFonts w:cstheme="minorHAnsi"/>
            <w:color w:val="4A4A4A"/>
            <w:sz w:val="24"/>
            <w:szCs w:val="24"/>
            <w:u w:val="single"/>
            <w:vertAlign w:val="superscript"/>
          </w:rPr>
          <w:t>b</w:t>
        </w:r>
      </w:hyperlink>
      <w:r w:rsidRPr="00BC63EA">
        <w:rPr>
          <w:rFonts w:cstheme="minorHAnsi"/>
          <w:color w:val="000000"/>
          <w:sz w:val="24"/>
          <w:szCs w:val="24"/>
          <w:shd w:val="clear" w:color="auto" w:fill="FFFFFF"/>
          <w:vertAlign w:val="superscript"/>
        </w:rPr>
        <w:t>]</w:t>
      </w:r>
      <w:r w:rsidRPr="00BC63EA">
        <w:rPr>
          <w:rFonts w:cstheme="minorHAnsi"/>
          <w:color w:val="000000"/>
          <w:sz w:val="24"/>
          <w:szCs w:val="24"/>
          <w:shd w:val="clear" w:color="auto" w:fill="FFFFFF"/>
        </w:rPr>
        <w:t> proud look, A lying tongue, Hands that shed innocent blood,</w:t>
      </w:r>
    </w:p>
    <w:p w14:paraId="703B7B22" w14:textId="77777777" w:rsidR="00B96CD2" w:rsidRPr="00BC63EA" w:rsidRDefault="00B96CD2" w:rsidP="00B96CD2">
      <w:pPr>
        <w:pStyle w:val="NoSpacing"/>
        <w:jc w:val="both"/>
        <w:rPr>
          <w:rFonts w:cstheme="minorHAnsi"/>
          <w:color w:val="000000"/>
          <w:sz w:val="24"/>
          <w:szCs w:val="24"/>
          <w:shd w:val="clear" w:color="auto" w:fill="FFFFFF"/>
        </w:rPr>
      </w:pPr>
      <w:r w:rsidRPr="00BC63EA">
        <w:rPr>
          <w:rFonts w:cstheme="minorHAnsi"/>
          <w:b/>
          <w:bCs/>
          <w:color w:val="000000"/>
          <w:sz w:val="24"/>
          <w:szCs w:val="24"/>
          <w:shd w:val="clear" w:color="auto" w:fill="FFFFFF"/>
          <w:vertAlign w:val="superscript"/>
        </w:rPr>
        <w:t>18 </w:t>
      </w:r>
      <w:r w:rsidRPr="00BC63EA">
        <w:rPr>
          <w:rFonts w:cstheme="minorHAnsi"/>
          <w:color w:val="000000"/>
          <w:sz w:val="24"/>
          <w:szCs w:val="24"/>
          <w:shd w:val="clear" w:color="auto" w:fill="FFFFFF"/>
        </w:rPr>
        <w:t>A heart that devises wicked plans, Feet that are swift in running to evil,</w:t>
      </w:r>
    </w:p>
    <w:p w14:paraId="34EFAF35" w14:textId="77777777" w:rsidR="00B96CD2" w:rsidRPr="00BC63EA" w:rsidRDefault="00B96CD2" w:rsidP="00B96CD2">
      <w:pPr>
        <w:pStyle w:val="NoSpacing"/>
        <w:jc w:val="both"/>
        <w:rPr>
          <w:rFonts w:cstheme="minorHAnsi"/>
          <w:color w:val="000000"/>
          <w:sz w:val="24"/>
          <w:szCs w:val="24"/>
        </w:rPr>
      </w:pPr>
      <w:r w:rsidRPr="00BC63EA">
        <w:rPr>
          <w:rFonts w:cstheme="minorHAnsi"/>
          <w:b/>
          <w:bCs/>
          <w:color w:val="000000"/>
          <w:sz w:val="24"/>
          <w:szCs w:val="24"/>
          <w:shd w:val="clear" w:color="auto" w:fill="FFFFFF"/>
          <w:vertAlign w:val="superscript"/>
        </w:rPr>
        <w:t>19 </w:t>
      </w:r>
      <w:r w:rsidRPr="00BC63EA">
        <w:rPr>
          <w:rFonts w:cstheme="minorHAnsi"/>
          <w:color w:val="000000"/>
          <w:sz w:val="24"/>
          <w:szCs w:val="24"/>
          <w:shd w:val="clear" w:color="auto" w:fill="FFFFFF"/>
        </w:rPr>
        <w:t>A false witness </w:t>
      </w:r>
      <w:r w:rsidRPr="00BC63EA">
        <w:rPr>
          <w:rFonts w:cstheme="minorHAnsi"/>
          <w:i/>
          <w:iCs/>
          <w:color w:val="000000"/>
          <w:sz w:val="24"/>
          <w:szCs w:val="24"/>
          <w:shd w:val="clear" w:color="auto" w:fill="FFFFFF"/>
        </w:rPr>
        <w:t>who</w:t>
      </w:r>
      <w:r w:rsidRPr="00BC63EA">
        <w:rPr>
          <w:rFonts w:cstheme="minorHAnsi"/>
          <w:color w:val="000000"/>
          <w:sz w:val="24"/>
          <w:szCs w:val="24"/>
          <w:shd w:val="clear" w:color="auto" w:fill="FFFFFF"/>
        </w:rPr>
        <w:t xml:space="preserve"> speaks lies, </w:t>
      </w:r>
      <w:proofErr w:type="gramStart"/>
      <w:r w:rsidRPr="00BC63EA">
        <w:rPr>
          <w:rFonts w:cstheme="minorHAnsi"/>
          <w:color w:val="000000"/>
          <w:sz w:val="24"/>
          <w:szCs w:val="24"/>
          <w:shd w:val="clear" w:color="auto" w:fill="FFFFFF"/>
        </w:rPr>
        <w:t>And</w:t>
      </w:r>
      <w:proofErr w:type="gramEnd"/>
      <w:r w:rsidRPr="00BC63EA">
        <w:rPr>
          <w:rFonts w:cstheme="minorHAnsi"/>
          <w:color w:val="000000"/>
          <w:sz w:val="24"/>
          <w:szCs w:val="24"/>
          <w:shd w:val="clear" w:color="auto" w:fill="FFFFFF"/>
        </w:rPr>
        <w:t xml:space="preserve"> one who sows discord among brethren.</w:t>
      </w:r>
    </w:p>
    <w:p w14:paraId="0F58093D" w14:textId="77777777" w:rsidR="00B96CD2" w:rsidRDefault="00B96CD2" w:rsidP="00C316EF">
      <w:pPr>
        <w:pStyle w:val="NoSpacing"/>
        <w:jc w:val="both"/>
        <w:rPr>
          <w:rFonts w:eastAsia="Times New Roman" w:cstheme="minorHAnsi"/>
          <w:b/>
          <w:bCs/>
          <w:color w:val="000000"/>
          <w:sz w:val="24"/>
          <w:szCs w:val="24"/>
          <w:u w:val="single"/>
          <w:shd w:val="clear" w:color="auto" w:fill="FFFFFF"/>
        </w:rPr>
      </w:pPr>
    </w:p>
    <w:p w14:paraId="5C4A969A" w14:textId="69196C2E" w:rsidR="00C316EF" w:rsidRPr="00BC63EA" w:rsidRDefault="0063239F" w:rsidP="00C316EF">
      <w:pPr>
        <w:pStyle w:val="NoSpacing"/>
        <w:jc w:val="both"/>
        <w:rPr>
          <w:rFonts w:eastAsia="Times New Roman" w:cstheme="minorHAnsi"/>
          <w:b/>
          <w:bCs/>
          <w:color w:val="000000"/>
          <w:sz w:val="24"/>
          <w:szCs w:val="24"/>
          <w:u w:val="single"/>
          <w:shd w:val="clear" w:color="auto" w:fill="FFFFFF"/>
        </w:rPr>
      </w:pPr>
      <w:r w:rsidRPr="00BC63EA">
        <w:rPr>
          <w:rFonts w:eastAsia="Times New Roman" w:cstheme="minorHAnsi"/>
          <w:b/>
          <w:bCs/>
          <w:color w:val="000000"/>
          <w:sz w:val="24"/>
          <w:szCs w:val="24"/>
          <w:u w:val="single"/>
          <w:shd w:val="clear" w:color="auto" w:fill="FFFFFF"/>
        </w:rPr>
        <w:t>Luke</w:t>
      </w:r>
      <w:r w:rsidR="006E4E63" w:rsidRPr="00BC63EA">
        <w:rPr>
          <w:rFonts w:eastAsia="Times New Roman" w:cstheme="minorHAnsi"/>
          <w:b/>
          <w:bCs/>
          <w:color w:val="000000"/>
          <w:sz w:val="24"/>
          <w:szCs w:val="24"/>
          <w:u w:val="single"/>
          <w:shd w:val="clear" w:color="auto" w:fill="FFFFFF"/>
        </w:rPr>
        <w:t xml:space="preserve"> 18: 10-1</w:t>
      </w:r>
      <w:r w:rsidR="00C316EF" w:rsidRPr="00BC63EA">
        <w:rPr>
          <w:rFonts w:eastAsia="Times New Roman" w:cstheme="minorHAnsi"/>
          <w:b/>
          <w:bCs/>
          <w:color w:val="000000"/>
          <w:sz w:val="24"/>
          <w:szCs w:val="24"/>
          <w:u w:val="single"/>
          <w:shd w:val="clear" w:color="auto" w:fill="FFFFFF"/>
        </w:rPr>
        <w:t>4</w:t>
      </w:r>
    </w:p>
    <w:p w14:paraId="69565A05" w14:textId="5CAA9036" w:rsidR="006E4E63" w:rsidRPr="00BC63EA" w:rsidRDefault="006E4E63" w:rsidP="00C316EF">
      <w:pPr>
        <w:pStyle w:val="NoSpacing"/>
        <w:jc w:val="both"/>
        <w:rPr>
          <w:rStyle w:val="woj"/>
          <w:rFonts w:cstheme="minorHAnsi"/>
          <w:color w:val="000000"/>
          <w:sz w:val="24"/>
          <w:szCs w:val="24"/>
        </w:rPr>
      </w:pPr>
      <w:r w:rsidRPr="00BC63EA">
        <w:rPr>
          <w:rStyle w:val="woj"/>
          <w:rFonts w:cstheme="minorHAnsi"/>
          <w:b/>
          <w:bCs/>
          <w:color w:val="000000"/>
          <w:sz w:val="24"/>
          <w:szCs w:val="24"/>
          <w:vertAlign w:val="superscript"/>
        </w:rPr>
        <w:t>10 </w:t>
      </w:r>
      <w:r w:rsidRPr="00BC63EA">
        <w:rPr>
          <w:rStyle w:val="woj"/>
          <w:rFonts w:cstheme="minorHAnsi"/>
          <w:color w:val="000000"/>
          <w:sz w:val="24"/>
          <w:szCs w:val="24"/>
        </w:rPr>
        <w:t>“Two men went up to the temple to pray, one a Pharisee and the other a tax collector.</w:t>
      </w:r>
      <w:r w:rsidRPr="00BC63EA">
        <w:rPr>
          <w:rFonts w:cstheme="minorHAnsi"/>
          <w:color w:val="000000"/>
          <w:sz w:val="24"/>
          <w:szCs w:val="24"/>
        </w:rPr>
        <w:t> </w:t>
      </w:r>
      <w:r w:rsidRPr="00BC63EA">
        <w:rPr>
          <w:rStyle w:val="woj"/>
          <w:rFonts w:cstheme="minorHAnsi"/>
          <w:b/>
          <w:bCs/>
          <w:color w:val="000000"/>
          <w:sz w:val="24"/>
          <w:szCs w:val="24"/>
          <w:vertAlign w:val="superscript"/>
        </w:rPr>
        <w:t>11 </w:t>
      </w:r>
      <w:r w:rsidRPr="00BC63EA">
        <w:rPr>
          <w:rStyle w:val="woj"/>
          <w:rFonts w:cstheme="minorHAnsi"/>
          <w:color w:val="000000"/>
          <w:sz w:val="24"/>
          <w:szCs w:val="24"/>
        </w:rPr>
        <w:t>The Pharisee stood by himself and prayed: ‘God, I thank you that I am not like other people—robbers, evildoers, adulterers—or even like this tax collector.</w:t>
      </w:r>
      <w:r w:rsidRPr="00BC63EA">
        <w:rPr>
          <w:rFonts w:cstheme="minorHAnsi"/>
          <w:color w:val="000000"/>
          <w:sz w:val="24"/>
          <w:szCs w:val="24"/>
        </w:rPr>
        <w:t> </w:t>
      </w:r>
      <w:r w:rsidRPr="00BC63EA">
        <w:rPr>
          <w:rStyle w:val="woj"/>
          <w:rFonts w:cstheme="minorHAnsi"/>
          <w:b/>
          <w:bCs/>
          <w:color w:val="000000"/>
          <w:sz w:val="24"/>
          <w:szCs w:val="24"/>
          <w:vertAlign w:val="superscript"/>
        </w:rPr>
        <w:t>12 </w:t>
      </w:r>
      <w:r w:rsidRPr="00BC63EA">
        <w:rPr>
          <w:rStyle w:val="woj"/>
          <w:rFonts w:cstheme="minorHAnsi"/>
          <w:color w:val="000000"/>
          <w:sz w:val="24"/>
          <w:szCs w:val="24"/>
        </w:rPr>
        <w:t xml:space="preserve">I fast twice a week and give a tenth of all I get.’ </w:t>
      </w:r>
      <w:r w:rsidRPr="00BC63EA">
        <w:rPr>
          <w:rStyle w:val="woj"/>
          <w:rFonts w:cstheme="minorHAnsi"/>
          <w:b/>
          <w:bCs/>
          <w:color w:val="000000"/>
          <w:sz w:val="24"/>
          <w:szCs w:val="24"/>
          <w:vertAlign w:val="superscript"/>
        </w:rPr>
        <w:t>13 </w:t>
      </w:r>
      <w:r w:rsidRPr="00BC63EA">
        <w:rPr>
          <w:rStyle w:val="woj"/>
          <w:rFonts w:cstheme="minorHAnsi"/>
          <w:color w:val="000000"/>
          <w:sz w:val="24"/>
          <w:szCs w:val="24"/>
        </w:rPr>
        <w:t xml:space="preserve">“But the tax collector stood at a distance. He would not even look up to heaven, but beat his breast and said, ‘God, have mercy on me, a sinner.’ </w:t>
      </w:r>
      <w:r w:rsidRPr="00BC63EA">
        <w:rPr>
          <w:rStyle w:val="woj"/>
          <w:rFonts w:cstheme="minorHAnsi"/>
          <w:b/>
          <w:bCs/>
          <w:color w:val="000000"/>
          <w:sz w:val="24"/>
          <w:szCs w:val="24"/>
          <w:vertAlign w:val="superscript"/>
        </w:rPr>
        <w:t>14 </w:t>
      </w:r>
      <w:r w:rsidRPr="00BC63EA">
        <w:rPr>
          <w:rStyle w:val="woj"/>
          <w:rFonts w:cstheme="minorHAnsi"/>
          <w:color w:val="000000"/>
          <w:sz w:val="24"/>
          <w:szCs w:val="24"/>
        </w:rPr>
        <w:t>“I tell you that this man, rather than the other, went home justified before God. For all those who exalt themselves will be humbled, and those who humble themselves will be exalted.”</w:t>
      </w:r>
    </w:p>
    <w:p w14:paraId="166B4F2C" w14:textId="2DC8FF83" w:rsidR="00C316EF" w:rsidRPr="00BC63EA" w:rsidRDefault="00C316EF" w:rsidP="00C316EF">
      <w:pPr>
        <w:pStyle w:val="NoSpacing"/>
        <w:jc w:val="both"/>
        <w:rPr>
          <w:rStyle w:val="woj"/>
          <w:rFonts w:cstheme="minorHAnsi"/>
          <w:color w:val="000000"/>
          <w:sz w:val="24"/>
          <w:szCs w:val="24"/>
        </w:rPr>
      </w:pPr>
    </w:p>
    <w:p w14:paraId="015E4A12" w14:textId="28850C66" w:rsidR="003F7361" w:rsidRPr="00BC63EA" w:rsidRDefault="00C3687F" w:rsidP="00C3687F">
      <w:pPr>
        <w:pStyle w:val="NoSpacing"/>
        <w:numPr>
          <w:ilvl w:val="0"/>
          <w:numId w:val="4"/>
        </w:numPr>
        <w:jc w:val="both"/>
        <w:rPr>
          <w:rFonts w:eastAsia="Times New Roman" w:cstheme="minorHAnsi"/>
          <w:color w:val="000000"/>
          <w:sz w:val="24"/>
          <w:szCs w:val="24"/>
          <w:shd w:val="clear" w:color="auto" w:fill="FFFFFF"/>
        </w:rPr>
      </w:pPr>
      <w:r>
        <w:rPr>
          <w:rFonts w:eastAsia="Times New Roman" w:cstheme="minorHAnsi"/>
          <w:b/>
          <w:bCs/>
          <w:i/>
          <w:iCs/>
          <w:color w:val="000000"/>
          <w:sz w:val="24"/>
          <w:szCs w:val="24"/>
          <w:u w:val="single"/>
          <w:shd w:val="clear" w:color="auto" w:fill="FFFFFF"/>
        </w:rPr>
        <w:lastRenderedPageBreak/>
        <w:t xml:space="preserve"> </w:t>
      </w:r>
      <w:r w:rsidR="003F7361" w:rsidRPr="00BC63EA">
        <w:rPr>
          <w:rFonts w:eastAsia="Times New Roman" w:cstheme="minorHAnsi"/>
          <w:b/>
          <w:bCs/>
          <w:i/>
          <w:iCs/>
          <w:color w:val="000000"/>
          <w:sz w:val="24"/>
          <w:szCs w:val="24"/>
          <w:u w:val="single"/>
          <w:shd w:val="clear" w:color="auto" w:fill="FFFFFF"/>
        </w:rPr>
        <w:t xml:space="preserve"> </w:t>
      </w:r>
      <w:r>
        <w:rPr>
          <w:rFonts w:eastAsia="Times New Roman" w:cstheme="minorHAnsi"/>
          <w:b/>
          <w:bCs/>
          <w:i/>
          <w:iCs/>
          <w:color w:val="000000"/>
          <w:sz w:val="24"/>
          <w:szCs w:val="24"/>
          <w:u w:val="single"/>
          <w:shd w:val="clear" w:color="auto" w:fill="FFFFFF"/>
        </w:rPr>
        <w:t>f</w:t>
      </w:r>
      <w:r w:rsidR="003F7361" w:rsidRPr="00BC63EA">
        <w:rPr>
          <w:rFonts w:eastAsia="Times New Roman" w:cstheme="minorHAnsi"/>
          <w:b/>
          <w:bCs/>
          <w:i/>
          <w:iCs/>
          <w:color w:val="000000"/>
          <w:sz w:val="24"/>
          <w:szCs w:val="24"/>
          <w:u w:val="single"/>
          <w:shd w:val="clear" w:color="auto" w:fill="FFFFFF"/>
        </w:rPr>
        <w:t>amily</w:t>
      </w:r>
      <w:r w:rsidR="00BC63EA" w:rsidRPr="00BC63EA">
        <w:rPr>
          <w:rFonts w:eastAsia="Times New Roman" w:cstheme="minorHAnsi"/>
          <w:b/>
          <w:bCs/>
          <w:i/>
          <w:iCs/>
          <w:color w:val="000000"/>
          <w:sz w:val="24"/>
          <w:szCs w:val="24"/>
          <w:u w:val="single"/>
          <w:shd w:val="clear" w:color="auto" w:fill="FFFFFF"/>
        </w:rPr>
        <w:t xml:space="preserve"> as</w:t>
      </w:r>
      <w:r>
        <w:rPr>
          <w:rFonts w:eastAsia="Times New Roman" w:cstheme="minorHAnsi"/>
          <w:b/>
          <w:bCs/>
          <w:i/>
          <w:iCs/>
          <w:color w:val="000000"/>
          <w:sz w:val="24"/>
          <w:szCs w:val="24"/>
          <w:u w:val="single"/>
          <w:shd w:val="clear" w:color="auto" w:fill="FFFFFF"/>
        </w:rPr>
        <w:t xml:space="preserve"> a</w:t>
      </w:r>
      <w:r w:rsidR="00BC63EA" w:rsidRPr="00BC63EA">
        <w:rPr>
          <w:rFonts w:eastAsia="Times New Roman" w:cstheme="minorHAnsi"/>
          <w:b/>
          <w:bCs/>
          <w:i/>
          <w:iCs/>
          <w:color w:val="000000"/>
          <w:sz w:val="24"/>
          <w:szCs w:val="24"/>
          <w:u w:val="single"/>
          <w:shd w:val="clear" w:color="auto" w:fill="FFFFFF"/>
        </w:rPr>
        <w:t xml:space="preserve"> god</w:t>
      </w:r>
    </w:p>
    <w:p w14:paraId="5B0BF8CD" w14:textId="08868020" w:rsidR="0020784A" w:rsidRPr="00BC63EA" w:rsidRDefault="0020784A" w:rsidP="006B1BDC">
      <w:pPr>
        <w:pStyle w:val="NoSpacing"/>
        <w:jc w:val="both"/>
        <w:rPr>
          <w:rFonts w:eastAsia="Times New Roman" w:cstheme="minorHAnsi"/>
          <w:color w:val="000000"/>
          <w:sz w:val="24"/>
          <w:szCs w:val="24"/>
          <w:shd w:val="clear" w:color="auto" w:fill="FFFFFF"/>
        </w:rPr>
      </w:pPr>
    </w:p>
    <w:p w14:paraId="79213477" w14:textId="77777777" w:rsidR="0020784A" w:rsidRPr="00BC63EA" w:rsidRDefault="0020784A" w:rsidP="006B1BDC">
      <w:pPr>
        <w:pStyle w:val="NoSpacing"/>
        <w:jc w:val="both"/>
        <w:rPr>
          <w:rFonts w:eastAsia="Times New Roman" w:cstheme="minorHAnsi"/>
          <w:b/>
          <w:bCs/>
          <w:color w:val="000000"/>
          <w:sz w:val="24"/>
          <w:szCs w:val="24"/>
          <w:u w:val="single"/>
          <w:shd w:val="clear" w:color="auto" w:fill="FFFFFF"/>
        </w:rPr>
      </w:pPr>
      <w:r w:rsidRPr="00BC63EA">
        <w:rPr>
          <w:rFonts w:eastAsia="Times New Roman" w:cstheme="minorHAnsi"/>
          <w:b/>
          <w:bCs/>
          <w:color w:val="000000"/>
          <w:sz w:val="24"/>
          <w:szCs w:val="24"/>
          <w:u w:val="single"/>
          <w:shd w:val="clear" w:color="auto" w:fill="FFFFFF"/>
        </w:rPr>
        <w:t xml:space="preserve">Mark 12:30  </w:t>
      </w:r>
    </w:p>
    <w:p w14:paraId="2AEE015A" w14:textId="0045843B" w:rsidR="0020784A" w:rsidRPr="00BC63EA" w:rsidRDefault="0020784A" w:rsidP="006B1BDC">
      <w:pPr>
        <w:pStyle w:val="NoSpacing"/>
        <w:jc w:val="both"/>
        <w:rPr>
          <w:rFonts w:cstheme="minorHAnsi"/>
          <w:color w:val="000000"/>
          <w:sz w:val="24"/>
          <w:szCs w:val="24"/>
          <w:shd w:val="clear" w:color="auto" w:fill="FFFFFF"/>
        </w:rPr>
      </w:pPr>
      <w:r w:rsidRPr="00BC63EA">
        <w:rPr>
          <w:rFonts w:cstheme="minorHAnsi"/>
          <w:color w:val="000000"/>
          <w:sz w:val="24"/>
          <w:szCs w:val="24"/>
          <w:shd w:val="clear" w:color="auto" w:fill="FFFFFF"/>
        </w:rPr>
        <w:t>And </w:t>
      </w:r>
      <w:r w:rsidRPr="00BC63EA">
        <w:rPr>
          <w:rFonts w:cstheme="minorHAnsi"/>
          <w:b/>
          <w:bCs/>
          <w:color w:val="000000"/>
          <w:sz w:val="24"/>
          <w:szCs w:val="24"/>
          <w:shd w:val="clear" w:color="auto" w:fill="FFFFFF"/>
        </w:rPr>
        <w:t>you</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shall</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love</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the</w:t>
      </w:r>
      <w:r w:rsidRPr="00BC63EA">
        <w:rPr>
          <w:rFonts w:cstheme="minorHAnsi"/>
          <w:color w:val="000000"/>
          <w:sz w:val="24"/>
          <w:szCs w:val="24"/>
          <w:shd w:val="clear" w:color="auto" w:fill="FFFFFF"/>
        </w:rPr>
        <w:t> </w:t>
      </w:r>
      <w:r w:rsidRPr="00BC63EA">
        <w:rPr>
          <w:rStyle w:val="small-caps"/>
          <w:rFonts w:cstheme="minorHAnsi"/>
          <w:b/>
          <w:bCs/>
          <w:smallCaps/>
          <w:color w:val="000000"/>
          <w:sz w:val="24"/>
          <w:szCs w:val="24"/>
          <w:shd w:val="clear" w:color="auto" w:fill="FFFFFF"/>
        </w:rPr>
        <w:t>Lord</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you</w:t>
      </w:r>
      <w:r w:rsidRPr="00BC63EA">
        <w:rPr>
          <w:rFonts w:cstheme="minorHAnsi"/>
          <w:color w:val="000000"/>
          <w:sz w:val="24"/>
          <w:szCs w:val="24"/>
          <w:shd w:val="clear" w:color="auto" w:fill="FFFFFF"/>
        </w:rPr>
        <w:t>r </w:t>
      </w:r>
      <w:r w:rsidRPr="00BC63EA">
        <w:rPr>
          <w:rFonts w:cstheme="minorHAnsi"/>
          <w:b/>
          <w:bCs/>
          <w:color w:val="000000"/>
          <w:sz w:val="24"/>
          <w:szCs w:val="24"/>
          <w:shd w:val="clear" w:color="auto" w:fill="FFFFFF"/>
        </w:rPr>
        <w:t>God</w:t>
      </w:r>
      <w:r w:rsidRPr="00BC63EA">
        <w:rPr>
          <w:rFonts w:cstheme="minorHAnsi"/>
          <w:color w:val="000000"/>
          <w:sz w:val="24"/>
          <w:szCs w:val="24"/>
          <w:shd w:val="clear" w:color="auto" w:fill="FFFFFF"/>
        </w:rPr>
        <w:t> with all </w:t>
      </w:r>
      <w:r w:rsidRPr="00BC63EA">
        <w:rPr>
          <w:rFonts w:cstheme="minorHAnsi"/>
          <w:b/>
          <w:bCs/>
          <w:color w:val="000000"/>
          <w:sz w:val="24"/>
          <w:szCs w:val="24"/>
          <w:shd w:val="clear" w:color="auto" w:fill="FFFFFF"/>
        </w:rPr>
        <w:t>you</w:t>
      </w:r>
      <w:r w:rsidRPr="00BC63EA">
        <w:rPr>
          <w:rFonts w:cstheme="minorHAnsi"/>
          <w:color w:val="000000"/>
          <w:sz w:val="24"/>
          <w:szCs w:val="24"/>
          <w:shd w:val="clear" w:color="auto" w:fill="FFFFFF"/>
        </w:rPr>
        <w:t>r heart, with all </w:t>
      </w:r>
      <w:r w:rsidRPr="00BC63EA">
        <w:rPr>
          <w:rFonts w:cstheme="minorHAnsi"/>
          <w:b/>
          <w:bCs/>
          <w:color w:val="000000"/>
          <w:sz w:val="24"/>
          <w:szCs w:val="24"/>
          <w:shd w:val="clear" w:color="auto" w:fill="FFFFFF"/>
        </w:rPr>
        <w:t>you</w:t>
      </w:r>
      <w:r w:rsidRPr="00BC63EA">
        <w:rPr>
          <w:rFonts w:cstheme="minorHAnsi"/>
          <w:color w:val="000000"/>
          <w:sz w:val="24"/>
          <w:szCs w:val="24"/>
          <w:shd w:val="clear" w:color="auto" w:fill="FFFFFF"/>
        </w:rPr>
        <w:t>r soul, with all </w:t>
      </w:r>
      <w:r w:rsidRPr="00BC63EA">
        <w:rPr>
          <w:rFonts w:cstheme="minorHAnsi"/>
          <w:b/>
          <w:bCs/>
          <w:color w:val="000000"/>
          <w:sz w:val="24"/>
          <w:szCs w:val="24"/>
          <w:shd w:val="clear" w:color="auto" w:fill="FFFFFF"/>
        </w:rPr>
        <w:t>you</w:t>
      </w:r>
      <w:r w:rsidRPr="00BC63EA">
        <w:rPr>
          <w:rFonts w:cstheme="minorHAnsi"/>
          <w:color w:val="000000"/>
          <w:sz w:val="24"/>
          <w:szCs w:val="24"/>
          <w:shd w:val="clear" w:color="auto" w:fill="FFFFFF"/>
        </w:rPr>
        <w:t>r mind, and with all </w:t>
      </w:r>
      <w:r w:rsidRPr="00BC63EA">
        <w:rPr>
          <w:rFonts w:cstheme="minorHAnsi"/>
          <w:b/>
          <w:bCs/>
          <w:color w:val="000000"/>
          <w:sz w:val="24"/>
          <w:szCs w:val="24"/>
          <w:shd w:val="clear" w:color="auto" w:fill="FFFFFF"/>
        </w:rPr>
        <w:t>you</w:t>
      </w:r>
      <w:r w:rsidRPr="00BC63EA">
        <w:rPr>
          <w:rFonts w:cstheme="minorHAnsi"/>
          <w:color w:val="000000"/>
          <w:sz w:val="24"/>
          <w:szCs w:val="24"/>
          <w:shd w:val="clear" w:color="auto" w:fill="FFFFFF"/>
        </w:rPr>
        <w:t>r strength.’ This </w:t>
      </w:r>
      <w:r w:rsidRPr="00BC63EA">
        <w:rPr>
          <w:rFonts w:cstheme="minorHAnsi"/>
          <w:i/>
          <w:iCs/>
          <w:color w:val="000000"/>
          <w:sz w:val="24"/>
          <w:szCs w:val="24"/>
          <w:shd w:val="clear" w:color="auto" w:fill="FFFFFF"/>
        </w:rPr>
        <w:t>is</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the</w:t>
      </w:r>
      <w:r w:rsidRPr="00BC63EA">
        <w:rPr>
          <w:rFonts w:cstheme="minorHAnsi"/>
          <w:color w:val="000000"/>
          <w:sz w:val="24"/>
          <w:szCs w:val="24"/>
          <w:shd w:val="clear" w:color="auto" w:fill="FFFFFF"/>
        </w:rPr>
        <w:t> first commandment.</w:t>
      </w:r>
    </w:p>
    <w:p w14:paraId="05EE7D57" w14:textId="294B2509" w:rsidR="007A244A" w:rsidRPr="00BC63EA" w:rsidRDefault="007A244A" w:rsidP="006B1BDC">
      <w:pPr>
        <w:pStyle w:val="NoSpacing"/>
        <w:jc w:val="both"/>
        <w:rPr>
          <w:rFonts w:cstheme="minorHAnsi"/>
          <w:color w:val="000000"/>
          <w:sz w:val="24"/>
          <w:szCs w:val="24"/>
          <w:shd w:val="clear" w:color="auto" w:fill="FFFFFF"/>
        </w:rPr>
      </w:pPr>
    </w:p>
    <w:p w14:paraId="1A1E2D3A" w14:textId="77777777" w:rsidR="000C519E" w:rsidRPr="00BC63EA" w:rsidRDefault="000C519E" w:rsidP="006B1BDC">
      <w:pPr>
        <w:pStyle w:val="NoSpacing"/>
        <w:jc w:val="both"/>
        <w:rPr>
          <w:rFonts w:cstheme="minorHAnsi"/>
          <w:b/>
          <w:bCs/>
          <w:color w:val="000000"/>
          <w:sz w:val="24"/>
          <w:szCs w:val="24"/>
          <w:u w:val="single"/>
          <w:shd w:val="clear" w:color="auto" w:fill="FFFFFF"/>
        </w:rPr>
      </w:pPr>
      <w:r w:rsidRPr="00BC63EA">
        <w:rPr>
          <w:rFonts w:cstheme="minorHAnsi"/>
          <w:b/>
          <w:bCs/>
          <w:color w:val="000000"/>
          <w:sz w:val="24"/>
          <w:szCs w:val="24"/>
          <w:u w:val="single"/>
          <w:shd w:val="clear" w:color="auto" w:fill="FFFFFF"/>
        </w:rPr>
        <w:t>Ephesians 5:28</w:t>
      </w:r>
    </w:p>
    <w:p w14:paraId="42D8957C" w14:textId="4AA3839B" w:rsidR="007A244A" w:rsidRPr="00BC63EA" w:rsidRDefault="00D218A0" w:rsidP="006B1BDC">
      <w:pPr>
        <w:pStyle w:val="NoSpacing"/>
        <w:jc w:val="both"/>
        <w:rPr>
          <w:rFonts w:cstheme="minorHAnsi"/>
          <w:color w:val="000000"/>
          <w:sz w:val="24"/>
          <w:szCs w:val="24"/>
          <w:shd w:val="clear" w:color="auto" w:fill="FFFFFF"/>
        </w:rPr>
      </w:pPr>
      <w:r w:rsidRPr="00BC63EA">
        <w:rPr>
          <w:rFonts w:cstheme="minorHAnsi"/>
          <w:color w:val="000000"/>
          <w:sz w:val="24"/>
          <w:szCs w:val="24"/>
          <w:shd w:val="clear" w:color="auto" w:fill="FFFFFF"/>
        </w:rPr>
        <w:t>So,</w:t>
      </w:r>
      <w:r w:rsidR="000C519E" w:rsidRPr="00BC63EA">
        <w:rPr>
          <w:rFonts w:cstheme="minorHAnsi"/>
          <w:color w:val="000000"/>
          <w:sz w:val="24"/>
          <w:szCs w:val="24"/>
          <w:shd w:val="clear" w:color="auto" w:fill="FFFFFF"/>
        </w:rPr>
        <w:t xml:space="preserve"> husbands ought to love their own wives </w:t>
      </w:r>
      <w:r w:rsidR="000C519E" w:rsidRPr="00BC63EA">
        <w:rPr>
          <w:rFonts w:cstheme="minorHAnsi"/>
          <w:b/>
          <w:bCs/>
          <w:color w:val="000000"/>
          <w:sz w:val="24"/>
          <w:szCs w:val="24"/>
          <w:shd w:val="clear" w:color="auto" w:fill="FFFFFF"/>
        </w:rPr>
        <w:t>as</w:t>
      </w:r>
      <w:r w:rsidR="000C519E" w:rsidRPr="00BC63EA">
        <w:rPr>
          <w:rFonts w:cstheme="minorHAnsi"/>
          <w:color w:val="000000"/>
          <w:sz w:val="24"/>
          <w:szCs w:val="24"/>
          <w:shd w:val="clear" w:color="auto" w:fill="FFFFFF"/>
        </w:rPr>
        <w:t> their own bodies; </w:t>
      </w:r>
      <w:r w:rsidR="000C519E" w:rsidRPr="00BC63EA">
        <w:rPr>
          <w:rFonts w:cstheme="minorHAnsi"/>
          <w:b/>
          <w:bCs/>
          <w:color w:val="000000"/>
          <w:sz w:val="24"/>
          <w:szCs w:val="24"/>
          <w:shd w:val="clear" w:color="auto" w:fill="FFFFFF"/>
        </w:rPr>
        <w:t>he</w:t>
      </w:r>
      <w:r w:rsidR="000C519E" w:rsidRPr="00BC63EA">
        <w:rPr>
          <w:rFonts w:cstheme="minorHAnsi"/>
          <w:color w:val="000000"/>
          <w:sz w:val="24"/>
          <w:szCs w:val="24"/>
          <w:shd w:val="clear" w:color="auto" w:fill="FFFFFF"/>
        </w:rPr>
        <w:t> who </w:t>
      </w:r>
      <w:r w:rsidR="000C519E" w:rsidRPr="00BC63EA">
        <w:rPr>
          <w:rFonts w:cstheme="minorHAnsi"/>
          <w:b/>
          <w:bCs/>
          <w:color w:val="000000"/>
          <w:sz w:val="24"/>
          <w:szCs w:val="24"/>
          <w:shd w:val="clear" w:color="auto" w:fill="FFFFFF"/>
        </w:rPr>
        <w:t>loves</w:t>
      </w:r>
      <w:r w:rsidR="000C519E" w:rsidRPr="00BC63EA">
        <w:rPr>
          <w:rFonts w:cstheme="minorHAnsi"/>
          <w:color w:val="000000"/>
          <w:sz w:val="24"/>
          <w:szCs w:val="24"/>
          <w:shd w:val="clear" w:color="auto" w:fill="FFFFFF"/>
        </w:rPr>
        <w:t> his wife </w:t>
      </w:r>
      <w:r w:rsidR="000C519E" w:rsidRPr="00BC63EA">
        <w:rPr>
          <w:rFonts w:cstheme="minorHAnsi"/>
          <w:b/>
          <w:bCs/>
          <w:color w:val="000000"/>
          <w:sz w:val="24"/>
          <w:szCs w:val="24"/>
          <w:shd w:val="clear" w:color="auto" w:fill="FFFFFF"/>
        </w:rPr>
        <w:t>loves</w:t>
      </w:r>
      <w:r w:rsidR="000C519E" w:rsidRPr="00BC63EA">
        <w:rPr>
          <w:rFonts w:cstheme="minorHAnsi"/>
          <w:color w:val="000000"/>
          <w:sz w:val="24"/>
          <w:szCs w:val="24"/>
          <w:shd w:val="clear" w:color="auto" w:fill="FFFFFF"/>
        </w:rPr>
        <w:t> </w:t>
      </w:r>
      <w:r w:rsidR="000C519E" w:rsidRPr="00BC63EA">
        <w:rPr>
          <w:rFonts w:cstheme="minorHAnsi"/>
          <w:b/>
          <w:bCs/>
          <w:color w:val="000000"/>
          <w:sz w:val="24"/>
          <w:szCs w:val="24"/>
          <w:shd w:val="clear" w:color="auto" w:fill="FFFFFF"/>
        </w:rPr>
        <w:t>himself</w:t>
      </w:r>
      <w:r w:rsidR="000C519E" w:rsidRPr="00BC63EA">
        <w:rPr>
          <w:rFonts w:cstheme="minorHAnsi"/>
          <w:color w:val="000000"/>
          <w:sz w:val="24"/>
          <w:szCs w:val="24"/>
          <w:shd w:val="clear" w:color="auto" w:fill="FFFFFF"/>
        </w:rPr>
        <w:t xml:space="preserve">. </w:t>
      </w:r>
    </w:p>
    <w:p w14:paraId="2600E1C3" w14:textId="0AE1C32B" w:rsidR="000C519E" w:rsidRPr="00BC63EA" w:rsidRDefault="000C519E" w:rsidP="006B1BDC">
      <w:pPr>
        <w:pStyle w:val="NoSpacing"/>
        <w:jc w:val="both"/>
        <w:rPr>
          <w:rFonts w:cstheme="minorHAnsi"/>
          <w:color w:val="000000"/>
          <w:sz w:val="24"/>
          <w:szCs w:val="24"/>
          <w:shd w:val="clear" w:color="auto" w:fill="FFFFFF"/>
        </w:rPr>
      </w:pPr>
    </w:p>
    <w:p w14:paraId="12090D7C" w14:textId="4E2690D5" w:rsidR="000C519E" w:rsidRPr="00BC63EA" w:rsidRDefault="000C519E" w:rsidP="006B1BDC">
      <w:pPr>
        <w:pStyle w:val="NoSpacing"/>
        <w:jc w:val="both"/>
        <w:rPr>
          <w:rFonts w:cstheme="minorHAnsi"/>
          <w:b/>
          <w:bCs/>
          <w:color w:val="000000"/>
          <w:sz w:val="24"/>
          <w:szCs w:val="24"/>
          <w:u w:val="single"/>
          <w:shd w:val="clear" w:color="auto" w:fill="FFFFFF"/>
        </w:rPr>
      </w:pPr>
      <w:r w:rsidRPr="00BC63EA">
        <w:rPr>
          <w:rFonts w:cstheme="minorHAnsi"/>
          <w:b/>
          <w:bCs/>
          <w:color w:val="000000"/>
          <w:sz w:val="24"/>
          <w:szCs w:val="24"/>
          <w:u w:val="single"/>
          <w:shd w:val="clear" w:color="auto" w:fill="FFFFFF"/>
        </w:rPr>
        <w:t>1 Timothy 5:8</w:t>
      </w:r>
    </w:p>
    <w:p w14:paraId="388F0D5A" w14:textId="6AE4BC46" w:rsidR="000C519E" w:rsidRPr="00BC63EA" w:rsidRDefault="000C519E" w:rsidP="006B1BDC">
      <w:pPr>
        <w:pStyle w:val="NoSpacing"/>
        <w:jc w:val="both"/>
        <w:rPr>
          <w:rFonts w:cstheme="minorHAnsi"/>
          <w:color w:val="000000"/>
          <w:sz w:val="24"/>
          <w:szCs w:val="24"/>
          <w:shd w:val="clear" w:color="auto" w:fill="FFFFFF"/>
        </w:rPr>
      </w:pPr>
      <w:r w:rsidRPr="00BC63EA">
        <w:rPr>
          <w:rFonts w:cstheme="minorHAnsi"/>
          <w:color w:val="000000"/>
          <w:sz w:val="24"/>
          <w:szCs w:val="24"/>
          <w:shd w:val="clear" w:color="auto" w:fill="FFFFFF"/>
        </w:rPr>
        <w:t>But if anyone does not provide for his own, and especially for those of his </w:t>
      </w:r>
      <w:r w:rsidRPr="00BC63EA">
        <w:rPr>
          <w:rFonts w:cstheme="minorHAnsi"/>
          <w:b/>
          <w:bCs/>
          <w:color w:val="000000"/>
          <w:sz w:val="24"/>
          <w:szCs w:val="24"/>
          <w:shd w:val="clear" w:color="auto" w:fill="FFFFFF"/>
        </w:rPr>
        <w:t>household</w:t>
      </w:r>
      <w:r w:rsidRPr="00BC63EA">
        <w:rPr>
          <w:rFonts w:cstheme="minorHAnsi"/>
          <w:color w:val="000000"/>
          <w:sz w:val="24"/>
          <w:szCs w:val="24"/>
          <w:shd w:val="clear" w:color="auto" w:fill="FFFFFF"/>
        </w:rPr>
        <w:t>, he has denied the faith and is worse than an unbeliever</w:t>
      </w:r>
    </w:p>
    <w:p w14:paraId="488F94D7" w14:textId="474DE7A1" w:rsidR="0020784A" w:rsidRPr="00BC63EA" w:rsidRDefault="0020784A" w:rsidP="006B1BDC">
      <w:pPr>
        <w:pStyle w:val="NoSpacing"/>
        <w:jc w:val="both"/>
        <w:rPr>
          <w:rFonts w:cstheme="minorHAnsi"/>
          <w:color w:val="000000"/>
          <w:sz w:val="24"/>
          <w:szCs w:val="24"/>
          <w:shd w:val="clear" w:color="auto" w:fill="FFFFFF"/>
        </w:rPr>
      </w:pPr>
    </w:p>
    <w:p w14:paraId="12BBD811" w14:textId="29EB6413" w:rsidR="0020784A" w:rsidRPr="00BC63EA" w:rsidRDefault="007A244A" w:rsidP="006B1BDC">
      <w:pPr>
        <w:pStyle w:val="NoSpacing"/>
        <w:jc w:val="both"/>
        <w:rPr>
          <w:rFonts w:cstheme="minorHAnsi"/>
          <w:b/>
          <w:bCs/>
          <w:color w:val="000000"/>
          <w:sz w:val="24"/>
          <w:szCs w:val="24"/>
          <w:u w:val="single"/>
          <w:shd w:val="clear" w:color="auto" w:fill="FFFFFF"/>
        </w:rPr>
      </w:pPr>
      <w:r w:rsidRPr="00BC63EA">
        <w:rPr>
          <w:rFonts w:cstheme="minorHAnsi"/>
          <w:b/>
          <w:bCs/>
          <w:color w:val="000000"/>
          <w:sz w:val="24"/>
          <w:szCs w:val="24"/>
          <w:u w:val="single"/>
          <w:shd w:val="clear" w:color="auto" w:fill="FFFFFF"/>
        </w:rPr>
        <w:t xml:space="preserve">Matthew 10: </w:t>
      </w:r>
      <w:r w:rsidR="00A33FF6" w:rsidRPr="00BC63EA">
        <w:rPr>
          <w:rFonts w:cstheme="minorHAnsi"/>
          <w:b/>
          <w:bCs/>
          <w:color w:val="000000"/>
          <w:sz w:val="24"/>
          <w:szCs w:val="24"/>
          <w:u w:val="single"/>
          <w:shd w:val="clear" w:color="auto" w:fill="FFFFFF"/>
        </w:rPr>
        <w:t>37</w:t>
      </w:r>
      <w:r w:rsidRPr="00BC63EA">
        <w:rPr>
          <w:rFonts w:cstheme="minorHAnsi"/>
          <w:b/>
          <w:bCs/>
          <w:color w:val="000000"/>
          <w:sz w:val="24"/>
          <w:szCs w:val="24"/>
          <w:u w:val="single"/>
          <w:shd w:val="clear" w:color="auto" w:fill="FFFFFF"/>
        </w:rPr>
        <w:t>-38</w:t>
      </w:r>
    </w:p>
    <w:p w14:paraId="54A9BB64" w14:textId="466AFDE6" w:rsidR="007A244A" w:rsidRPr="00BC63EA" w:rsidRDefault="007A244A" w:rsidP="006B1BDC">
      <w:pPr>
        <w:pStyle w:val="NoSpacing"/>
        <w:jc w:val="both"/>
        <w:rPr>
          <w:rFonts w:eastAsia="Times New Roman" w:cstheme="minorHAnsi"/>
          <w:color w:val="000000"/>
          <w:sz w:val="24"/>
          <w:szCs w:val="24"/>
          <w:shd w:val="clear" w:color="auto" w:fill="FFFFFF"/>
        </w:rPr>
      </w:pPr>
      <w:r w:rsidRPr="00BC63EA">
        <w:rPr>
          <w:rStyle w:val="text"/>
          <w:rFonts w:cstheme="minorHAnsi"/>
          <w:b/>
          <w:bCs/>
          <w:color w:val="000000"/>
          <w:sz w:val="24"/>
          <w:szCs w:val="24"/>
          <w:shd w:val="clear" w:color="auto" w:fill="FFFFFF"/>
          <w:vertAlign w:val="superscript"/>
        </w:rPr>
        <w:t>37 </w:t>
      </w:r>
      <w:r w:rsidRPr="00BC63EA">
        <w:rPr>
          <w:rStyle w:val="woj"/>
          <w:rFonts w:cstheme="minorHAnsi"/>
          <w:color w:val="000000"/>
          <w:sz w:val="24"/>
          <w:szCs w:val="24"/>
          <w:shd w:val="clear" w:color="auto" w:fill="FFFFFF"/>
        </w:rPr>
        <w:t>He who loves father or mother more than Me is not worthy of Me. And he who loves son or daughter more than Me is not worthy of Me.</w:t>
      </w:r>
      <w:r w:rsidRPr="00BC63EA">
        <w:rPr>
          <w:rStyle w:val="text"/>
          <w:rFonts w:cstheme="minorHAnsi"/>
          <w:color w:val="000000"/>
          <w:sz w:val="24"/>
          <w:szCs w:val="24"/>
          <w:shd w:val="clear" w:color="auto" w:fill="FFFFFF"/>
        </w:rPr>
        <w:t> </w:t>
      </w:r>
      <w:r w:rsidRPr="00BC63EA">
        <w:rPr>
          <w:rStyle w:val="text"/>
          <w:rFonts w:cstheme="minorHAnsi"/>
          <w:b/>
          <w:bCs/>
          <w:color w:val="000000"/>
          <w:sz w:val="24"/>
          <w:szCs w:val="24"/>
          <w:shd w:val="clear" w:color="auto" w:fill="FFFFFF"/>
          <w:vertAlign w:val="superscript"/>
        </w:rPr>
        <w:t>38 </w:t>
      </w:r>
      <w:r w:rsidRPr="00BC63EA">
        <w:rPr>
          <w:rStyle w:val="woj"/>
          <w:rFonts w:cstheme="minorHAnsi"/>
          <w:color w:val="000000"/>
          <w:sz w:val="24"/>
          <w:szCs w:val="24"/>
          <w:shd w:val="clear" w:color="auto" w:fill="FFFFFF"/>
        </w:rPr>
        <w:t>And he who does not take his cross and follow after Me is not worthy of Me</w:t>
      </w:r>
    </w:p>
    <w:p w14:paraId="0DADC1AF" w14:textId="77777777" w:rsidR="00BC63EA" w:rsidRPr="00BC63EA" w:rsidRDefault="00BC63EA" w:rsidP="00A33FF6">
      <w:pPr>
        <w:pStyle w:val="NoSpacing"/>
        <w:ind w:firstLine="720"/>
        <w:jc w:val="both"/>
        <w:rPr>
          <w:rFonts w:eastAsia="Times New Roman" w:cstheme="minorHAnsi"/>
          <w:b/>
          <w:bCs/>
          <w:i/>
          <w:iCs/>
          <w:color w:val="000000"/>
          <w:sz w:val="24"/>
          <w:szCs w:val="24"/>
          <w:u w:val="single"/>
          <w:shd w:val="clear" w:color="auto" w:fill="FFFFFF"/>
        </w:rPr>
      </w:pPr>
    </w:p>
    <w:p w14:paraId="28AB108D" w14:textId="05BC7378" w:rsidR="003F7361" w:rsidRPr="009A22BB" w:rsidRDefault="00C3687F" w:rsidP="00C3687F">
      <w:pPr>
        <w:pStyle w:val="NoSpacing"/>
        <w:numPr>
          <w:ilvl w:val="0"/>
          <w:numId w:val="3"/>
        </w:numPr>
        <w:jc w:val="both"/>
        <w:rPr>
          <w:rFonts w:eastAsia="Times New Roman" w:cstheme="minorHAnsi"/>
          <w:b/>
          <w:bCs/>
          <w:i/>
          <w:iCs/>
          <w:color w:val="000000"/>
          <w:sz w:val="24"/>
          <w:szCs w:val="24"/>
          <w:u w:val="single"/>
          <w:shd w:val="clear" w:color="auto" w:fill="FFFFFF"/>
        </w:rPr>
      </w:pPr>
      <w:r>
        <w:rPr>
          <w:rFonts w:eastAsia="Times New Roman" w:cstheme="minorHAnsi"/>
          <w:b/>
          <w:bCs/>
          <w:i/>
          <w:iCs/>
          <w:color w:val="000000"/>
          <w:sz w:val="24"/>
          <w:szCs w:val="24"/>
          <w:u w:val="single"/>
          <w:shd w:val="clear" w:color="auto" w:fill="FFFFFF"/>
        </w:rPr>
        <w:t xml:space="preserve"> s</w:t>
      </w:r>
      <w:r w:rsidR="003F7361" w:rsidRPr="009A22BB">
        <w:rPr>
          <w:rFonts w:eastAsia="Times New Roman" w:cstheme="minorHAnsi"/>
          <w:b/>
          <w:bCs/>
          <w:i/>
          <w:iCs/>
          <w:color w:val="000000"/>
          <w:sz w:val="24"/>
          <w:szCs w:val="24"/>
          <w:u w:val="single"/>
          <w:shd w:val="clear" w:color="auto" w:fill="FFFFFF"/>
        </w:rPr>
        <w:t>tuff</w:t>
      </w:r>
      <w:r w:rsidR="00BC63EA" w:rsidRPr="009A22BB">
        <w:rPr>
          <w:rFonts w:eastAsia="Times New Roman" w:cstheme="minorHAnsi"/>
          <w:b/>
          <w:bCs/>
          <w:i/>
          <w:iCs/>
          <w:color w:val="000000"/>
          <w:sz w:val="24"/>
          <w:szCs w:val="24"/>
          <w:u w:val="single"/>
          <w:shd w:val="clear" w:color="auto" w:fill="FFFFFF"/>
        </w:rPr>
        <w:t xml:space="preserve"> as</w:t>
      </w:r>
      <w:r>
        <w:rPr>
          <w:rFonts w:eastAsia="Times New Roman" w:cstheme="minorHAnsi"/>
          <w:b/>
          <w:bCs/>
          <w:i/>
          <w:iCs/>
          <w:color w:val="000000"/>
          <w:sz w:val="24"/>
          <w:szCs w:val="24"/>
          <w:u w:val="single"/>
          <w:shd w:val="clear" w:color="auto" w:fill="FFFFFF"/>
        </w:rPr>
        <w:t xml:space="preserve"> a</w:t>
      </w:r>
      <w:r w:rsidR="00BC63EA" w:rsidRPr="009A22BB">
        <w:rPr>
          <w:rFonts w:eastAsia="Times New Roman" w:cstheme="minorHAnsi"/>
          <w:b/>
          <w:bCs/>
          <w:i/>
          <w:iCs/>
          <w:color w:val="000000"/>
          <w:sz w:val="24"/>
          <w:szCs w:val="24"/>
          <w:u w:val="single"/>
          <w:shd w:val="clear" w:color="auto" w:fill="FFFFFF"/>
        </w:rPr>
        <w:t xml:space="preserve"> god</w:t>
      </w:r>
    </w:p>
    <w:p w14:paraId="39C2764E" w14:textId="77777777" w:rsidR="00F52607" w:rsidRPr="00BC63EA" w:rsidRDefault="00F52607" w:rsidP="00F52607">
      <w:pPr>
        <w:pStyle w:val="NoSpacing"/>
        <w:jc w:val="both"/>
        <w:rPr>
          <w:rFonts w:eastAsia="Times New Roman" w:cstheme="minorHAnsi"/>
          <w:b/>
          <w:bCs/>
          <w:color w:val="000000"/>
          <w:sz w:val="24"/>
          <w:szCs w:val="24"/>
          <w:u w:val="single"/>
          <w:shd w:val="clear" w:color="auto" w:fill="FFFFFF"/>
        </w:rPr>
      </w:pPr>
    </w:p>
    <w:p w14:paraId="2EE67E93" w14:textId="6069111D" w:rsidR="00F52607" w:rsidRPr="00BC63EA" w:rsidRDefault="00F52607" w:rsidP="00F52607">
      <w:pPr>
        <w:pStyle w:val="NoSpacing"/>
        <w:jc w:val="both"/>
        <w:rPr>
          <w:rFonts w:eastAsia="Times New Roman" w:cstheme="minorHAnsi"/>
          <w:b/>
          <w:bCs/>
          <w:color w:val="000000"/>
          <w:sz w:val="24"/>
          <w:szCs w:val="24"/>
          <w:u w:val="single"/>
          <w:shd w:val="clear" w:color="auto" w:fill="FFFFFF"/>
        </w:rPr>
      </w:pPr>
      <w:r w:rsidRPr="00BC63EA">
        <w:rPr>
          <w:rFonts w:eastAsia="Times New Roman" w:cstheme="minorHAnsi"/>
          <w:b/>
          <w:bCs/>
          <w:color w:val="000000"/>
          <w:sz w:val="24"/>
          <w:szCs w:val="24"/>
          <w:u w:val="single"/>
          <w:shd w:val="clear" w:color="auto" w:fill="FFFFFF"/>
        </w:rPr>
        <w:t>3 John 1: 2</w:t>
      </w:r>
    </w:p>
    <w:p w14:paraId="2ECF9EDE" w14:textId="2AF08854" w:rsidR="00F52607" w:rsidRPr="00BC63EA" w:rsidRDefault="00F52607" w:rsidP="00F52607">
      <w:pPr>
        <w:pStyle w:val="NoSpacing"/>
        <w:jc w:val="both"/>
        <w:rPr>
          <w:rFonts w:cstheme="minorHAnsi"/>
          <w:color w:val="000000"/>
          <w:sz w:val="24"/>
          <w:szCs w:val="24"/>
          <w:shd w:val="clear" w:color="auto" w:fill="FFFFFF"/>
        </w:rPr>
      </w:pPr>
      <w:r w:rsidRPr="00BC63EA">
        <w:rPr>
          <w:rFonts w:cstheme="minorHAnsi"/>
          <w:b/>
          <w:bCs/>
          <w:color w:val="000000"/>
          <w:sz w:val="24"/>
          <w:szCs w:val="24"/>
          <w:shd w:val="clear" w:color="auto" w:fill="FFFFFF"/>
          <w:vertAlign w:val="superscript"/>
        </w:rPr>
        <w:t>2 </w:t>
      </w:r>
      <w:r w:rsidRPr="00BC63EA">
        <w:rPr>
          <w:rFonts w:cstheme="minorHAnsi"/>
          <w:color w:val="000000"/>
          <w:sz w:val="24"/>
          <w:szCs w:val="24"/>
          <w:shd w:val="clear" w:color="auto" w:fill="FFFFFF"/>
        </w:rPr>
        <w:t>Beloved, I pray that you may prosper in all things and be in health, just as your soul prospers.</w:t>
      </w:r>
    </w:p>
    <w:p w14:paraId="16F93A79" w14:textId="77777777" w:rsidR="00D660C6" w:rsidRPr="00BC63EA" w:rsidRDefault="00D660C6" w:rsidP="00F52607">
      <w:pPr>
        <w:pStyle w:val="NoSpacing"/>
        <w:jc w:val="both"/>
        <w:rPr>
          <w:rFonts w:cstheme="minorHAnsi"/>
          <w:color w:val="000000"/>
          <w:sz w:val="24"/>
          <w:szCs w:val="24"/>
          <w:shd w:val="clear" w:color="auto" w:fill="FFFFFF"/>
        </w:rPr>
      </w:pPr>
    </w:p>
    <w:p w14:paraId="08A5E1CC" w14:textId="43CD448B" w:rsidR="00F52607" w:rsidRPr="00BC63EA" w:rsidRDefault="00F52607" w:rsidP="00F52607">
      <w:pPr>
        <w:pStyle w:val="NoSpacing"/>
        <w:jc w:val="both"/>
        <w:rPr>
          <w:rFonts w:cstheme="minorHAnsi"/>
          <w:color w:val="000000"/>
          <w:sz w:val="24"/>
          <w:szCs w:val="24"/>
          <w:shd w:val="clear" w:color="auto" w:fill="FFFFFF"/>
        </w:rPr>
      </w:pPr>
      <w:r w:rsidRPr="00BC63EA">
        <w:rPr>
          <w:rFonts w:cstheme="minorHAnsi"/>
          <w:color w:val="000000"/>
          <w:sz w:val="24"/>
          <w:szCs w:val="24"/>
          <w:shd w:val="clear" w:color="auto" w:fill="FFFFFF"/>
        </w:rPr>
        <w:t xml:space="preserve">How does GOD want our </w:t>
      </w:r>
      <w:r w:rsidR="00C3687F">
        <w:rPr>
          <w:rFonts w:cstheme="minorHAnsi"/>
          <w:color w:val="000000"/>
          <w:sz w:val="24"/>
          <w:szCs w:val="24"/>
          <w:shd w:val="clear" w:color="auto" w:fill="FFFFFF"/>
        </w:rPr>
        <w:t>SOULS</w:t>
      </w:r>
      <w:r w:rsidRPr="00BC63EA">
        <w:rPr>
          <w:rFonts w:cstheme="minorHAnsi"/>
          <w:color w:val="000000"/>
          <w:sz w:val="24"/>
          <w:szCs w:val="24"/>
          <w:shd w:val="clear" w:color="auto" w:fill="FFFFFF"/>
        </w:rPr>
        <w:t xml:space="preserve"> to prosper?</w:t>
      </w:r>
    </w:p>
    <w:p w14:paraId="5C18AB4C" w14:textId="724502B4" w:rsidR="00F52607" w:rsidRPr="00BC63EA" w:rsidRDefault="00D660C6" w:rsidP="00F52607">
      <w:pPr>
        <w:pStyle w:val="NoSpacing"/>
        <w:jc w:val="both"/>
        <w:rPr>
          <w:rFonts w:cstheme="minorHAnsi"/>
          <w:b/>
          <w:bCs/>
          <w:color w:val="000000"/>
          <w:sz w:val="24"/>
          <w:szCs w:val="24"/>
          <w:u w:val="single"/>
          <w:shd w:val="clear" w:color="auto" w:fill="FFFFFF"/>
        </w:rPr>
      </w:pPr>
      <w:r w:rsidRPr="00BC63EA">
        <w:rPr>
          <w:rFonts w:cstheme="minorHAnsi"/>
          <w:b/>
          <w:bCs/>
          <w:color w:val="000000"/>
          <w:sz w:val="24"/>
          <w:szCs w:val="24"/>
          <w:u w:val="single"/>
          <w:shd w:val="clear" w:color="auto" w:fill="FFFFFF"/>
        </w:rPr>
        <w:t>Colossians 2: 6-8</w:t>
      </w:r>
    </w:p>
    <w:p w14:paraId="5C85AFEC" w14:textId="1B0A89E4" w:rsidR="00D660C6" w:rsidRPr="00BC63EA" w:rsidRDefault="00D660C6" w:rsidP="00F52607">
      <w:pPr>
        <w:pStyle w:val="NoSpacing"/>
        <w:jc w:val="both"/>
        <w:rPr>
          <w:rFonts w:cstheme="minorHAnsi"/>
          <w:color w:val="000000"/>
          <w:sz w:val="24"/>
          <w:szCs w:val="24"/>
          <w:shd w:val="clear" w:color="auto" w:fill="FFFFFF"/>
        </w:rPr>
      </w:pPr>
      <w:r w:rsidRPr="00BC63EA">
        <w:rPr>
          <w:rFonts w:cstheme="minorHAnsi"/>
          <w:b/>
          <w:bCs/>
          <w:color w:val="000000"/>
          <w:sz w:val="24"/>
          <w:szCs w:val="24"/>
          <w:shd w:val="clear" w:color="auto" w:fill="FFFFFF"/>
          <w:vertAlign w:val="superscript"/>
        </w:rPr>
        <w:t>6 </w:t>
      </w:r>
      <w:r w:rsidRPr="00BC63EA">
        <w:rPr>
          <w:rFonts w:cstheme="minorHAnsi"/>
          <w:color w:val="000000"/>
          <w:sz w:val="24"/>
          <w:szCs w:val="24"/>
          <w:shd w:val="clear" w:color="auto" w:fill="FFFFFF"/>
        </w:rPr>
        <w:t>As you therefore have received Christ Jesus the Lord, so walk in Him, </w:t>
      </w:r>
      <w:r w:rsidRPr="00BC63EA">
        <w:rPr>
          <w:rFonts w:cstheme="minorHAnsi"/>
          <w:b/>
          <w:bCs/>
          <w:color w:val="000000"/>
          <w:sz w:val="24"/>
          <w:szCs w:val="24"/>
          <w:shd w:val="clear" w:color="auto" w:fill="FFFFFF"/>
          <w:vertAlign w:val="superscript"/>
        </w:rPr>
        <w:t>7 </w:t>
      </w:r>
      <w:r w:rsidRPr="00BC63EA">
        <w:rPr>
          <w:rFonts w:cstheme="minorHAnsi"/>
          <w:color w:val="000000"/>
          <w:sz w:val="24"/>
          <w:szCs w:val="24"/>
          <w:shd w:val="clear" w:color="auto" w:fill="FFFFFF"/>
        </w:rPr>
        <w:t>rooted and built up in Him and established in the faith, as you have been taught, abounding </w:t>
      </w:r>
      <w:r w:rsidRPr="00BC63EA">
        <w:rPr>
          <w:rFonts w:cstheme="minorHAnsi"/>
          <w:color w:val="000000"/>
          <w:sz w:val="24"/>
          <w:szCs w:val="24"/>
          <w:shd w:val="clear" w:color="auto" w:fill="FFFFFF"/>
          <w:vertAlign w:val="superscript"/>
        </w:rPr>
        <w:t>[</w:t>
      </w:r>
      <w:hyperlink r:id="rId9" w:anchor="fen-NKJV-29502a" w:tooltip="See footnote a" w:history="1">
        <w:r w:rsidRPr="00BC63EA">
          <w:rPr>
            <w:rFonts w:cstheme="minorHAnsi"/>
            <w:color w:val="4A4A4A"/>
            <w:sz w:val="24"/>
            <w:szCs w:val="24"/>
            <w:u w:val="single"/>
            <w:vertAlign w:val="superscript"/>
          </w:rPr>
          <w:t>a</w:t>
        </w:r>
      </w:hyperlink>
      <w:r w:rsidRPr="00BC63EA">
        <w:rPr>
          <w:rFonts w:cstheme="minorHAnsi"/>
          <w:color w:val="000000"/>
          <w:sz w:val="24"/>
          <w:szCs w:val="24"/>
          <w:shd w:val="clear" w:color="auto" w:fill="FFFFFF"/>
          <w:vertAlign w:val="superscript"/>
        </w:rPr>
        <w:t>]</w:t>
      </w:r>
      <w:r w:rsidRPr="00BC63EA">
        <w:rPr>
          <w:rFonts w:cstheme="minorHAnsi"/>
          <w:color w:val="000000"/>
          <w:sz w:val="24"/>
          <w:szCs w:val="24"/>
          <w:shd w:val="clear" w:color="auto" w:fill="FFFFFF"/>
        </w:rPr>
        <w:t>in it with thanksgiving.</w:t>
      </w:r>
    </w:p>
    <w:p w14:paraId="7E58ACF7" w14:textId="77777777" w:rsidR="00D660C6" w:rsidRPr="00BC63EA" w:rsidRDefault="00D660C6" w:rsidP="00F52607">
      <w:pPr>
        <w:pStyle w:val="NoSpacing"/>
        <w:jc w:val="both"/>
        <w:rPr>
          <w:rFonts w:cstheme="minorHAnsi"/>
          <w:color w:val="000000"/>
          <w:sz w:val="24"/>
          <w:szCs w:val="24"/>
          <w:shd w:val="clear" w:color="auto" w:fill="FFFFFF"/>
        </w:rPr>
      </w:pPr>
    </w:p>
    <w:p w14:paraId="201ACBB8" w14:textId="396B2E37" w:rsidR="00D660C6" w:rsidRPr="00BC63EA" w:rsidRDefault="00D660C6" w:rsidP="00F52607">
      <w:pPr>
        <w:pStyle w:val="NoSpacing"/>
        <w:jc w:val="both"/>
        <w:rPr>
          <w:rFonts w:cstheme="minorHAnsi"/>
          <w:b/>
          <w:bCs/>
          <w:color w:val="000000"/>
          <w:sz w:val="24"/>
          <w:szCs w:val="24"/>
          <w:u w:val="single"/>
          <w:shd w:val="clear" w:color="auto" w:fill="FFFFFF"/>
        </w:rPr>
      </w:pPr>
      <w:r w:rsidRPr="00BC63EA">
        <w:rPr>
          <w:rFonts w:cstheme="minorHAnsi"/>
          <w:b/>
          <w:bCs/>
          <w:color w:val="000000"/>
          <w:sz w:val="24"/>
          <w:szCs w:val="24"/>
          <w:u w:val="single"/>
          <w:shd w:val="clear" w:color="auto" w:fill="FFFFFF"/>
        </w:rPr>
        <w:t>1 Thessalonians 4: 1</w:t>
      </w:r>
    </w:p>
    <w:p w14:paraId="5FD8BBB0" w14:textId="46DB35B4" w:rsidR="00D660C6" w:rsidRPr="00BC63EA" w:rsidRDefault="00D660C6" w:rsidP="00F52607">
      <w:pPr>
        <w:pStyle w:val="NoSpacing"/>
        <w:jc w:val="both"/>
        <w:rPr>
          <w:rFonts w:cstheme="minorHAnsi"/>
          <w:color w:val="000000"/>
          <w:sz w:val="24"/>
          <w:szCs w:val="24"/>
          <w:shd w:val="clear" w:color="auto" w:fill="FFFFFF"/>
        </w:rPr>
      </w:pPr>
      <w:r w:rsidRPr="00BC63EA">
        <w:rPr>
          <w:rFonts w:cstheme="minorHAnsi"/>
          <w:color w:val="000000"/>
          <w:sz w:val="24"/>
          <w:szCs w:val="24"/>
          <w:shd w:val="clear" w:color="auto" w:fill="FFFFFF"/>
        </w:rPr>
        <w:t>Finally then, brethren, we urge and exhort in the Lord Jesus that you should abound more and more, just as you received from us how you ought to walk and to please God</w:t>
      </w:r>
    </w:p>
    <w:p w14:paraId="62A81521" w14:textId="653F6B8D" w:rsidR="00D660C6" w:rsidRPr="00BC63EA" w:rsidRDefault="00D660C6" w:rsidP="00F52607">
      <w:pPr>
        <w:pStyle w:val="NoSpacing"/>
        <w:jc w:val="both"/>
        <w:rPr>
          <w:rFonts w:cstheme="minorHAnsi"/>
          <w:color w:val="000000"/>
          <w:sz w:val="24"/>
          <w:szCs w:val="24"/>
          <w:shd w:val="clear" w:color="auto" w:fill="FFFFFF"/>
        </w:rPr>
      </w:pPr>
    </w:p>
    <w:p w14:paraId="231363A7" w14:textId="77777777" w:rsidR="009C50B3" w:rsidRPr="00BC63EA" w:rsidRDefault="00D660C6" w:rsidP="00F52607">
      <w:pPr>
        <w:pStyle w:val="NoSpacing"/>
        <w:jc w:val="both"/>
        <w:rPr>
          <w:rFonts w:cstheme="minorHAnsi"/>
          <w:color w:val="000000"/>
          <w:sz w:val="24"/>
          <w:szCs w:val="24"/>
          <w:shd w:val="clear" w:color="auto" w:fill="FFFFFF"/>
        </w:rPr>
      </w:pPr>
      <w:r w:rsidRPr="00BC63EA">
        <w:rPr>
          <w:rFonts w:cstheme="minorHAnsi"/>
          <w:color w:val="000000"/>
          <w:sz w:val="24"/>
          <w:szCs w:val="24"/>
          <w:shd w:val="clear" w:color="auto" w:fill="FFFFFF"/>
        </w:rPr>
        <w:t xml:space="preserve">GOD wants to have stuff.  </w:t>
      </w:r>
      <w:r w:rsidR="009C50B3" w:rsidRPr="00BC63EA">
        <w:rPr>
          <w:rFonts w:cstheme="minorHAnsi"/>
          <w:color w:val="000000"/>
          <w:sz w:val="24"/>
          <w:szCs w:val="24"/>
          <w:shd w:val="clear" w:color="auto" w:fill="FFFFFF"/>
        </w:rPr>
        <w:t>It makes our existence on earth somewhat comfortable.</w:t>
      </w:r>
    </w:p>
    <w:p w14:paraId="4D0DF4E3" w14:textId="6055CCF3" w:rsidR="00D660C6" w:rsidRPr="00BC63EA" w:rsidRDefault="00D660C6" w:rsidP="00F52607">
      <w:pPr>
        <w:pStyle w:val="NoSpacing"/>
        <w:jc w:val="both"/>
        <w:rPr>
          <w:rFonts w:cstheme="minorHAnsi"/>
          <w:color w:val="000000"/>
          <w:sz w:val="24"/>
          <w:szCs w:val="24"/>
          <w:shd w:val="clear" w:color="auto" w:fill="FFFFFF"/>
        </w:rPr>
      </w:pPr>
      <w:r w:rsidRPr="00BC63EA">
        <w:rPr>
          <w:rFonts w:cstheme="minorHAnsi"/>
          <w:color w:val="000000"/>
          <w:sz w:val="24"/>
          <w:szCs w:val="24"/>
          <w:shd w:val="clear" w:color="auto" w:fill="FFFFFF"/>
        </w:rPr>
        <w:t xml:space="preserve">The stuff CANNOT take the place </w:t>
      </w:r>
      <w:r w:rsidR="00D218A0" w:rsidRPr="00BC63EA">
        <w:rPr>
          <w:rFonts w:cstheme="minorHAnsi"/>
          <w:color w:val="000000"/>
          <w:sz w:val="24"/>
          <w:szCs w:val="24"/>
          <w:shd w:val="clear" w:color="auto" w:fill="FFFFFF"/>
        </w:rPr>
        <w:t>of GOD</w:t>
      </w:r>
      <w:r w:rsidRPr="00BC63EA">
        <w:rPr>
          <w:rFonts w:cstheme="minorHAnsi"/>
          <w:color w:val="000000"/>
          <w:sz w:val="24"/>
          <w:szCs w:val="24"/>
          <w:shd w:val="clear" w:color="auto" w:fill="FFFFFF"/>
        </w:rPr>
        <w:t xml:space="preserve"> !!!!</w:t>
      </w:r>
    </w:p>
    <w:p w14:paraId="3056B786" w14:textId="4DB20CD8" w:rsidR="00FE4FD2" w:rsidRPr="00BC63EA" w:rsidRDefault="00FE4FD2" w:rsidP="00F52607">
      <w:pPr>
        <w:pStyle w:val="NoSpacing"/>
        <w:jc w:val="both"/>
        <w:rPr>
          <w:rFonts w:cstheme="minorHAnsi"/>
          <w:color w:val="000000"/>
          <w:sz w:val="24"/>
          <w:szCs w:val="24"/>
          <w:shd w:val="clear" w:color="auto" w:fill="FFFFFF"/>
        </w:rPr>
      </w:pPr>
    </w:p>
    <w:p w14:paraId="5AD58DE9" w14:textId="004E9784" w:rsidR="00FE4FD2" w:rsidRPr="00BC63EA" w:rsidRDefault="00FE4FD2" w:rsidP="00F52607">
      <w:pPr>
        <w:pStyle w:val="NoSpacing"/>
        <w:jc w:val="both"/>
        <w:rPr>
          <w:rFonts w:cstheme="minorHAnsi"/>
          <w:b/>
          <w:bCs/>
          <w:color w:val="000000"/>
          <w:sz w:val="24"/>
          <w:szCs w:val="24"/>
          <w:u w:val="single"/>
          <w:shd w:val="clear" w:color="auto" w:fill="FFFFFF"/>
        </w:rPr>
      </w:pPr>
      <w:r w:rsidRPr="00BC63EA">
        <w:rPr>
          <w:rFonts w:cstheme="minorHAnsi"/>
          <w:b/>
          <w:bCs/>
          <w:color w:val="000000"/>
          <w:sz w:val="24"/>
          <w:szCs w:val="24"/>
          <w:u w:val="single"/>
          <w:shd w:val="clear" w:color="auto" w:fill="FFFFFF"/>
        </w:rPr>
        <w:t>1 Timothy 6:10</w:t>
      </w:r>
    </w:p>
    <w:p w14:paraId="6217608B" w14:textId="1AA0C608" w:rsidR="00FE4FD2" w:rsidRPr="00BC63EA" w:rsidRDefault="00FE4FD2" w:rsidP="00F52607">
      <w:pPr>
        <w:pStyle w:val="NoSpacing"/>
        <w:jc w:val="both"/>
        <w:rPr>
          <w:rFonts w:cstheme="minorHAnsi"/>
          <w:b/>
          <w:bCs/>
          <w:color w:val="000000"/>
          <w:sz w:val="24"/>
          <w:szCs w:val="24"/>
          <w:u w:val="single"/>
          <w:shd w:val="clear" w:color="auto" w:fill="FFFFFF"/>
        </w:rPr>
      </w:pPr>
      <w:r w:rsidRPr="00BC63EA">
        <w:rPr>
          <w:rFonts w:cstheme="minorHAnsi"/>
          <w:color w:val="000000"/>
          <w:sz w:val="24"/>
          <w:szCs w:val="24"/>
          <w:shd w:val="clear" w:color="auto" w:fill="FFFFFF"/>
        </w:rPr>
        <w:t>For the </w:t>
      </w:r>
      <w:r w:rsidRPr="00BC63EA">
        <w:rPr>
          <w:rFonts w:cstheme="minorHAnsi"/>
          <w:b/>
          <w:bCs/>
          <w:color w:val="000000"/>
          <w:sz w:val="24"/>
          <w:szCs w:val="24"/>
          <w:shd w:val="clear" w:color="auto" w:fill="FFFFFF"/>
        </w:rPr>
        <w:t>love</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of</w:t>
      </w:r>
      <w:r w:rsidRPr="00BC63EA">
        <w:rPr>
          <w:rFonts w:cstheme="minorHAnsi"/>
          <w:color w:val="000000"/>
          <w:sz w:val="24"/>
          <w:szCs w:val="24"/>
          <w:shd w:val="clear" w:color="auto" w:fill="FFFFFF"/>
        </w:rPr>
        <w:t> </w:t>
      </w:r>
      <w:r w:rsidRPr="00BC63EA">
        <w:rPr>
          <w:rFonts w:cstheme="minorHAnsi"/>
          <w:b/>
          <w:bCs/>
          <w:color w:val="000000"/>
          <w:sz w:val="24"/>
          <w:szCs w:val="24"/>
          <w:shd w:val="clear" w:color="auto" w:fill="FFFFFF"/>
        </w:rPr>
        <w:t>money</w:t>
      </w:r>
      <w:r w:rsidRPr="00BC63EA">
        <w:rPr>
          <w:rFonts w:cstheme="minorHAnsi"/>
          <w:color w:val="000000"/>
          <w:sz w:val="24"/>
          <w:szCs w:val="24"/>
          <w:shd w:val="clear" w:color="auto" w:fill="FFFFFF"/>
        </w:rPr>
        <w:t> is a root </w:t>
      </w:r>
      <w:r w:rsidRPr="00BC63EA">
        <w:rPr>
          <w:rFonts w:cstheme="minorHAnsi"/>
          <w:b/>
          <w:bCs/>
          <w:color w:val="000000"/>
          <w:sz w:val="24"/>
          <w:szCs w:val="24"/>
          <w:shd w:val="clear" w:color="auto" w:fill="FFFFFF"/>
        </w:rPr>
        <w:t>of</w:t>
      </w:r>
      <w:r w:rsidRPr="00BC63EA">
        <w:rPr>
          <w:rFonts w:cstheme="minorHAnsi"/>
          <w:color w:val="000000"/>
          <w:sz w:val="24"/>
          <w:szCs w:val="24"/>
          <w:shd w:val="clear" w:color="auto" w:fill="FFFFFF"/>
        </w:rPr>
        <w:t> all </w:t>
      </w:r>
      <w:r w:rsidRPr="00BC63EA">
        <w:rPr>
          <w:rFonts w:cstheme="minorHAnsi"/>
          <w:i/>
          <w:iCs/>
          <w:color w:val="000000"/>
          <w:sz w:val="24"/>
          <w:szCs w:val="24"/>
          <w:shd w:val="clear" w:color="auto" w:fill="FFFFFF"/>
        </w:rPr>
        <w:t>kinds </w:t>
      </w:r>
      <w:r w:rsidRPr="00BC63EA">
        <w:rPr>
          <w:rFonts w:cstheme="minorHAnsi"/>
          <w:b/>
          <w:bCs/>
          <w:i/>
          <w:iCs/>
          <w:color w:val="000000"/>
          <w:sz w:val="24"/>
          <w:szCs w:val="24"/>
          <w:shd w:val="clear" w:color="auto" w:fill="FFFFFF"/>
        </w:rPr>
        <w:t>of</w:t>
      </w:r>
      <w:r w:rsidRPr="00BC63EA">
        <w:rPr>
          <w:rFonts w:cstheme="minorHAnsi"/>
          <w:color w:val="000000"/>
          <w:sz w:val="24"/>
          <w:szCs w:val="24"/>
          <w:shd w:val="clear" w:color="auto" w:fill="FFFFFF"/>
        </w:rPr>
        <w:t> evil, for which some have strayed from the faith in their greediness, and pierced themselves through with many sorrows.</w:t>
      </w:r>
    </w:p>
    <w:p w14:paraId="4E38EA7C" w14:textId="78887621" w:rsidR="009C50B3" w:rsidRPr="00BC63EA" w:rsidRDefault="009C50B3" w:rsidP="00F52607">
      <w:pPr>
        <w:pStyle w:val="NoSpacing"/>
        <w:jc w:val="both"/>
        <w:rPr>
          <w:rFonts w:cstheme="minorHAnsi"/>
          <w:color w:val="000000"/>
          <w:sz w:val="24"/>
          <w:szCs w:val="24"/>
          <w:shd w:val="clear" w:color="auto" w:fill="FFFFFF"/>
        </w:rPr>
      </w:pPr>
    </w:p>
    <w:p w14:paraId="2628BD16" w14:textId="5724B62E" w:rsidR="009C50B3" w:rsidRPr="009A22BB" w:rsidRDefault="00FE4FD2" w:rsidP="00F52607">
      <w:pPr>
        <w:pStyle w:val="NoSpacing"/>
        <w:jc w:val="both"/>
        <w:rPr>
          <w:rFonts w:eastAsia="Times New Roman" w:cstheme="minorHAnsi"/>
          <w:b/>
          <w:bCs/>
          <w:color w:val="000000"/>
          <w:u w:val="single"/>
          <w:shd w:val="clear" w:color="auto" w:fill="FFFFFF"/>
        </w:rPr>
      </w:pPr>
      <w:r w:rsidRPr="009A22BB">
        <w:rPr>
          <w:rFonts w:cstheme="minorHAnsi"/>
          <w:b/>
          <w:bCs/>
          <w:color w:val="000000"/>
          <w:u w:val="single"/>
          <w:shd w:val="clear" w:color="auto" w:fill="FFFFFF"/>
        </w:rPr>
        <w:t>Luke 16: 15; 19-25</w:t>
      </w:r>
      <w:r w:rsidRPr="009A22BB">
        <w:rPr>
          <w:rFonts w:cstheme="minorHAnsi"/>
          <w:color w:val="000000"/>
          <w:shd w:val="clear" w:color="auto" w:fill="FFFFFF"/>
        </w:rPr>
        <w:t xml:space="preserve">   This is what happens when you let Stuff come before GOD.</w:t>
      </w:r>
    </w:p>
    <w:p w14:paraId="3417C475" w14:textId="4044A4B2" w:rsidR="00A33FF6" w:rsidRPr="009A22BB" w:rsidRDefault="009A22BB" w:rsidP="00A33FF6">
      <w:pPr>
        <w:pStyle w:val="NoSpacing"/>
        <w:jc w:val="both"/>
        <w:rPr>
          <w:rStyle w:val="woj"/>
          <w:rFonts w:cstheme="minorHAnsi"/>
          <w:color w:val="000000"/>
          <w:shd w:val="clear" w:color="auto" w:fill="FFFFFF"/>
        </w:rPr>
      </w:pPr>
      <w:r w:rsidRPr="009A22BB">
        <w:rPr>
          <w:rFonts w:cstheme="minorHAnsi"/>
          <w:b/>
          <w:bCs/>
          <w:color w:val="000000"/>
          <w:shd w:val="clear" w:color="auto" w:fill="FFFFFF"/>
          <w:vertAlign w:val="superscript"/>
        </w:rPr>
        <w:t>15 </w:t>
      </w:r>
      <w:r w:rsidRPr="009A22BB">
        <w:rPr>
          <w:rFonts w:cstheme="minorHAnsi"/>
          <w:color w:val="000000"/>
          <w:shd w:val="clear" w:color="auto" w:fill="FFFFFF"/>
        </w:rPr>
        <w:t>And He said to them, </w:t>
      </w:r>
      <w:r w:rsidRPr="009A22BB">
        <w:rPr>
          <w:rStyle w:val="woj"/>
          <w:rFonts w:cstheme="minorHAnsi"/>
          <w:color w:val="000000"/>
          <w:shd w:val="clear" w:color="auto" w:fill="FFFFFF"/>
        </w:rPr>
        <w:t>“You are those who</w:t>
      </w:r>
      <w:r w:rsidRPr="009A22BB">
        <w:rPr>
          <w:rFonts w:cstheme="minorHAnsi"/>
          <w:color w:val="000000"/>
          <w:shd w:val="clear" w:color="auto" w:fill="FFFFFF"/>
        </w:rPr>
        <w:t> </w:t>
      </w:r>
      <w:r w:rsidRPr="009A22BB">
        <w:rPr>
          <w:rStyle w:val="woj"/>
          <w:rFonts w:cstheme="minorHAnsi"/>
          <w:color w:val="000000"/>
          <w:shd w:val="clear" w:color="auto" w:fill="FFFFFF"/>
        </w:rPr>
        <w:t>justify yourselves</w:t>
      </w:r>
      <w:r w:rsidRPr="009A22BB">
        <w:rPr>
          <w:rFonts w:cstheme="minorHAnsi"/>
          <w:color w:val="000000"/>
          <w:shd w:val="clear" w:color="auto" w:fill="FFFFFF"/>
        </w:rPr>
        <w:t> </w:t>
      </w:r>
      <w:r w:rsidRPr="009A22BB">
        <w:rPr>
          <w:rStyle w:val="woj"/>
          <w:rFonts w:cstheme="minorHAnsi"/>
          <w:color w:val="000000"/>
          <w:shd w:val="clear" w:color="auto" w:fill="FFFFFF"/>
        </w:rPr>
        <w:t>before men, but</w:t>
      </w:r>
      <w:r w:rsidRPr="009A22BB">
        <w:rPr>
          <w:rFonts w:cstheme="minorHAnsi"/>
          <w:color w:val="000000"/>
          <w:shd w:val="clear" w:color="auto" w:fill="FFFFFF"/>
        </w:rPr>
        <w:t> </w:t>
      </w:r>
      <w:r w:rsidRPr="009A22BB">
        <w:rPr>
          <w:rStyle w:val="woj"/>
          <w:rFonts w:cstheme="minorHAnsi"/>
          <w:color w:val="000000"/>
          <w:shd w:val="clear" w:color="auto" w:fill="FFFFFF"/>
        </w:rPr>
        <w:t>God knows your hearts. For</w:t>
      </w:r>
      <w:r w:rsidRPr="009A22BB">
        <w:rPr>
          <w:rFonts w:cstheme="minorHAnsi"/>
          <w:color w:val="000000"/>
          <w:shd w:val="clear" w:color="auto" w:fill="FFFFFF"/>
        </w:rPr>
        <w:t> </w:t>
      </w:r>
      <w:r w:rsidRPr="009A22BB">
        <w:rPr>
          <w:rStyle w:val="woj"/>
          <w:rFonts w:cstheme="minorHAnsi"/>
          <w:color w:val="000000"/>
          <w:shd w:val="clear" w:color="auto" w:fill="FFFFFF"/>
        </w:rPr>
        <w:t>what is highly esteemed among men is an abomination in the sight of God.</w:t>
      </w:r>
    </w:p>
    <w:p w14:paraId="246F1D6D" w14:textId="77777777" w:rsidR="009A22BB" w:rsidRPr="009A22BB" w:rsidRDefault="009A22BB" w:rsidP="00A33FF6">
      <w:pPr>
        <w:pStyle w:val="NoSpacing"/>
        <w:jc w:val="both"/>
        <w:rPr>
          <w:rFonts w:eastAsia="Times New Roman" w:cstheme="minorHAnsi"/>
          <w:b/>
          <w:bCs/>
          <w:color w:val="000000"/>
          <w:u w:val="single"/>
          <w:shd w:val="clear" w:color="auto" w:fill="FFFFFF"/>
        </w:rPr>
      </w:pPr>
    </w:p>
    <w:p w14:paraId="23719DA5" w14:textId="34CB66D5" w:rsidR="00A33FF6" w:rsidRPr="009A22BB" w:rsidRDefault="009A22BB" w:rsidP="00A33FF6">
      <w:pPr>
        <w:pStyle w:val="NoSpacing"/>
        <w:jc w:val="both"/>
        <w:rPr>
          <w:rFonts w:eastAsia="Times New Roman" w:cstheme="minorHAnsi"/>
          <w:b/>
          <w:bCs/>
          <w:color w:val="000000"/>
          <w:u w:val="single"/>
          <w:shd w:val="clear" w:color="auto" w:fill="FFFFFF"/>
        </w:rPr>
      </w:pPr>
      <w:r w:rsidRPr="009A22BB">
        <w:rPr>
          <w:rFonts w:cstheme="minorHAnsi"/>
          <w:b/>
          <w:bCs/>
          <w:color w:val="000000"/>
          <w:shd w:val="clear" w:color="auto" w:fill="FFFFFF"/>
          <w:vertAlign w:val="superscript"/>
        </w:rPr>
        <w:t>19 </w:t>
      </w:r>
      <w:r w:rsidRPr="009A22BB">
        <w:rPr>
          <w:rFonts w:cstheme="minorHAnsi"/>
          <w:color w:val="000000"/>
          <w:shd w:val="clear" w:color="auto" w:fill="FFFFFF"/>
        </w:rPr>
        <w:t>“There was a certain rich man who was clothed in purple and fine linen and </w:t>
      </w:r>
      <w:r w:rsidRPr="009A22BB">
        <w:rPr>
          <w:rFonts w:cstheme="minorHAnsi"/>
          <w:color w:val="000000"/>
          <w:shd w:val="clear" w:color="auto" w:fill="FFFFFF"/>
          <w:vertAlign w:val="superscript"/>
        </w:rPr>
        <w:t>[</w:t>
      </w:r>
      <w:hyperlink r:id="rId10" w:anchor="fen-NKJV-25640a" w:tooltip="See footnote a" w:history="1">
        <w:r w:rsidRPr="009A22BB">
          <w:rPr>
            <w:rFonts w:cstheme="minorHAnsi"/>
            <w:color w:val="4A4A4A"/>
            <w:u w:val="single"/>
            <w:vertAlign w:val="superscript"/>
          </w:rPr>
          <w:t>a</w:t>
        </w:r>
      </w:hyperlink>
      <w:r w:rsidRPr="009A22BB">
        <w:rPr>
          <w:rFonts w:cstheme="minorHAnsi"/>
          <w:color w:val="000000"/>
          <w:shd w:val="clear" w:color="auto" w:fill="FFFFFF"/>
          <w:vertAlign w:val="superscript"/>
        </w:rPr>
        <w:t>]</w:t>
      </w:r>
      <w:r w:rsidRPr="009A22BB">
        <w:rPr>
          <w:rFonts w:cstheme="minorHAnsi"/>
          <w:color w:val="000000"/>
          <w:shd w:val="clear" w:color="auto" w:fill="FFFFFF"/>
        </w:rPr>
        <w:t>fared sumptuously every day. </w:t>
      </w:r>
      <w:r w:rsidRPr="009A22BB">
        <w:rPr>
          <w:rFonts w:cstheme="minorHAnsi"/>
          <w:b/>
          <w:bCs/>
          <w:color w:val="000000"/>
          <w:shd w:val="clear" w:color="auto" w:fill="FFFFFF"/>
          <w:vertAlign w:val="superscript"/>
        </w:rPr>
        <w:t>20 </w:t>
      </w:r>
      <w:r w:rsidRPr="009A22BB">
        <w:rPr>
          <w:rFonts w:cstheme="minorHAnsi"/>
          <w:color w:val="000000"/>
          <w:shd w:val="clear" w:color="auto" w:fill="FFFFFF"/>
        </w:rPr>
        <w:t>But there was a certain beggar named Lazarus, full of sores, who was laid at his gate, </w:t>
      </w:r>
      <w:r w:rsidRPr="009A22BB">
        <w:rPr>
          <w:rFonts w:cstheme="minorHAnsi"/>
          <w:b/>
          <w:bCs/>
          <w:color w:val="000000"/>
          <w:shd w:val="clear" w:color="auto" w:fill="FFFFFF"/>
          <w:vertAlign w:val="superscript"/>
        </w:rPr>
        <w:t>21 </w:t>
      </w:r>
      <w:r w:rsidRPr="009A22BB">
        <w:rPr>
          <w:rFonts w:cstheme="minorHAnsi"/>
          <w:color w:val="000000"/>
          <w:shd w:val="clear" w:color="auto" w:fill="FFFFFF"/>
        </w:rPr>
        <w:t>desiring to be fed with </w:t>
      </w:r>
      <w:r w:rsidRPr="009A22BB">
        <w:rPr>
          <w:rFonts w:cstheme="minorHAnsi"/>
          <w:color w:val="000000"/>
          <w:shd w:val="clear" w:color="auto" w:fill="FFFFFF"/>
          <w:vertAlign w:val="superscript"/>
        </w:rPr>
        <w:t>[</w:t>
      </w:r>
      <w:hyperlink r:id="rId11" w:anchor="fen-NKJV-25642b" w:tooltip="See footnote b" w:history="1">
        <w:r w:rsidRPr="009A22BB">
          <w:rPr>
            <w:rFonts w:cstheme="minorHAnsi"/>
            <w:color w:val="4A4A4A"/>
            <w:u w:val="single"/>
            <w:vertAlign w:val="superscript"/>
          </w:rPr>
          <w:t>b</w:t>
        </w:r>
      </w:hyperlink>
      <w:r w:rsidRPr="009A22BB">
        <w:rPr>
          <w:rFonts w:cstheme="minorHAnsi"/>
          <w:color w:val="000000"/>
          <w:shd w:val="clear" w:color="auto" w:fill="FFFFFF"/>
          <w:vertAlign w:val="superscript"/>
        </w:rPr>
        <w:t>]</w:t>
      </w:r>
      <w:r w:rsidRPr="009A22BB">
        <w:rPr>
          <w:rFonts w:cstheme="minorHAnsi"/>
          <w:color w:val="000000"/>
          <w:shd w:val="clear" w:color="auto" w:fill="FFFFFF"/>
        </w:rPr>
        <w:t>the crumbs which fell from the rich man’s table. Moreover</w:t>
      </w:r>
      <w:r w:rsidR="00C3687F">
        <w:rPr>
          <w:rFonts w:cstheme="minorHAnsi"/>
          <w:color w:val="000000"/>
          <w:shd w:val="clear" w:color="auto" w:fill="FFFFFF"/>
        </w:rPr>
        <w:t>,</w:t>
      </w:r>
      <w:r w:rsidRPr="009A22BB">
        <w:rPr>
          <w:rFonts w:cstheme="minorHAnsi"/>
          <w:color w:val="000000"/>
          <w:shd w:val="clear" w:color="auto" w:fill="FFFFFF"/>
        </w:rPr>
        <w:t xml:space="preserve"> the dogs came and licked his sores. </w:t>
      </w:r>
      <w:r w:rsidRPr="009A22BB">
        <w:rPr>
          <w:rFonts w:cstheme="minorHAnsi"/>
          <w:b/>
          <w:bCs/>
          <w:color w:val="000000"/>
          <w:shd w:val="clear" w:color="auto" w:fill="FFFFFF"/>
          <w:vertAlign w:val="superscript"/>
        </w:rPr>
        <w:t>22 </w:t>
      </w:r>
      <w:r w:rsidRPr="009A22BB">
        <w:rPr>
          <w:rFonts w:cstheme="minorHAnsi"/>
          <w:color w:val="000000"/>
          <w:shd w:val="clear" w:color="auto" w:fill="FFFFFF"/>
        </w:rPr>
        <w:t>So it was that the beggar died, and was carried by the angels to Abraham’s bosom. The rich man also died and was buried. </w:t>
      </w:r>
      <w:r w:rsidRPr="009A22BB">
        <w:rPr>
          <w:rFonts w:cstheme="minorHAnsi"/>
          <w:b/>
          <w:bCs/>
          <w:color w:val="000000"/>
          <w:shd w:val="clear" w:color="auto" w:fill="FFFFFF"/>
          <w:vertAlign w:val="superscript"/>
        </w:rPr>
        <w:t>23 </w:t>
      </w:r>
      <w:r w:rsidRPr="009A22BB">
        <w:rPr>
          <w:rFonts w:cstheme="minorHAnsi"/>
          <w:color w:val="000000"/>
          <w:shd w:val="clear" w:color="auto" w:fill="FFFFFF"/>
        </w:rPr>
        <w:t xml:space="preserve">And being in torments in Hades, he lifted up his eyes and saw Abraham afar off, and Lazarus in his bosom. </w:t>
      </w:r>
      <w:r w:rsidRPr="009A22BB">
        <w:rPr>
          <w:rStyle w:val="text"/>
          <w:rFonts w:cstheme="minorHAnsi"/>
          <w:b/>
          <w:bCs/>
          <w:color w:val="000000"/>
          <w:shd w:val="clear" w:color="auto" w:fill="FFFFFF"/>
          <w:vertAlign w:val="superscript"/>
        </w:rPr>
        <w:t>24 </w:t>
      </w:r>
      <w:r w:rsidRPr="009A22BB">
        <w:rPr>
          <w:rStyle w:val="woj"/>
          <w:rFonts w:cstheme="minorHAnsi"/>
          <w:color w:val="000000"/>
          <w:shd w:val="clear" w:color="auto" w:fill="FFFFFF"/>
        </w:rPr>
        <w:t>“Then he cried and said, ‘Father Abraham, have mercy on me, and send Lazarus that he may dip the tip of his finger in water and</w:t>
      </w:r>
      <w:r w:rsidRPr="009A22BB">
        <w:rPr>
          <w:rStyle w:val="text"/>
          <w:rFonts w:cstheme="minorHAnsi"/>
          <w:color w:val="000000"/>
          <w:shd w:val="clear" w:color="auto" w:fill="FFFFFF"/>
        </w:rPr>
        <w:t> </w:t>
      </w:r>
      <w:r w:rsidRPr="009A22BB">
        <w:rPr>
          <w:rStyle w:val="woj"/>
          <w:rFonts w:cstheme="minorHAnsi"/>
          <w:color w:val="000000"/>
          <w:shd w:val="clear" w:color="auto" w:fill="FFFFFF"/>
        </w:rPr>
        <w:t>cool my tongue; for I</w:t>
      </w:r>
      <w:r w:rsidRPr="009A22BB">
        <w:rPr>
          <w:rStyle w:val="text"/>
          <w:rFonts w:cstheme="minorHAnsi"/>
          <w:color w:val="000000"/>
          <w:shd w:val="clear" w:color="auto" w:fill="FFFFFF"/>
        </w:rPr>
        <w:t> </w:t>
      </w:r>
      <w:r w:rsidRPr="009A22BB">
        <w:rPr>
          <w:rStyle w:val="woj"/>
          <w:rFonts w:cstheme="minorHAnsi"/>
          <w:color w:val="000000"/>
          <w:shd w:val="clear" w:color="auto" w:fill="FFFFFF"/>
        </w:rPr>
        <w:t>am tormented in this flame.’</w:t>
      </w:r>
      <w:r w:rsidRPr="009A22BB">
        <w:rPr>
          <w:rStyle w:val="text"/>
          <w:rFonts w:cstheme="minorHAnsi"/>
          <w:color w:val="000000"/>
          <w:shd w:val="clear" w:color="auto" w:fill="FFFFFF"/>
        </w:rPr>
        <w:t> </w:t>
      </w:r>
      <w:r w:rsidRPr="009A22BB">
        <w:rPr>
          <w:rStyle w:val="text"/>
          <w:rFonts w:cstheme="minorHAnsi"/>
          <w:b/>
          <w:bCs/>
          <w:color w:val="000000"/>
          <w:shd w:val="clear" w:color="auto" w:fill="FFFFFF"/>
          <w:vertAlign w:val="superscript"/>
        </w:rPr>
        <w:t>25 </w:t>
      </w:r>
      <w:r w:rsidRPr="009A22BB">
        <w:rPr>
          <w:rStyle w:val="woj"/>
          <w:rFonts w:cstheme="minorHAnsi"/>
          <w:color w:val="000000"/>
          <w:shd w:val="clear" w:color="auto" w:fill="FFFFFF"/>
        </w:rPr>
        <w:t>But Abraham said, ‘Son,</w:t>
      </w:r>
      <w:r w:rsidRPr="009A22BB">
        <w:rPr>
          <w:rStyle w:val="text"/>
          <w:rFonts w:cstheme="minorHAnsi"/>
          <w:color w:val="000000"/>
          <w:shd w:val="clear" w:color="auto" w:fill="FFFFFF"/>
        </w:rPr>
        <w:t> </w:t>
      </w:r>
      <w:r w:rsidRPr="009A22BB">
        <w:rPr>
          <w:rStyle w:val="woj"/>
          <w:rFonts w:cstheme="minorHAnsi"/>
          <w:color w:val="000000"/>
          <w:shd w:val="clear" w:color="auto" w:fill="FFFFFF"/>
        </w:rPr>
        <w:t>remember that in your lifetime you received your good things, and likewise Lazarus evil things; but now he is comforted and you are tormented.</w:t>
      </w:r>
      <w:r w:rsidRPr="009A22BB">
        <w:rPr>
          <w:rFonts w:cstheme="minorHAnsi"/>
          <w:color w:val="000000"/>
          <w:shd w:val="clear" w:color="auto" w:fill="FFFFFF"/>
        </w:rPr>
        <w:t xml:space="preserve"> </w:t>
      </w:r>
    </w:p>
    <w:sectPr w:rsidR="00A33FF6" w:rsidRPr="009A22BB" w:rsidSect="00C316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F3095"/>
    <w:multiLevelType w:val="hybridMultilevel"/>
    <w:tmpl w:val="A6D6F902"/>
    <w:lvl w:ilvl="0" w:tplc="AF782DF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91F704C"/>
    <w:multiLevelType w:val="hybridMultilevel"/>
    <w:tmpl w:val="7B0AAFA2"/>
    <w:lvl w:ilvl="0" w:tplc="C7800642">
      <w:start w:val="1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33343"/>
    <w:multiLevelType w:val="hybridMultilevel"/>
    <w:tmpl w:val="FB58222C"/>
    <w:lvl w:ilvl="0" w:tplc="5860ED7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01E3D0A"/>
    <w:multiLevelType w:val="hybridMultilevel"/>
    <w:tmpl w:val="D43EDC80"/>
    <w:lvl w:ilvl="0" w:tplc="3E023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A013AE"/>
    <w:multiLevelType w:val="hybridMultilevel"/>
    <w:tmpl w:val="A2D6599C"/>
    <w:lvl w:ilvl="0" w:tplc="5268BE1E">
      <w:start w:val="2"/>
      <w:numFmt w:val="decimal"/>
      <w:lvlText w:val="(%1)"/>
      <w:lvlJc w:val="left"/>
      <w:pPr>
        <w:ind w:left="1530" w:hanging="360"/>
      </w:pPr>
      <w:rPr>
        <w:rFonts w:hint="default"/>
        <w:b/>
        <w:i/>
        <w:u w:val="no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15:restartNumberingAfterBreak="0">
    <w:nsid w:val="6D1E59B6"/>
    <w:multiLevelType w:val="hybridMultilevel"/>
    <w:tmpl w:val="934C41D6"/>
    <w:lvl w:ilvl="0" w:tplc="A47472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6B35D5"/>
    <w:multiLevelType w:val="hybridMultilevel"/>
    <w:tmpl w:val="34EA704C"/>
    <w:lvl w:ilvl="0" w:tplc="431C0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400619"/>
    <w:multiLevelType w:val="hybridMultilevel"/>
    <w:tmpl w:val="B3B23022"/>
    <w:lvl w:ilvl="0" w:tplc="80301EB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3C"/>
    <w:rsid w:val="00072F8D"/>
    <w:rsid w:val="000C519E"/>
    <w:rsid w:val="0020784A"/>
    <w:rsid w:val="00292440"/>
    <w:rsid w:val="00307B6C"/>
    <w:rsid w:val="003F7361"/>
    <w:rsid w:val="00544A3C"/>
    <w:rsid w:val="00583B19"/>
    <w:rsid w:val="0063239F"/>
    <w:rsid w:val="006B1BDC"/>
    <w:rsid w:val="006E4E63"/>
    <w:rsid w:val="00783EEF"/>
    <w:rsid w:val="007A244A"/>
    <w:rsid w:val="009A22BB"/>
    <w:rsid w:val="009C50B3"/>
    <w:rsid w:val="00A33FF6"/>
    <w:rsid w:val="00AF36E1"/>
    <w:rsid w:val="00B471B3"/>
    <w:rsid w:val="00B77194"/>
    <w:rsid w:val="00B96CD2"/>
    <w:rsid w:val="00BC63EA"/>
    <w:rsid w:val="00C316EF"/>
    <w:rsid w:val="00C3687F"/>
    <w:rsid w:val="00D218A0"/>
    <w:rsid w:val="00D660C6"/>
    <w:rsid w:val="00DE0934"/>
    <w:rsid w:val="00ED0D09"/>
    <w:rsid w:val="00F52607"/>
    <w:rsid w:val="00FE4FD2"/>
    <w:rsid w:val="00FE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E446"/>
  <w15:chartTrackingRefBased/>
  <w15:docId w15:val="{C9C888D1-BA7A-4B15-AFC7-666F11796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A3C"/>
    <w:pPr>
      <w:spacing w:after="0" w:line="240" w:lineRule="auto"/>
    </w:pPr>
  </w:style>
  <w:style w:type="character" w:styleId="Hyperlink">
    <w:name w:val="Hyperlink"/>
    <w:basedOn w:val="DefaultParagraphFont"/>
    <w:uiPriority w:val="99"/>
    <w:semiHidden/>
    <w:unhideWhenUsed/>
    <w:rsid w:val="00544A3C"/>
    <w:rPr>
      <w:color w:val="0000FF"/>
      <w:u w:val="single"/>
    </w:rPr>
  </w:style>
  <w:style w:type="character" w:customStyle="1" w:styleId="woj">
    <w:name w:val="woj"/>
    <w:basedOn w:val="DefaultParagraphFont"/>
    <w:rsid w:val="00FE6664"/>
  </w:style>
  <w:style w:type="paragraph" w:styleId="NormalWeb">
    <w:name w:val="Normal (Web)"/>
    <w:basedOn w:val="Normal"/>
    <w:uiPriority w:val="99"/>
    <w:semiHidden/>
    <w:unhideWhenUsed/>
    <w:rsid w:val="006E4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0784A"/>
  </w:style>
  <w:style w:type="character" w:customStyle="1" w:styleId="text">
    <w:name w:val="text"/>
    <w:basedOn w:val="DefaultParagraphFont"/>
    <w:rsid w:val="007A2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34149">
      <w:bodyDiv w:val="1"/>
      <w:marLeft w:val="0"/>
      <w:marRight w:val="0"/>
      <w:marTop w:val="0"/>
      <w:marBottom w:val="0"/>
      <w:divBdr>
        <w:top w:val="none" w:sz="0" w:space="0" w:color="auto"/>
        <w:left w:val="none" w:sz="0" w:space="0" w:color="auto"/>
        <w:bottom w:val="none" w:sz="0" w:space="0" w:color="auto"/>
        <w:right w:val="none" w:sz="0" w:space="0" w:color="auto"/>
      </w:divBdr>
      <w:divsChild>
        <w:div w:id="735470928">
          <w:marLeft w:val="0"/>
          <w:marRight w:val="0"/>
          <w:marTop w:val="0"/>
          <w:marBottom w:val="0"/>
          <w:divBdr>
            <w:top w:val="none" w:sz="0" w:space="0" w:color="auto"/>
            <w:left w:val="none" w:sz="0" w:space="0" w:color="auto"/>
            <w:bottom w:val="none" w:sz="0" w:space="0" w:color="auto"/>
            <w:right w:val="none" w:sz="0" w:space="0" w:color="auto"/>
          </w:divBdr>
        </w:div>
      </w:divsChild>
    </w:div>
    <w:div w:id="1128014574">
      <w:bodyDiv w:val="1"/>
      <w:marLeft w:val="0"/>
      <w:marRight w:val="0"/>
      <w:marTop w:val="0"/>
      <w:marBottom w:val="0"/>
      <w:divBdr>
        <w:top w:val="none" w:sz="0" w:space="0" w:color="auto"/>
        <w:left w:val="none" w:sz="0" w:space="0" w:color="auto"/>
        <w:bottom w:val="none" w:sz="0" w:space="0" w:color="auto"/>
        <w:right w:val="none" w:sz="0" w:space="0" w:color="auto"/>
      </w:divBdr>
    </w:div>
    <w:div w:id="1183207863">
      <w:bodyDiv w:val="1"/>
      <w:marLeft w:val="0"/>
      <w:marRight w:val="0"/>
      <w:marTop w:val="0"/>
      <w:marBottom w:val="0"/>
      <w:divBdr>
        <w:top w:val="none" w:sz="0" w:space="0" w:color="auto"/>
        <w:left w:val="none" w:sz="0" w:space="0" w:color="auto"/>
        <w:bottom w:val="none" w:sz="0" w:space="0" w:color="auto"/>
        <w:right w:val="none" w:sz="0" w:space="0" w:color="auto"/>
      </w:divBdr>
      <w:divsChild>
        <w:div w:id="706876516">
          <w:marLeft w:val="0"/>
          <w:marRight w:val="0"/>
          <w:marTop w:val="0"/>
          <w:marBottom w:val="360"/>
          <w:divBdr>
            <w:top w:val="none" w:sz="0" w:space="0" w:color="auto"/>
            <w:left w:val="none" w:sz="0" w:space="0" w:color="auto"/>
            <w:bottom w:val="none" w:sz="0" w:space="0" w:color="auto"/>
            <w:right w:val="none" w:sz="0" w:space="0" w:color="auto"/>
          </w:divBdr>
        </w:div>
      </w:divsChild>
    </w:div>
    <w:div w:id="18542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6%3A16-20&amp;version=NKJ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iblegateway.com/passage/?search=Proverbs+6%3A16-20&amp;version=NKJ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Deuteronomy%2028%3A14&amp;version=NIV" TargetMode="External"/><Relationship Id="rId11" Type="http://schemas.openxmlformats.org/officeDocument/2006/relationships/hyperlink" Target="https://www.biblegateway.com/passage/?search=Luke+16%3A+15%3B+19-25&amp;version=NKJV" TargetMode="External"/><Relationship Id="rId5" Type="http://schemas.openxmlformats.org/officeDocument/2006/relationships/hyperlink" Target="https://www.biblegateway.com/passage/?search=Deuteronomy%205%3A7&amp;version=NIV" TargetMode="External"/><Relationship Id="rId10" Type="http://schemas.openxmlformats.org/officeDocument/2006/relationships/hyperlink" Target="https://www.biblegateway.com/passage/?search=Luke+16%3A+15%3B+19-25&amp;version=NKJV" TargetMode="External"/><Relationship Id="rId4" Type="http://schemas.openxmlformats.org/officeDocument/2006/relationships/webSettings" Target="webSettings.xml"/><Relationship Id="rId9" Type="http://schemas.openxmlformats.org/officeDocument/2006/relationships/hyperlink" Target="https://www.biblegateway.com/passage/?search=Colossians%202%3A6%2D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Mashall Irvin</dc:creator>
  <cp:keywords/>
  <dc:description/>
  <cp:lastModifiedBy>Mashall Irvin</cp:lastModifiedBy>
  <cp:revision>4</cp:revision>
  <cp:lastPrinted>2021-09-26T18:26:00Z</cp:lastPrinted>
  <dcterms:created xsi:type="dcterms:W3CDTF">2021-09-19T02:09:00Z</dcterms:created>
  <dcterms:modified xsi:type="dcterms:W3CDTF">2021-09-26T19:56:00Z</dcterms:modified>
</cp:coreProperties>
</file>