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3322" w14:textId="77777777" w:rsidR="0087583C" w:rsidRDefault="0087583C">
      <w:pPr>
        <w:pStyle w:val="Title"/>
        <w:rPr>
          <w:caps/>
        </w:rPr>
      </w:pPr>
      <w:r>
        <w:t>T</w:t>
      </w:r>
      <w:r w:rsidR="00EA00AD">
        <w:t xml:space="preserve">he </w:t>
      </w:r>
      <w:r w:rsidR="00BC362D">
        <w:t>“</w:t>
      </w:r>
      <w:r w:rsidR="00EA00AD">
        <w:t>New</w:t>
      </w:r>
      <w:r w:rsidR="00BC362D">
        <w:t xml:space="preserve">” </w:t>
      </w:r>
      <w:r w:rsidR="00EA00AD">
        <w:t>T</w:t>
      </w:r>
      <w:r>
        <w:t>en Commandments</w:t>
      </w:r>
    </w:p>
    <w:p w14:paraId="56B18E9E" w14:textId="77777777" w:rsidR="0087583C" w:rsidRDefault="0087583C">
      <w:pPr>
        <w:jc w:val="center"/>
        <w:rPr>
          <w:b/>
          <w:color w:val="000000"/>
          <w:sz w:val="18"/>
        </w:rPr>
      </w:pPr>
      <w:r>
        <w:rPr>
          <w:b/>
          <w:color w:val="000000"/>
          <w:sz w:val="18"/>
        </w:rPr>
        <w:t>Reading - 1 Peter 4:7-19</w:t>
      </w:r>
    </w:p>
    <w:p w14:paraId="74B9398F" w14:textId="77777777" w:rsidR="0087583C" w:rsidRDefault="0087583C"/>
    <w:p w14:paraId="4870C1AD" w14:textId="77777777" w:rsidR="0087583C" w:rsidRDefault="0087583C">
      <w:pPr>
        <w:spacing w:line="273" w:lineRule="atLeast"/>
        <w:ind w:left="432" w:hanging="432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(Acts 2:16-17) "But this is what was spoken by the prophet Joel: {17} 'And it shall come to pass in the </w:t>
      </w:r>
      <w:r>
        <w:rPr>
          <w:rFonts w:ascii="Times New Roman" w:hAnsi="Times New Roman"/>
          <w:b/>
          <w:i/>
          <w:sz w:val="24"/>
          <w:u w:val="single"/>
        </w:rPr>
        <w:t>last days</w:t>
      </w:r>
      <w:r>
        <w:rPr>
          <w:rFonts w:ascii="Times New Roman" w:hAnsi="Times New Roman"/>
          <w:b/>
          <w:i/>
          <w:sz w:val="24"/>
        </w:rPr>
        <w:t xml:space="preserve">, says God, That I will pour out of My Spirit on all flesh; Your sons and your daughters shall prophesy, </w:t>
      </w:r>
      <w:proofErr w:type="gramStart"/>
      <w:r>
        <w:rPr>
          <w:rFonts w:ascii="Times New Roman" w:hAnsi="Times New Roman"/>
          <w:b/>
          <w:i/>
          <w:sz w:val="24"/>
        </w:rPr>
        <w:t>Your</w:t>
      </w:r>
      <w:proofErr w:type="gramEnd"/>
      <w:r>
        <w:rPr>
          <w:rFonts w:ascii="Times New Roman" w:hAnsi="Times New Roman"/>
          <w:b/>
          <w:i/>
          <w:sz w:val="24"/>
        </w:rPr>
        <w:t xml:space="preserve"> young men shall see visions, Your old men shall dream dreams.</w:t>
      </w:r>
    </w:p>
    <w:p w14:paraId="28C2F898" w14:textId="77777777" w:rsidR="0087583C" w:rsidRDefault="0087583C">
      <w:pPr>
        <w:spacing w:line="273" w:lineRule="atLeast"/>
        <w:ind w:left="432" w:hanging="432"/>
        <w:rPr>
          <w:sz w:val="24"/>
        </w:rPr>
      </w:pPr>
      <w:r>
        <w:rPr>
          <w:rFonts w:ascii="Times New Roman" w:hAnsi="Times New Roman"/>
          <w:b/>
          <w:i/>
          <w:sz w:val="24"/>
        </w:rPr>
        <w:t xml:space="preserve">(Hebrews 1:1-2)  God, who at various times and in various ways spoke in time past to the fathers by the prophets, {2} has in these </w:t>
      </w:r>
      <w:r>
        <w:rPr>
          <w:rFonts w:ascii="Times New Roman" w:hAnsi="Times New Roman"/>
          <w:b/>
          <w:i/>
          <w:sz w:val="24"/>
          <w:u w:val="single"/>
        </w:rPr>
        <w:t>last days</w:t>
      </w:r>
      <w:r>
        <w:rPr>
          <w:rFonts w:ascii="Times New Roman" w:hAnsi="Times New Roman"/>
          <w:b/>
          <w:i/>
          <w:sz w:val="24"/>
        </w:rPr>
        <w:t xml:space="preserve"> spoken to us by His Son, whom He has appointed heir of all things, through whom also He made the worlds;</w:t>
      </w:r>
      <w:r>
        <w:rPr>
          <w:sz w:val="24"/>
        </w:rPr>
        <w:t xml:space="preserve"> </w:t>
      </w:r>
    </w:p>
    <w:p w14:paraId="5AC7A487" w14:textId="77777777" w:rsidR="0087583C" w:rsidRDefault="0087583C">
      <w:pPr>
        <w:spacing w:line="273" w:lineRule="atLeast"/>
        <w:ind w:left="432" w:hanging="432"/>
      </w:pPr>
      <w:r>
        <w:rPr>
          <w:rFonts w:ascii="Times New Roman" w:hAnsi="Times New Roman"/>
          <w:b/>
          <w:i/>
          <w:sz w:val="24"/>
        </w:rPr>
        <w:t>(2 Peter 3:8-14) But, beloved, do not forget this one thing, that with the Lord one day is as a thousand years, and a thousand years as one day. {9} The Lord is not slack concerning His promise, as some count slackness, but is long-suffering toward us, not willing that any should perish but that all should come to repentance. {10} But the day of the Lord will come as a thief in the night, in which the heavens will pass away with a great noise, and the elements will melt with fervent heat; both the earth and the works that are in it will be burned up. {11} Therefore, since all these things will be dissolved, what manner of persons ought you to be in holy conduct and godliness, {12} looking for and hastening the coming of the day of God, because of which the heavens will be dissolved, being on fire, and the elements will melt with fervent heat? {13} Nevertheless we, according to His promise, look for new heavens and a new earth in which righteousness dwells. {14} Therefore, beloved, looking forward to these things, be diligent to be found by Him in peace, without spot and blameless;</w:t>
      </w:r>
      <w:r>
        <w:rPr>
          <w:sz w:val="24"/>
        </w:rPr>
        <w:t xml:space="preserve"> </w:t>
      </w:r>
      <w:r>
        <w:t xml:space="preserve"> </w:t>
      </w:r>
    </w:p>
    <w:p w14:paraId="37FFA98F" w14:textId="77777777" w:rsidR="0087583C" w:rsidRDefault="0087583C"/>
    <w:p w14:paraId="6618969C" w14:textId="77777777" w:rsidR="0087583C" w:rsidRDefault="0087583C">
      <w:pPr>
        <w:rPr>
          <w:b/>
          <w:caps/>
          <w:color w:val="000000"/>
          <w:u w:val="single"/>
        </w:rPr>
      </w:pPr>
      <w:r>
        <w:rPr>
          <w:b/>
          <w:caps/>
          <w:color w:val="000000"/>
          <w:highlight w:val="yellow"/>
          <w:u w:val="single"/>
        </w:rPr>
        <w:t>I.                                                                        (vs.7)</w:t>
      </w:r>
    </w:p>
    <w:p w14:paraId="5856B955" w14:textId="77777777" w:rsidR="0087583C" w:rsidRPr="00E97013" w:rsidRDefault="0087583C">
      <w:pPr>
        <w:pStyle w:val="BodyTextIndent"/>
        <w:rPr>
          <w:color w:val="FF0000"/>
        </w:rPr>
      </w:pPr>
      <w:r w:rsidRPr="00E97013">
        <w:rPr>
          <w:color w:val="FF0000"/>
        </w:rPr>
        <w:t>Beware, and be on you guard against every form of greed; for not even when one has an abundance does his life consist of his possessions."(LUKE 12:15).</w:t>
      </w:r>
    </w:p>
    <w:p w14:paraId="1210E9D8" w14:textId="77777777" w:rsidR="0087583C" w:rsidRDefault="0087583C"/>
    <w:p w14:paraId="2DE7AF87" w14:textId="77777777" w:rsidR="0087583C" w:rsidRDefault="0087583C">
      <w:pPr>
        <w:rPr>
          <w:b/>
          <w:caps/>
          <w:color w:val="000000"/>
          <w:u w:val="single"/>
        </w:rPr>
      </w:pPr>
      <w:r>
        <w:rPr>
          <w:b/>
          <w:caps/>
          <w:color w:val="000000"/>
          <w:highlight w:val="yellow"/>
          <w:u w:val="single"/>
        </w:rPr>
        <w:t>II.                                                                       (vs.7)</w:t>
      </w:r>
    </w:p>
    <w:p w14:paraId="2C45A064" w14:textId="77777777" w:rsidR="0087583C" w:rsidRDefault="0087583C">
      <w:pPr>
        <w:pStyle w:val="BodyTextIndent"/>
      </w:pPr>
      <w:r>
        <w:t>(James 1:2-8) My brethren, count it all joy when you fall into various trials, {3} knowing that the testing of your faith produces patience. {4} But let patience have its perfect work, that you may be perfect and complete, lacking nothing. {5} If any of you lacks wisdom, let him ask of God, who gives to all liberally and without reproach, and it will be given to him. {6} But let him ask in faith, with no doubting, for he who doubts is like a wave of the sea driven and tossed by the wind. {7} For let not that man suppose that he will receive anything from the Lord; {8} he is a double-minded man, unstable in all his ways.</w:t>
      </w:r>
    </w:p>
    <w:p w14:paraId="0626E7B6" w14:textId="77777777" w:rsidR="0087583C" w:rsidRDefault="0087583C">
      <w:pPr>
        <w:rPr>
          <w:b/>
          <w:caps/>
          <w:color w:val="000000"/>
          <w:highlight w:val="yellow"/>
          <w:u w:val="single"/>
        </w:rPr>
      </w:pPr>
    </w:p>
    <w:p w14:paraId="1D93DA41" w14:textId="77777777" w:rsidR="0087583C" w:rsidRDefault="0087583C">
      <w:pPr>
        <w:rPr>
          <w:b/>
          <w:caps/>
          <w:color w:val="000000"/>
          <w:u w:val="single"/>
        </w:rPr>
      </w:pPr>
      <w:r>
        <w:rPr>
          <w:b/>
          <w:caps/>
          <w:color w:val="000000"/>
          <w:highlight w:val="yellow"/>
          <w:u w:val="single"/>
        </w:rPr>
        <w:t>III.                                                                      (vs.8)</w:t>
      </w:r>
    </w:p>
    <w:p w14:paraId="4C28BEBD" w14:textId="77777777" w:rsidR="0087583C" w:rsidRDefault="0087583C">
      <w:pPr>
        <w:spacing w:line="273" w:lineRule="atLeast"/>
        <w:ind w:left="432" w:hanging="432"/>
        <w:rPr>
          <w:sz w:val="24"/>
        </w:rPr>
      </w:pPr>
      <w:r>
        <w:rPr>
          <w:rFonts w:ascii="Times New Roman" w:hAnsi="Times New Roman"/>
          <w:b/>
          <w:i/>
          <w:sz w:val="24"/>
        </w:rPr>
        <w:t>"Above all, keep fervent in your love for one another, because love covers a multitude of sins."</w:t>
      </w:r>
    </w:p>
    <w:p w14:paraId="522A2B4E" w14:textId="77777777" w:rsidR="0087583C" w:rsidRDefault="0087583C">
      <w:pPr>
        <w:spacing w:line="273" w:lineRule="atLeast"/>
        <w:ind w:left="432" w:hanging="432"/>
        <w:rPr>
          <w:sz w:val="24"/>
        </w:rPr>
      </w:pPr>
      <w:r>
        <w:rPr>
          <w:rFonts w:ascii="Times New Roman" w:hAnsi="Times New Roman"/>
          <w:b/>
          <w:i/>
          <w:sz w:val="24"/>
        </w:rPr>
        <w:t>(1 John 4:20-21) If someone says, "I love God," and hates his brother, he is a liar; for he who does not love his brother whom he has seen, how can he love God whom he has not seen? {21} And this commandment we have from Him: that he who loves God must love his brother also.</w:t>
      </w:r>
    </w:p>
    <w:p w14:paraId="36CC3697" w14:textId="77777777" w:rsidR="0087583C" w:rsidRDefault="0087583C"/>
    <w:p w14:paraId="5356FDDF" w14:textId="77777777" w:rsidR="0087583C" w:rsidRDefault="0087583C">
      <w:pPr>
        <w:rPr>
          <w:b/>
          <w:caps/>
          <w:color w:val="000000"/>
          <w:u w:val="single"/>
        </w:rPr>
      </w:pPr>
      <w:r>
        <w:rPr>
          <w:b/>
          <w:caps/>
          <w:color w:val="000000"/>
          <w:highlight w:val="yellow"/>
          <w:u w:val="single"/>
        </w:rPr>
        <w:t>IV.                                                                       (vs.9)</w:t>
      </w:r>
    </w:p>
    <w:p w14:paraId="4B5624A2" w14:textId="77777777" w:rsidR="0087583C" w:rsidRDefault="0087583C">
      <w:pPr>
        <w:spacing w:line="273" w:lineRule="atLeast"/>
        <w:ind w:left="432" w:hanging="432"/>
        <w:rPr>
          <w:sz w:val="24"/>
        </w:rPr>
      </w:pPr>
      <w:r>
        <w:rPr>
          <w:rFonts w:ascii="Times New Roman" w:hAnsi="Times New Roman"/>
          <w:b/>
          <w:i/>
          <w:sz w:val="24"/>
        </w:rPr>
        <w:t>"Be hospitable toward one another without complaint."</w:t>
      </w:r>
    </w:p>
    <w:p w14:paraId="42C845C6" w14:textId="77777777" w:rsidR="0087583C" w:rsidRDefault="0087583C">
      <w:pPr>
        <w:ind w:left="432" w:hanging="432"/>
      </w:pPr>
      <w:r>
        <w:rPr>
          <w:rFonts w:ascii="Times New Roman" w:hAnsi="Times New Roman"/>
          <w:b/>
          <w:i/>
          <w:sz w:val="24"/>
        </w:rPr>
        <w:t>(2 Corinthians 9:7)  So let each one give as he purposes in his heart, not grudgingly or of necessity; for God loves a cheerful giver.</w:t>
      </w:r>
    </w:p>
    <w:p w14:paraId="18299E7D" w14:textId="77777777" w:rsidR="0087583C" w:rsidRDefault="0087583C"/>
    <w:p w14:paraId="0FB1E7EC" w14:textId="77777777" w:rsidR="0087583C" w:rsidRDefault="0087583C">
      <w:pPr>
        <w:rPr>
          <w:b/>
          <w:caps/>
          <w:color w:val="000000"/>
          <w:u w:val="single"/>
        </w:rPr>
      </w:pPr>
      <w:r>
        <w:rPr>
          <w:b/>
          <w:caps/>
          <w:color w:val="000000"/>
          <w:highlight w:val="yellow"/>
          <w:u w:val="single"/>
        </w:rPr>
        <w:t>V.                                                                        (vs.10)</w:t>
      </w:r>
      <w:r>
        <w:rPr>
          <w:b/>
          <w:caps/>
          <w:color w:val="000000"/>
          <w:u w:val="single"/>
        </w:rPr>
        <w:t xml:space="preserve"> </w:t>
      </w:r>
    </w:p>
    <w:p w14:paraId="371AF94A" w14:textId="77777777" w:rsidR="0087583C" w:rsidRDefault="0087583C">
      <w:pPr>
        <w:spacing w:line="273" w:lineRule="atLeast"/>
        <w:ind w:left="432" w:hanging="432"/>
        <w:rPr>
          <w:sz w:val="24"/>
        </w:rPr>
      </w:pPr>
      <w:r>
        <w:rPr>
          <w:rFonts w:ascii="Times New Roman" w:hAnsi="Times New Roman"/>
          <w:b/>
          <w:i/>
          <w:sz w:val="24"/>
        </w:rPr>
        <w:t>"As each one has received a gift, employ it in serving one another, as good stewards of the manifold grace of God."</w:t>
      </w:r>
    </w:p>
    <w:p w14:paraId="20DA5A56" w14:textId="77777777" w:rsidR="0087583C" w:rsidRDefault="0087583C">
      <w:pPr>
        <w:ind w:left="432" w:hanging="432"/>
      </w:pPr>
      <w:r>
        <w:rPr>
          <w:rFonts w:ascii="Times New Roman" w:hAnsi="Times New Roman"/>
          <w:b/>
          <w:i/>
          <w:sz w:val="24"/>
        </w:rPr>
        <w:t xml:space="preserve">(Romans 12:9-16) Let love be without hypocrisy. Abhor what is evil. Cling to what is good. {10} Be kindly affectionate to one another with brotherly love, in honor giving preference to one another; {11} not lagging in diligence, fervent in spirit, serving the Lord; {12} rejoicing in hope, patient in tribulation, continuing steadfastly in prayer; {13} distributing to the needs of the saints, given to hospitality. {14} Bless those who persecute you; bless and do not curse. {15} Rejoice with those who rejoice, and weep with those who weep. {16} Be of the same mind toward one another. Do not set your mind on high things, but associate with the humble. Do not be wise in your own </w:t>
      </w:r>
      <w:proofErr w:type="gramStart"/>
      <w:r>
        <w:rPr>
          <w:rFonts w:ascii="Times New Roman" w:hAnsi="Times New Roman"/>
          <w:b/>
          <w:i/>
          <w:sz w:val="24"/>
        </w:rPr>
        <w:t>opinion.</w:t>
      </w:r>
      <w:r>
        <w:rPr>
          <w:sz w:val="24"/>
        </w:rPr>
        <w:t>.</w:t>
      </w:r>
      <w:proofErr w:type="gramEnd"/>
    </w:p>
    <w:p w14:paraId="73C84F89" w14:textId="77777777" w:rsidR="0087583C" w:rsidRDefault="0087583C">
      <w:pPr>
        <w:rPr>
          <w:b/>
          <w:caps/>
          <w:color w:val="000000"/>
          <w:highlight w:val="yellow"/>
          <w:u w:val="single"/>
        </w:rPr>
      </w:pPr>
    </w:p>
    <w:p w14:paraId="66A020BF" w14:textId="77777777" w:rsidR="0087583C" w:rsidRDefault="0087583C">
      <w:pPr>
        <w:rPr>
          <w:b/>
          <w:caps/>
          <w:color w:val="000000"/>
          <w:u w:val="single"/>
        </w:rPr>
      </w:pPr>
      <w:r>
        <w:rPr>
          <w:b/>
          <w:caps/>
          <w:color w:val="000000"/>
          <w:highlight w:val="yellow"/>
          <w:u w:val="single"/>
        </w:rPr>
        <w:t>VI.                                                                       (vs.11)</w:t>
      </w:r>
    </w:p>
    <w:p w14:paraId="28152178" w14:textId="77777777" w:rsidR="0087583C" w:rsidRDefault="0087583C">
      <w:pPr>
        <w:spacing w:line="273" w:lineRule="atLeast"/>
        <w:ind w:left="432" w:hanging="432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"Whoever speaks, let him speak, as it were, the utterances of </w:t>
      </w:r>
      <w:proofErr w:type="gramStart"/>
      <w:r>
        <w:rPr>
          <w:rFonts w:ascii="Times New Roman" w:hAnsi="Times New Roman"/>
          <w:b/>
          <w:i/>
          <w:sz w:val="24"/>
        </w:rPr>
        <w:t>God..</w:t>
      </w:r>
      <w:proofErr w:type="gramEnd"/>
      <w:r>
        <w:rPr>
          <w:rFonts w:ascii="Times New Roman" w:hAnsi="Times New Roman"/>
          <w:b/>
          <w:i/>
          <w:sz w:val="24"/>
        </w:rPr>
        <w:t>"</w:t>
      </w:r>
    </w:p>
    <w:p w14:paraId="4DB1C984" w14:textId="77777777" w:rsidR="0087583C" w:rsidRDefault="0087583C">
      <w:pPr>
        <w:spacing w:line="273" w:lineRule="atLeast"/>
        <w:ind w:left="432" w:hanging="432"/>
        <w:rPr>
          <w:sz w:val="24"/>
        </w:rPr>
      </w:pPr>
      <w:r>
        <w:rPr>
          <w:rFonts w:ascii="Times New Roman" w:hAnsi="Times New Roman"/>
          <w:b/>
          <w:i/>
          <w:sz w:val="24"/>
        </w:rPr>
        <w:t>(1 Timothy 4:16)  Take heed to yourself and to the doctrine. Continue in them, for in doing this you will save both yourself and those who hear you.</w:t>
      </w:r>
    </w:p>
    <w:p w14:paraId="388CAD63" w14:textId="77777777" w:rsidR="0087583C" w:rsidRDefault="0087583C"/>
    <w:p w14:paraId="07E4800A" w14:textId="77777777" w:rsidR="0087583C" w:rsidRDefault="0087583C">
      <w:pPr>
        <w:rPr>
          <w:b/>
          <w:caps/>
          <w:color w:val="000000"/>
          <w:u w:val="single"/>
        </w:rPr>
      </w:pPr>
      <w:r>
        <w:rPr>
          <w:b/>
          <w:caps/>
          <w:color w:val="000000"/>
          <w:highlight w:val="yellow"/>
          <w:u w:val="single"/>
        </w:rPr>
        <w:t>VII.                                                                      (vs.12)</w:t>
      </w:r>
    </w:p>
    <w:p w14:paraId="6410C7A3" w14:textId="77777777" w:rsidR="0087583C" w:rsidRDefault="0087583C">
      <w:pPr>
        <w:spacing w:line="273" w:lineRule="atLeast"/>
        <w:ind w:left="432" w:hanging="432"/>
        <w:rPr>
          <w:sz w:val="24"/>
        </w:rPr>
      </w:pPr>
      <w:r>
        <w:rPr>
          <w:rFonts w:ascii="Times New Roman" w:hAnsi="Times New Roman"/>
          <w:b/>
          <w:i/>
          <w:sz w:val="24"/>
        </w:rPr>
        <w:t>Beloved, do not be surprised at the fiery ordeal among you, which comes upon you for your testing, as though some strange thing were happening to you."</w:t>
      </w:r>
    </w:p>
    <w:p w14:paraId="72C7A768" w14:textId="1DC1348D" w:rsidR="0087583C" w:rsidRPr="00E97013" w:rsidRDefault="0087583C">
      <w:pPr>
        <w:spacing w:line="273" w:lineRule="atLeast"/>
        <w:ind w:left="432" w:hanging="432"/>
        <w:rPr>
          <w:color w:val="FF0000"/>
          <w:sz w:val="24"/>
        </w:rPr>
      </w:pPr>
      <w:r w:rsidRPr="00E97013">
        <w:rPr>
          <w:rFonts w:ascii="Times New Roman" w:hAnsi="Times New Roman"/>
          <w:b/>
          <w:i/>
          <w:color w:val="FF0000"/>
          <w:sz w:val="24"/>
        </w:rPr>
        <w:t>(John 15:18-20) "If the world hates you, you know that it hated Me before it hated you. {19} "If you were of the world, the world would love its own. Yet because you are not of the world, but I chose you out of the world, therefore the world hates you. {20} "Remember the word that I said to you, 'A servant is not greater than his master.' If they persecuted Me, they will also persecute you. If they kept My word, they will keep yours also.</w:t>
      </w:r>
    </w:p>
    <w:p w14:paraId="706E2FE6" w14:textId="77777777" w:rsidR="0087583C" w:rsidRDefault="0087583C">
      <w:pPr>
        <w:spacing w:line="273" w:lineRule="atLeast"/>
        <w:ind w:left="432" w:hanging="432"/>
        <w:rPr>
          <w:sz w:val="24"/>
        </w:rPr>
      </w:pPr>
      <w:r>
        <w:rPr>
          <w:rFonts w:ascii="Times New Roman" w:hAnsi="Times New Roman"/>
          <w:b/>
          <w:i/>
          <w:sz w:val="24"/>
        </w:rPr>
        <w:t>(1 John 5:2-5)  By this we know that we love the children of God, when we love God and keep His commandments. {3} For this is the love of God, that we keep His commandments. And His commandments are not burdensome. {4} For whatever is born of God overcomes the world. And this is the victory that has overcome the world; our faith. {5} Who is he who overcomes the world, but he who believes that Jesus is the Son of God?</w:t>
      </w:r>
    </w:p>
    <w:p w14:paraId="4E3072C8" w14:textId="77777777" w:rsidR="0087583C" w:rsidRDefault="0087583C">
      <w:pPr>
        <w:rPr>
          <w:b/>
          <w:caps/>
          <w:u w:val="single"/>
        </w:rPr>
      </w:pPr>
    </w:p>
    <w:p w14:paraId="33B02F9C" w14:textId="77777777" w:rsidR="0087583C" w:rsidRDefault="0087583C">
      <w:pPr>
        <w:rPr>
          <w:b/>
          <w:caps/>
          <w:color w:val="000000"/>
          <w:u w:val="single"/>
        </w:rPr>
      </w:pPr>
      <w:r>
        <w:rPr>
          <w:b/>
          <w:caps/>
          <w:color w:val="000000"/>
          <w:highlight w:val="yellow"/>
          <w:u w:val="single"/>
        </w:rPr>
        <w:t>VIII.                                                                     (vs.16)</w:t>
      </w:r>
    </w:p>
    <w:p w14:paraId="091F3C0E" w14:textId="77777777" w:rsidR="0087583C" w:rsidRDefault="0087583C">
      <w:pPr>
        <w:spacing w:line="273" w:lineRule="atLeast"/>
        <w:ind w:left="432" w:hanging="432"/>
        <w:rPr>
          <w:sz w:val="24"/>
        </w:rPr>
      </w:pPr>
      <w:r>
        <w:rPr>
          <w:rFonts w:ascii="Times New Roman" w:hAnsi="Times New Roman"/>
          <w:b/>
          <w:i/>
          <w:sz w:val="24"/>
        </w:rPr>
        <w:t>"...but if anyone suffers as a Christian, let him not feel ashamed..."</w:t>
      </w:r>
    </w:p>
    <w:p w14:paraId="0E4FAA66" w14:textId="77777777" w:rsidR="0087583C" w:rsidRDefault="0087583C">
      <w:pPr>
        <w:ind w:left="432" w:hanging="432"/>
        <w:rPr>
          <w:sz w:val="24"/>
        </w:rPr>
      </w:pPr>
      <w:r>
        <w:rPr>
          <w:rFonts w:ascii="Times New Roman" w:hAnsi="Times New Roman"/>
          <w:b/>
          <w:i/>
          <w:sz w:val="24"/>
        </w:rPr>
        <w:t>(Romans 1:16)  For I am not ashamed of the gospel of Christ, for it is the power of God to salvation for everyone who believes</w:t>
      </w:r>
    </w:p>
    <w:p w14:paraId="2148BF35" w14:textId="77777777" w:rsidR="0087583C" w:rsidRDefault="0087583C"/>
    <w:p w14:paraId="7EDC17E9" w14:textId="77777777" w:rsidR="0087583C" w:rsidRDefault="0087583C">
      <w:pPr>
        <w:rPr>
          <w:b/>
          <w:caps/>
          <w:color w:val="000000"/>
          <w:u w:val="single"/>
        </w:rPr>
      </w:pPr>
      <w:r>
        <w:rPr>
          <w:b/>
          <w:caps/>
          <w:color w:val="000000"/>
          <w:highlight w:val="yellow"/>
          <w:u w:val="single"/>
        </w:rPr>
        <w:t>IX.                                                                       (vs.16)</w:t>
      </w:r>
    </w:p>
    <w:p w14:paraId="5C8E46AB" w14:textId="77777777" w:rsidR="0087583C" w:rsidRDefault="0087583C">
      <w:pPr>
        <w:pStyle w:val="BodyTextIndent"/>
        <w:spacing w:line="240" w:lineRule="auto"/>
      </w:pPr>
      <w:r>
        <w:t>"So they went on their way from the presence of the council, rejoicing that they had been counted worthy to suffer shame in His name." (A</w:t>
      </w:r>
      <w:r w:rsidR="00CA4996">
        <w:t>cts</w:t>
      </w:r>
      <w:r>
        <w:t xml:space="preserve"> 5:41).</w:t>
      </w:r>
    </w:p>
    <w:p w14:paraId="593A063B" w14:textId="77777777" w:rsidR="0087583C" w:rsidRDefault="0087583C"/>
    <w:p w14:paraId="220DE5CB" w14:textId="77777777" w:rsidR="0087583C" w:rsidRDefault="0087583C">
      <w:pPr>
        <w:rPr>
          <w:b/>
          <w:caps/>
          <w:color w:val="000000"/>
          <w:u w:val="single"/>
        </w:rPr>
      </w:pPr>
      <w:r>
        <w:rPr>
          <w:b/>
          <w:caps/>
          <w:color w:val="000000"/>
          <w:highlight w:val="yellow"/>
          <w:u w:val="single"/>
        </w:rPr>
        <w:t>X.                                                                        (vs.19)</w:t>
      </w:r>
    </w:p>
    <w:p w14:paraId="0A3566DB" w14:textId="77777777" w:rsidR="0087583C" w:rsidRDefault="0087583C">
      <w:pPr>
        <w:spacing w:line="273" w:lineRule="atLeast"/>
        <w:ind w:left="432" w:hanging="432"/>
        <w:rPr>
          <w:sz w:val="24"/>
        </w:rPr>
      </w:pPr>
      <w:r>
        <w:rPr>
          <w:rFonts w:ascii="Times New Roman" w:hAnsi="Times New Roman"/>
          <w:b/>
          <w:i/>
          <w:sz w:val="24"/>
        </w:rPr>
        <w:t>"Therefore, let those who suffer according to the will of God entrust their souls to a faithful Creator in doing what is right."</w:t>
      </w:r>
      <w:r>
        <w:rPr>
          <w:sz w:val="24"/>
        </w:rPr>
        <w:t xml:space="preserve"> </w:t>
      </w:r>
    </w:p>
    <w:p w14:paraId="3DB78553" w14:textId="77777777" w:rsidR="0087583C" w:rsidRDefault="0087583C">
      <w:pPr>
        <w:spacing w:line="273" w:lineRule="atLeast"/>
        <w:ind w:left="432" w:hanging="432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z w:val="24"/>
        </w:rPr>
        <w:t>"I will never desert you, nor will I ever forsake you." (H</w:t>
      </w:r>
      <w:r w:rsidR="00CA4996">
        <w:rPr>
          <w:rFonts w:ascii="Times New Roman" w:hAnsi="Times New Roman"/>
          <w:b/>
          <w:i/>
          <w:sz w:val="24"/>
        </w:rPr>
        <w:t>ebrews</w:t>
      </w:r>
      <w:r>
        <w:rPr>
          <w:rFonts w:ascii="Times New Roman" w:hAnsi="Times New Roman"/>
          <w:b/>
          <w:i/>
          <w:sz w:val="24"/>
        </w:rPr>
        <w:t xml:space="preserve"> 13:5). </w:t>
      </w:r>
    </w:p>
    <w:sectPr w:rsidR="0087583C">
      <w:headerReference w:type="default" r:id="rId7"/>
      <w:pgSz w:w="12240" w:h="15840"/>
      <w:pgMar w:top="1296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A35F2" w14:textId="77777777" w:rsidR="009709A2" w:rsidRDefault="009709A2">
      <w:r>
        <w:separator/>
      </w:r>
    </w:p>
  </w:endnote>
  <w:endnote w:type="continuationSeparator" w:id="0">
    <w:p w14:paraId="10A8D208" w14:textId="77777777" w:rsidR="009709A2" w:rsidRDefault="0097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47974" w14:textId="77777777" w:rsidR="009709A2" w:rsidRDefault="009709A2">
      <w:r>
        <w:separator/>
      </w:r>
    </w:p>
  </w:footnote>
  <w:footnote w:type="continuationSeparator" w:id="0">
    <w:p w14:paraId="5B0ED7AB" w14:textId="77777777" w:rsidR="009709A2" w:rsidRDefault="00970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2CF1" w14:textId="5B5D524D" w:rsidR="0087583C" w:rsidRDefault="0087583C">
    <w:pPr>
      <w:pStyle w:val="Header"/>
      <w:jc w:val="right"/>
      <w:rPr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F65731">
      <w:rPr>
        <w:rStyle w:val="PageNumber"/>
        <w:noProof/>
        <w:sz w:val="22"/>
      </w:rPr>
      <w:t>1</w:t>
    </w:r>
    <w:r>
      <w:rPr>
        <w:rStyle w:val="PageNumber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102D6"/>
    <w:multiLevelType w:val="hybridMultilevel"/>
    <w:tmpl w:val="7A4888AC"/>
    <w:lvl w:ilvl="0" w:tplc="4BD0F5B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AD"/>
    <w:rsid w:val="00011CF5"/>
    <w:rsid w:val="00304EDE"/>
    <w:rsid w:val="00392188"/>
    <w:rsid w:val="00393098"/>
    <w:rsid w:val="006074D6"/>
    <w:rsid w:val="007B36B8"/>
    <w:rsid w:val="008507C5"/>
    <w:rsid w:val="0087583C"/>
    <w:rsid w:val="009709A2"/>
    <w:rsid w:val="00B2267A"/>
    <w:rsid w:val="00B36F30"/>
    <w:rsid w:val="00BC362D"/>
    <w:rsid w:val="00C21070"/>
    <w:rsid w:val="00CA4996"/>
    <w:rsid w:val="00E97013"/>
    <w:rsid w:val="00EA00AD"/>
    <w:rsid w:val="00EB1A96"/>
    <w:rsid w:val="00F56F31"/>
    <w:rsid w:val="00F65731"/>
    <w:rsid w:val="00FC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8BCEC3"/>
  <w15:docId w15:val="{90EFE6AD-1047-48D1-BF50-59CBD8E1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customStyle="1" w:styleId="wfxDate">
    <w:name w:val="wfxDate"/>
    <w:basedOn w:val="Normal"/>
  </w:style>
  <w:style w:type="paragraph" w:customStyle="1" w:styleId="wfxTime">
    <w:name w:val="wfxTime"/>
    <w:basedOn w:val="Normal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semiHidden/>
    <w:pPr>
      <w:spacing w:line="273" w:lineRule="atLeast"/>
      <w:ind w:left="432" w:hanging="432"/>
    </w:pPr>
    <w:rPr>
      <w:rFonts w:ascii="Times New Roman" w:hAnsi="Times New Roman"/>
      <w:b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10 Commandments</vt:lpstr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10 Commandments</dc:title>
  <dc:subject>June 16, 1996</dc:subject>
  <dc:creator>Bill &amp; Theresa McIlvain</dc:creator>
  <cp:lastModifiedBy>Bill McIlvain</cp:lastModifiedBy>
  <cp:revision>2</cp:revision>
  <cp:lastPrinted>2022-02-05T23:01:00Z</cp:lastPrinted>
  <dcterms:created xsi:type="dcterms:W3CDTF">2022-02-05T23:06:00Z</dcterms:created>
  <dcterms:modified xsi:type="dcterms:W3CDTF">2022-02-05T23:06:00Z</dcterms:modified>
</cp:coreProperties>
</file>