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A9618" w14:textId="55C16887" w:rsidR="009F154A" w:rsidRDefault="00EA1EE6">
      <w:pPr>
        <w:pStyle w:val="Title"/>
      </w:pPr>
      <w:r>
        <w:t xml:space="preserve">Profile Of </w:t>
      </w:r>
      <w:proofErr w:type="gramStart"/>
      <w:r w:rsidR="000B1C56">
        <w:t>A</w:t>
      </w:r>
      <w:proofErr w:type="gramEnd"/>
      <w:r w:rsidR="000B1C56">
        <w:t xml:space="preserve"> Murderer</w:t>
      </w:r>
    </w:p>
    <w:p w14:paraId="62FCFD72" w14:textId="77777777" w:rsidR="009F154A" w:rsidRDefault="009F154A">
      <w:pPr>
        <w:jc w:val="center"/>
        <w:rPr>
          <w:b/>
          <w:color w:val="000000"/>
          <w:sz w:val="18"/>
        </w:rPr>
      </w:pPr>
      <w:r>
        <w:rPr>
          <w:b/>
          <w:color w:val="000000"/>
          <w:sz w:val="18"/>
        </w:rPr>
        <w:t xml:space="preserve">Reading: </w:t>
      </w:r>
      <w:r w:rsidR="007E058F">
        <w:rPr>
          <w:b/>
          <w:color w:val="000000"/>
          <w:sz w:val="18"/>
        </w:rPr>
        <w:t>Genesis 4:1-12</w:t>
      </w:r>
      <w:r>
        <w:rPr>
          <w:b/>
          <w:color w:val="000000"/>
          <w:sz w:val="18"/>
        </w:rPr>
        <w:t xml:space="preserve"> </w:t>
      </w:r>
    </w:p>
    <w:p w14:paraId="1E93D961" w14:textId="502DCD19" w:rsidR="00C64EBE" w:rsidRDefault="007E058F" w:rsidP="00300550">
      <w:pPr>
        <w:spacing w:after="40"/>
        <w:ind w:left="576" w:hanging="576"/>
        <w:rPr>
          <w:rFonts w:ascii="Times New Roman" w:hAnsi="Times New Roman"/>
          <w:b/>
          <w:i/>
        </w:rPr>
      </w:pPr>
      <w:r w:rsidRPr="00543A25">
        <w:rPr>
          <w:rFonts w:ascii="Times New Roman" w:hAnsi="Times New Roman"/>
          <w:b/>
          <w:i/>
        </w:rPr>
        <w:t>1 John 3:11-15 - 11For this is the message that you heard from the beginning, that we should love</w:t>
      </w:r>
      <w:r w:rsidR="00543A25" w:rsidRPr="00543A25">
        <w:rPr>
          <w:rFonts w:ascii="Times New Roman" w:hAnsi="Times New Roman"/>
          <w:b/>
          <w:i/>
        </w:rPr>
        <w:t xml:space="preserve"> one </w:t>
      </w:r>
      <w:r w:rsidRPr="00543A25">
        <w:rPr>
          <w:rFonts w:ascii="Times New Roman" w:hAnsi="Times New Roman"/>
          <w:b/>
          <w:i/>
        </w:rPr>
        <w:t>another, 12not as Cain who was of the wicked one and murdered his brother. And why did he murder</w:t>
      </w:r>
      <w:r w:rsidR="00543A25" w:rsidRPr="00543A25">
        <w:rPr>
          <w:rFonts w:ascii="Times New Roman" w:hAnsi="Times New Roman"/>
          <w:b/>
          <w:i/>
        </w:rPr>
        <w:t xml:space="preserve"> </w:t>
      </w:r>
      <w:r w:rsidRPr="00543A25">
        <w:rPr>
          <w:rFonts w:ascii="Times New Roman" w:hAnsi="Times New Roman"/>
          <w:b/>
          <w:i/>
        </w:rPr>
        <w:t xml:space="preserve">him? Because his works were evil and his </w:t>
      </w:r>
      <w:proofErr w:type="gramStart"/>
      <w:r w:rsidR="00B02EBB" w:rsidRPr="00543A25">
        <w:rPr>
          <w:rFonts w:ascii="Times New Roman" w:hAnsi="Times New Roman"/>
          <w:b/>
          <w:i/>
        </w:rPr>
        <w:t>brother’s</w:t>
      </w:r>
      <w:proofErr w:type="gramEnd"/>
      <w:r w:rsidRPr="00543A25">
        <w:rPr>
          <w:rFonts w:ascii="Times New Roman" w:hAnsi="Times New Roman"/>
          <w:b/>
          <w:i/>
        </w:rPr>
        <w:t xml:space="preserve"> righteous. 13Do not marvel, my brethren, if the world hates you. 14We know that we have </w:t>
      </w:r>
      <w:r w:rsidR="00543A25" w:rsidRPr="00543A25">
        <w:rPr>
          <w:rFonts w:ascii="Times New Roman" w:hAnsi="Times New Roman"/>
          <w:b/>
          <w:i/>
        </w:rPr>
        <w:t>passed from</w:t>
      </w:r>
      <w:r w:rsidRPr="00543A25">
        <w:rPr>
          <w:rFonts w:ascii="Times New Roman" w:hAnsi="Times New Roman"/>
          <w:b/>
          <w:i/>
        </w:rPr>
        <w:t xml:space="preserve"> death to life, because we love the brethren. He who does not love his brother abides in death. He who does not love his brother abides in death</w:t>
      </w:r>
      <w:r w:rsidRPr="007E058F">
        <w:rPr>
          <w:rFonts w:ascii="Times New Roman" w:hAnsi="Times New Roman"/>
          <w:b/>
          <w:i/>
        </w:rPr>
        <w:t>.</w:t>
      </w:r>
      <w:r w:rsidR="00543A25" w:rsidRPr="00543A25">
        <w:t xml:space="preserve"> </w:t>
      </w:r>
      <w:r w:rsidR="00543A25" w:rsidRPr="00543A25">
        <w:rPr>
          <w:rFonts w:ascii="Times New Roman" w:hAnsi="Times New Roman"/>
          <w:b/>
          <w:i/>
        </w:rPr>
        <w:t>15</w:t>
      </w:r>
      <w:r w:rsidR="00543A25" w:rsidRPr="00543A25">
        <w:rPr>
          <w:rFonts w:ascii="Times New Roman" w:hAnsi="Times New Roman"/>
          <w:b/>
          <w:i/>
          <w:u w:val="single"/>
        </w:rPr>
        <w:t>Whoever hates his brother is a murderer</w:t>
      </w:r>
      <w:r w:rsidR="00543A25" w:rsidRPr="00543A25">
        <w:rPr>
          <w:rFonts w:ascii="Times New Roman" w:hAnsi="Times New Roman"/>
          <w:b/>
          <w:i/>
        </w:rPr>
        <w:t>, and you know that no murderer has eternal life abiding in him.</w:t>
      </w:r>
    </w:p>
    <w:p w14:paraId="29072559" w14:textId="77777777" w:rsidR="00543A25" w:rsidRDefault="00543A25" w:rsidP="00300550">
      <w:pPr>
        <w:spacing w:after="40"/>
        <w:ind w:left="432" w:hanging="432"/>
        <w:rPr>
          <w:rFonts w:ascii="Times New Roman" w:hAnsi="Times New Roman"/>
          <w:b/>
          <w:i/>
        </w:rPr>
      </w:pPr>
      <w:r w:rsidRPr="00543A25">
        <w:rPr>
          <w:rFonts w:ascii="Times New Roman" w:hAnsi="Times New Roman"/>
          <w:b/>
          <w:i/>
        </w:rPr>
        <w:t xml:space="preserve">John 8:44 - </w:t>
      </w:r>
      <w:r w:rsidRPr="00543A25">
        <w:rPr>
          <w:rFonts w:ascii="Times New Roman" w:hAnsi="Times New Roman"/>
          <w:b/>
          <w:i/>
          <w:color w:val="FF0000"/>
        </w:rPr>
        <w:t xml:space="preserve">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p>
    <w:p w14:paraId="12308946" w14:textId="77777777" w:rsidR="00C64EBE" w:rsidRPr="00F36BC4" w:rsidRDefault="00024829" w:rsidP="00300550">
      <w:pPr>
        <w:spacing w:after="40"/>
        <w:ind w:left="432" w:hanging="432"/>
        <w:rPr>
          <w:rFonts w:ascii="Times New Roman" w:hAnsi="Times New Roman"/>
          <w:b/>
          <w:i/>
        </w:rPr>
      </w:pPr>
      <w:r w:rsidRPr="00024829">
        <w:rPr>
          <w:rFonts w:ascii="Times New Roman" w:hAnsi="Times New Roman"/>
          <w:b/>
          <w:i/>
        </w:rPr>
        <w:t>2 Cor</w:t>
      </w:r>
      <w:r>
        <w:rPr>
          <w:rFonts w:ascii="Times New Roman" w:hAnsi="Times New Roman"/>
          <w:b/>
          <w:i/>
        </w:rPr>
        <w:t xml:space="preserve">inthians </w:t>
      </w:r>
      <w:r w:rsidRPr="00024829">
        <w:rPr>
          <w:rFonts w:ascii="Times New Roman" w:hAnsi="Times New Roman"/>
          <w:b/>
          <w:i/>
        </w:rPr>
        <w:t>5:10 -</w:t>
      </w:r>
      <w:r>
        <w:rPr>
          <w:rFonts w:ascii="Times New Roman" w:hAnsi="Times New Roman"/>
          <w:b/>
          <w:i/>
        </w:rPr>
        <w:t xml:space="preserve"> </w:t>
      </w:r>
      <w:r w:rsidRPr="00024829">
        <w:rPr>
          <w:rFonts w:ascii="Times New Roman" w:hAnsi="Times New Roman"/>
          <w:b/>
          <w:i/>
        </w:rPr>
        <w:t>For we must all appear before the</w:t>
      </w:r>
      <w:r>
        <w:rPr>
          <w:rFonts w:ascii="Times New Roman" w:hAnsi="Times New Roman"/>
          <w:b/>
          <w:i/>
        </w:rPr>
        <w:t xml:space="preserve"> </w:t>
      </w:r>
      <w:r w:rsidRPr="00024829">
        <w:rPr>
          <w:rFonts w:ascii="Times New Roman" w:hAnsi="Times New Roman"/>
          <w:b/>
          <w:i/>
        </w:rPr>
        <w:t>judgment seat of Christ, that each one may receive the things done in the body, according to what he has done, whether good or bad.</w:t>
      </w:r>
      <w:r w:rsidR="00F501C0" w:rsidRPr="00F36BC4">
        <w:rPr>
          <w:rFonts w:ascii="Times New Roman" w:hAnsi="Times New Roman"/>
          <w:b/>
          <w:i/>
        </w:rPr>
        <w:t>.</w:t>
      </w:r>
    </w:p>
    <w:p w14:paraId="6B0EEFE9" w14:textId="77777777" w:rsidR="00024829" w:rsidRPr="00024829" w:rsidRDefault="00024829" w:rsidP="00300550">
      <w:pPr>
        <w:spacing w:after="40"/>
        <w:ind w:left="432" w:hanging="432"/>
        <w:rPr>
          <w:rFonts w:ascii="Times New Roman" w:hAnsi="Times New Roman"/>
          <w:b/>
          <w:i/>
          <w:sz w:val="28"/>
        </w:rPr>
      </w:pPr>
      <w:r w:rsidRPr="00024829">
        <w:rPr>
          <w:rFonts w:ascii="Times New Roman" w:hAnsi="Times New Roman"/>
          <w:b/>
          <w:i/>
        </w:rPr>
        <w:t>Ezekiel 18:20 - The soul who sins shall die. The son shall not bear the guilt of the father, nor the father bear the guilt of the son. The righteousness of the righteous shall be upon himself, and the wickedness of the wicked shall be upon himself</w:t>
      </w:r>
      <w:r w:rsidRPr="00024829">
        <w:rPr>
          <w:rFonts w:ascii="Times New Roman" w:hAnsi="Times New Roman"/>
          <w:b/>
          <w:i/>
          <w:sz w:val="28"/>
        </w:rPr>
        <w:t>.</w:t>
      </w:r>
    </w:p>
    <w:p w14:paraId="3716A14D" w14:textId="77777777" w:rsidR="00F501C0" w:rsidRDefault="00F501C0" w:rsidP="00300550">
      <w:pPr>
        <w:spacing w:after="40"/>
        <w:ind w:left="432" w:hanging="432"/>
        <w:rPr>
          <w:rFonts w:ascii="Times New Roman" w:hAnsi="Times New Roman"/>
          <w:b/>
          <w:i/>
        </w:rPr>
      </w:pPr>
      <w:r w:rsidRPr="00F36BC4">
        <w:rPr>
          <w:rFonts w:ascii="Times New Roman" w:hAnsi="Times New Roman"/>
          <w:b/>
          <w:i/>
        </w:rPr>
        <w:t>[</w:t>
      </w:r>
      <w:r w:rsidR="00024829">
        <w:rPr>
          <w:rFonts w:ascii="Times New Roman" w:hAnsi="Times New Roman"/>
          <w:b/>
          <w:i/>
        </w:rPr>
        <w:t>James 4:17</w:t>
      </w:r>
      <w:r w:rsidRPr="00F36BC4">
        <w:rPr>
          <w:rFonts w:ascii="Times New Roman" w:hAnsi="Times New Roman"/>
          <w:b/>
          <w:i/>
        </w:rPr>
        <w:t xml:space="preserve">] </w:t>
      </w:r>
      <w:r w:rsidR="00D267AB">
        <w:rPr>
          <w:rFonts w:ascii="Times New Roman" w:hAnsi="Times New Roman"/>
          <w:b/>
          <w:i/>
        </w:rPr>
        <w:t>Therefore, to him who knows to do good and does not do it, to him it is sin</w:t>
      </w:r>
      <w:r w:rsidRPr="00F36BC4">
        <w:rPr>
          <w:rFonts w:ascii="Times New Roman" w:hAnsi="Times New Roman"/>
          <w:b/>
          <w:i/>
        </w:rPr>
        <w:t xml:space="preserve">.  </w:t>
      </w:r>
    </w:p>
    <w:p w14:paraId="7A36D0EC" w14:textId="77777777" w:rsidR="00D267AB" w:rsidRDefault="00D267AB" w:rsidP="00300550">
      <w:pPr>
        <w:spacing w:after="40"/>
        <w:ind w:left="432" w:hanging="432"/>
        <w:rPr>
          <w:rFonts w:ascii="Times New Roman" w:hAnsi="Times New Roman"/>
          <w:b/>
          <w:i/>
          <w:color w:val="FF0000"/>
        </w:rPr>
      </w:pPr>
      <w:r w:rsidRPr="00D267AB">
        <w:rPr>
          <w:rFonts w:ascii="Times New Roman" w:hAnsi="Times New Roman"/>
          <w:b/>
          <w:i/>
          <w:color w:val="FF0000"/>
        </w:rPr>
        <w:t>Matthew 5:13-16 “You are the salt of the earth; but if the salt loses its flavor, how shall it be seasoned? It is then good for nothing but to be thrown out and trampled underfoot by men. “You are the light of the world. A city that is set on a hill cannot be hidden.  Nor do they light a lamp and put it under a basket, but on a lampstand, and it gives light to all who are in the house.  Let your light so shine before men, that they may see your good works and glorify your Father in heaven.</w:t>
      </w:r>
    </w:p>
    <w:p w14:paraId="23F9F8A7" w14:textId="77777777" w:rsidR="00D267AB" w:rsidRDefault="00D267AB" w:rsidP="00300550">
      <w:pPr>
        <w:spacing w:after="40"/>
        <w:ind w:left="432" w:hanging="432"/>
        <w:rPr>
          <w:rFonts w:ascii="Times New Roman" w:hAnsi="Times New Roman"/>
          <w:b/>
          <w:i/>
        </w:rPr>
      </w:pPr>
      <w:r w:rsidRPr="00D267AB">
        <w:rPr>
          <w:rFonts w:ascii="Times New Roman" w:hAnsi="Times New Roman"/>
          <w:b/>
          <w:i/>
          <w:color w:val="FF0000"/>
        </w:rPr>
        <w:t xml:space="preserve"> </w:t>
      </w:r>
      <w:r w:rsidRPr="00D267AB">
        <w:rPr>
          <w:rFonts w:ascii="Times New Roman" w:hAnsi="Times New Roman"/>
          <w:b/>
          <w:i/>
        </w:rPr>
        <w:t>James 5:19-20 -  Brethren, if anyone among you wanders from the truth, and someone turns him</w:t>
      </w:r>
      <w:r>
        <w:rPr>
          <w:rFonts w:ascii="Times New Roman" w:hAnsi="Times New Roman"/>
          <w:b/>
          <w:i/>
        </w:rPr>
        <w:t xml:space="preserve"> </w:t>
      </w:r>
      <w:r w:rsidRPr="00D267AB">
        <w:rPr>
          <w:rFonts w:ascii="Times New Roman" w:hAnsi="Times New Roman"/>
          <w:b/>
          <w:i/>
        </w:rPr>
        <w:t xml:space="preserve">back, 20let him know that he who turns a sinner from the error of his way will save a soul from death </w:t>
      </w:r>
      <w:r>
        <w:rPr>
          <w:rFonts w:ascii="Times New Roman" w:hAnsi="Times New Roman"/>
          <w:b/>
          <w:i/>
        </w:rPr>
        <w:t>a</w:t>
      </w:r>
      <w:r w:rsidRPr="00D267AB">
        <w:rPr>
          <w:rFonts w:ascii="Times New Roman" w:hAnsi="Times New Roman"/>
          <w:b/>
          <w:i/>
        </w:rPr>
        <w:t xml:space="preserve">nd cover a multitude of sins. </w:t>
      </w:r>
    </w:p>
    <w:p w14:paraId="47C4EF84" w14:textId="5A1AAA7E" w:rsidR="00F501C0" w:rsidRDefault="00D73CFD" w:rsidP="00300550">
      <w:pPr>
        <w:spacing w:after="40"/>
        <w:ind w:left="432" w:hanging="432"/>
        <w:rPr>
          <w:rFonts w:ascii="Times New Roman" w:hAnsi="Times New Roman"/>
          <w:b/>
          <w:i/>
        </w:rPr>
      </w:pPr>
      <w:r w:rsidRPr="00D73CFD">
        <w:rPr>
          <w:rFonts w:ascii="Times New Roman" w:hAnsi="Times New Roman"/>
          <w:b/>
          <w:i/>
        </w:rPr>
        <w:t xml:space="preserve">Romans 5:1-8 Therefore, having been justified by faith, we have peace with God through our Lord Jesus Christ,  through whom also we have access by faith into this grace in which we stand, and rejoice in hope of the glory of God.  And not only that, but we also glory in tribulations, knowing that tribulation produces </w:t>
      </w:r>
      <w:r w:rsidR="00F05E8A" w:rsidRPr="00D73CFD">
        <w:rPr>
          <w:rFonts w:ascii="Times New Roman" w:hAnsi="Times New Roman"/>
          <w:b/>
          <w:i/>
        </w:rPr>
        <w:t>perseverance; and</w:t>
      </w:r>
      <w:r w:rsidRPr="00D73CFD">
        <w:rPr>
          <w:rFonts w:ascii="Times New Roman" w:hAnsi="Times New Roman"/>
          <w:b/>
          <w:i/>
        </w:rPr>
        <w:t xml:space="preserve"> perseverance, character; and character, hope.  Now hope does not disappoint, because the love of God has been poured out in our hearts by the Holy Spirit who was given to us. For when we were still without strength, in due time Christ died for the ungodly.  For scarcely for a righteous man will one die; yet perhaps for a good man someone would even dare to die.  But God demonstrates His own love toward us, in that while we were still sinners, Christ died for us.  </w:t>
      </w:r>
    </w:p>
    <w:p w14:paraId="6925746A" w14:textId="77777777" w:rsidR="00D73CFD" w:rsidRDefault="00D73CFD" w:rsidP="00300550">
      <w:pPr>
        <w:spacing w:after="40"/>
        <w:ind w:left="432" w:hanging="432"/>
        <w:rPr>
          <w:rFonts w:ascii="Times New Roman" w:hAnsi="Times New Roman"/>
          <w:b/>
          <w:i/>
        </w:rPr>
      </w:pPr>
      <w:r w:rsidRPr="00D73CFD">
        <w:rPr>
          <w:rFonts w:ascii="Times New Roman" w:hAnsi="Times New Roman"/>
          <w:b/>
          <w:i/>
        </w:rPr>
        <w:t xml:space="preserve">1 John 2:9-11 He who says he is in the light, and hates his brother, is in darkness until now.  He who loves his brother abides in the light, and there is no cause for stumbling in him.  But he who hates his brother is in darkness and walks in darkness, and does not know where he is going, because the darkness has blinded his eyes. </w:t>
      </w:r>
    </w:p>
    <w:p w14:paraId="5CF00210" w14:textId="77777777" w:rsidR="00D73CFD" w:rsidRDefault="00D73CFD" w:rsidP="00300550">
      <w:pPr>
        <w:spacing w:after="40"/>
        <w:ind w:left="576" w:hanging="576"/>
        <w:jc w:val="both"/>
        <w:rPr>
          <w:rFonts w:ascii="Times New Roman" w:hAnsi="Times New Roman"/>
          <w:b/>
          <w:i/>
        </w:rPr>
      </w:pPr>
      <w:r w:rsidRPr="00D73CFD">
        <w:rPr>
          <w:rFonts w:ascii="Times New Roman" w:hAnsi="Times New Roman"/>
          <w:b/>
          <w:i/>
        </w:rPr>
        <w:t xml:space="preserve">Philippians 2:3-4 Let nothing be done through selfish ambition or conceit, but in lowliness of mind let each esteem others better than himself.  Let each of you look out not only for his own interests, but also for the interests of others. </w:t>
      </w:r>
    </w:p>
    <w:p w14:paraId="7E8C0DCE" w14:textId="77777777" w:rsidR="00300550" w:rsidRDefault="00D73CFD" w:rsidP="00300550">
      <w:pPr>
        <w:spacing w:after="40"/>
        <w:ind w:left="432" w:hanging="432"/>
        <w:rPr>
          <w:rFonts w:ascii="Times New Roman" w:hAnsi="Times New Roman"/>
          <w:b/>
          <w:i/>
        </w:rPr>
      </w:pPr>
      <w:r w:rsidRPr="00D73CFD">
        <w:rPr>
          <w:rFonts w:ascii="Times New Roman" w:hAnsi="Times New Roman"/>
          <w:b/>
          <w:i/>
        </w:rPr>
        <w:t xml:space="preserve">Romans 12:9-10 Let love be without hypocrisy. Abhor what is evil. Cling to what is good.  Be kindly affectionate to one another with brotherly love, in honor giving preference to one another; </w:t>
      </w:r>
    </w:p>
    <w:p w14:paraId="5DFA8A8D" w14:textId="77777777" w:rsidR="00F36BC4" w:rsidRPr="00300550" w:rsidRDefault="00300550" w:rsidP="00300550">
      <w:pPr>
        <w:ind w:left="432" w:hanging="432"/>
        <w:rPr>
          <w:rFonts w:ascii="Times New Roman" w:hAnsi="Times New Roman"/>
          <w:b/>
          <w:i/>
        </w:rPr>
      </w:pPr>
      <w:r w:rsidRPr="00300550">
        <w:rPr>
          <w:rFonts w:ascii="Times New Roman" w:hAnsi="Times New Roman"/>
          <w:b/>
          <w:i/>
        </w:rPr>
        <w:t xml:space="preserve">1 John 3:18 My little children, let us not love in word or in tongue, but </w:t>
      </w:r>
      <w:proofErr w:type="spellStart"/>
      <w:r w:rsidRPr="00300550">
        <w:rPr>
          <w:rFonts w:ascii="Times New Roman" w:hAnsi="Times New Roman"/>
          <w:b/>
          <w:i/>
        </w:rPr>
        <w:t>in deed</w:t>
      </w:r>
      <w:proofErr w:type="spellEnd"/>
      <w:r w:rsidRPr="00300550">
        <w:rPr>
          <w:rFonts w:ascii="Times New Roman" w:hAnsi="Times New Roman"/>
          <w:b/>
          <w:i/>
        </w:rPr>
        <w:t xml:space="preserve"> and in truth.  </w:t>
      </w:r>
    </w:p>
    <w:sectPr w:rsidR="00F36BC4" w:rsidRPr="00300550">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DF38F" w14:textId="77777777" w:rsidR="001902B5" w:rsidRDefault="001902B5">
      <w:r>
        <w:separator/>
      </w:r>
    </w:p>
  </w:endnote>
  <w:endnote w:type="continuationSeparator" w:id="0">
    <w:p w14:paraId="4A85E509" w14:textId="77777777" w:rsidR="001902B5" w:rsidRDefault="0019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AE5B" w14:textId="77777777" w:rsidR="001902B5" w:rsidRDefault="001902B5">
      <w:r>
        <w:separator/>
      </w:r>
    </w:p>
  </w:footnote>
  <w:footnote w:type="continuationSeparator" w:id="0">
    <w:p w14:paraId="61E03879" w14:textId="77777777" w:rsidR="001902B5" w:rsidRDefault="0019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724C" w14:textId="77777777" w:rsidR="009F154A" w:rsidRDefault="009F15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16cid:durableId="1569458652">
    <w:abstractNumId w:val="1"/>
  </w:num>
  <w:num w:numId="2" w16cid:durableId="207457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24829"/>
    <w:rsid w:val="000302DF"/>
    <w:rsid w:val="00036340"/>
    <w:rsid w:val="00065F36"/>
    <w:rsid w:val="000B1C56"/>
    <w:rsid w:val="000D4165"/>
    <w:rsid w:val="000E0979"/>
    <w:rsid w:val="000F7BA8"/>
    <w:rsid w:val="00106BA6"/>
    <w:rsid w:val="001225EF"/>
    <w:rsid w:val="001902B5"/>
    <w:rsid w:val="001B20DF"/>
    <w:rsid w:val="001D7524"/>
    <w:rsid w:val="001F245B"/>
    <w:rsid w:val="002124B6"/>
    <w:rsid w:val="00296511"/>
    <w:rsid w:val="00296906"/>
    <w:rsid w:val="002E06B3"/>
    <w:rsid w:val="00300550"/>
    <w:rsid w:val="003043F2"/>
    <w:rsid w:val="00353076"/>
    <w:rsid w:val="00362798"/>
    <w:rsid w:val="00373394"/>
    <w:rsid w:val="00377DE9"/>
    <w:rsid w:val="003911B1"/>
    <w:rsid w:val="00394172"/>
    <w:rsid w:val="00396F35"/>
    <w:rsid w:val="003A214F"/>
    <w:rsid w:val="003C74F7"/>
    <w:rsid w:val="003D3F6A"/>
    <w:rsid w:val="003D7C62"/>
    <w:rsid w:val="004162E8"/>
    <w:rsid w:val="00437EF2"/>
    <w:rsid w:val="00457987"/>
    <w:rsid w:val="004879E0"/>
    <w:rsid w:val="004D360F"/>
    <w:rsid w:val="004E6AD6"/>
    <w:rsid w:val="00525F84"/>
    <w:rsid w:val="00534C12"/>
    <w:rsid w:val="00543A25"/>
    <w:rsid w:val="00580283"/>
    <w:rsid w:val="005826A9"/>
    <w:rsid w:val="005A3C60"/>
    <w:rsid w:val="005C636E"/>
    <w:rsid w:val="005D777A"/>
    <w:rsid w:val="005E7656"/>
    <w:rsid w:val="00683B65"/>
    <w:rsid w:val="006C234B"/>
    <w:rsid w:val="006D3004"/>
    <w:rsid w:val="00716604"/>
    <w:rsid w:val="00753F5C"/>
    <w:rsid w:val="007861E8"/>
    <w:rsid w:val="007B00AF"/>
    <w:rsid w:val="007C00E6"/>
    <w:rsid w:val="007E058F"/>
    <w:rsid w:val="00842882"/>
    <w:rsid w:val="00854097"/>
    <w:rsid w:val="00854C00"/>
    <w:rsid w:val="0086234B"/>
    <w:rsid w:val="0087156C"/>
    <w:rsid w:val="00872550"/>
    <w:rsid w:val="00885AF5"/>
    <w:rsid w:val="008B7F69"/>
    <w:rsid w:val="008C4B8F"/>
    <w:rsid w:val="008E1D87"/>
    <w:rsid w:val="008E4991"/>
    <w:rsid w:val="008F334E"/>
    <w:rsid w:val="00944620"/>
    <w:rsid w:val="009525DF"/>
    <w:rsid w:val="00981F49"/>
    <w:rsid w:val="0098317F"/>
    <w:rsid w:val="009A26A1"/>
    <w:rsid w:val="009B2420"/>
    <w:rsid w:val="009D4332"/>
    <w:rsid w:val="009F154A"/>
    <w:rsid w:val="00A06A6C"/>
    <w:rsid w:val="00AC095B"/>
    <w:rsid w:val="00AC63F2"/>
    <w:rsid w:val="00B02EBB"/>
    <w:rsid w:val="00BB6CD1"/>
    <w:rsid w:val="00C01120"/>
    <w:rsid w:val="00C514BE"/>
    <w:rsid w:val="00C64EBE"/>
    <w:rsid w:val="00CB1811"/>
    <w:rsid w:val="00CC48E8"/>
    <w:rsid w:val="00D17FD4"/>
    <w:rsid w:val="00D267AB"/>
    <w:rsid w:val="00D32376"/>
    <w:rsid w:val="00D73CFD"/>
    <w:rsid w:val="00E31A1C"/>
    <w:rsid w:val="00E33C59"/>
    <w:rsid w:val="00E45844"/>
    <w:rsid w:val="00E949A6"/>
    <w:rsid w:val="00EA1EE6"/>
    <w:rsid w:val="00EB7D6F"/>
    <w:rsid w:val="00F05E8A"/>
    <w:rsid w:val="00F36BC4"/>
    <w:rsid w:val="00F501C0"/>
    <w:rsid w:val="00F77C64"/>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4BEE7"/>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2</cp:revision>
  <cp:lastPrinted>2022-05-08T11:48:00Z</cp:lastPrinted>
  <dcterms:created xsi:type="dcterms:W3CDTF">2022-05-08T11:49:00Z</dcterms:created>
  <dcterms:modified xsi:type="dcterms:W3CDTF">2022-05-08T11:49:00Z</dcterms:modified>
</cp:coreProperties>
</file>