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A89A4" w14:textId="770AAD26" w:rsidR="00863B59" w:rsidRDefault="006E3EEC" w:rsidP="00863B59">
      <w:pPr>
        <w:pStyle w:val="Title"/>
      </w:pPr>
      <w:r>
        <w:t>Relighting</w:t>
      </w:r>
      <w:r w:rsidR="00863B59">
        <w:t xml:space="preserve"> Our </w:t>
      </w:r>
      <w:r>
        <w:t>Fire</w:t>
      </w:r>
    </w:p>
    <w:p w14:paraId="19CF5842" w14:textId="77777777" w:rsidR="005B0DE9" w:rsidRDefault="005B0DE9" w:rsidP="00863B59">
      <w:pPr>
        <w:pStyle w:val="Title"/>
        <w:rPr>
          <w:b w:val="0"/>
          <w:color w:val="000000"/>
          <w:sz w:val="18"/>
        </w:rPr>
      </w:pPr>
      <w:r>
        <w:rPr>
          <w:color w:val="000000"/>
          <w:sz w:val="18"/>
        </w:rPr>
        <w:t>Reading: Hebrews 12:1-11</w:t>
      </w:r>
    </w:p>
    <w:p w14:paraId="4279A33C" w14:textId="77777777" w:rsidR="005B0DE9" w:rsidRDefault="005B0DE9">
      <w:pPr>
        <w:rPr>
          <w:b/>
          <w:caps/>
          <w:color w:val="000000"/>
          <w:sz w:val="28"/>
          <w:highlight w:val="yellow"/>
          <w:u w:val="single"/>
        </w:rPr>
      </w:pPr>
    </w:p>
    <w:p w14:paraId="4F7804AB" w14:textId="77777777" w:rsidR="005B0DE9" w:rsidRDefault="005B0DE9">
      <w:pPr>
        <w:rPr>
          <w:b/>
          <w:caps/>
          <w:color w:val="000000"/>
          <w:sz w:val="28"/>
          <w:u w:val="single"/>
        </w:rPr>
      </w:pPr>
      <w:r>
        <w:rPr>
          <w:b/>
          <w:caps/>
          <w:color w:val="000000"/>
          <w:sz w:val="28"/>
          <w:highlight w:val="yellow"/>
          <w:u w:val="single"/>
        </w:rPr>
        <w:t>I. christians start out right</w:t>
      </w:r>
    </w:p>
    <w:p w14:paraId="4A580616" w14:textId="77777777" w:rsidR="005B0DE9" w:rsidRDefault="005B0DE9">
      <w:pPr>
        <w:spacing w:line="273" w:lineRule="atLeast"/>
        <w:ind w:left="432" w:hanging="432"/>
        <w:rPr>
          <w:sz w:val="28"/>
        </w:rPr>
      </w:pPr>
      <w:r>
        <w:rPr>
          <w:sz w:val="26"/>
        </w:rPr>
        <w:t>The Bible is filled with people who felt the same kind of discouragement and weariness.</w:t>
      </w:r>
    </w:p>
    <w:p w14:paraId="2DEE5E66" w14:textId="77777777" w:rsidR="005B0DE9" w:rsidRDefault="005B0DE9">
      <w:pPr>
        <w:ind w:left="864" w:hanging="432"/>
        <w:rPr>
          <w:sz w:val="28"/>
        </w:rPr>
      </w:pPr>
      <w:r>
        <w:rPr>
          <w:sz w:val="28"/>
        </w:rPr>
        <w:t xml:space="preserve">David - </w:t>
      </w:r>
      <w:r>
        <w:rPr>
          <w:rFonts w:ascii="Times New Roman" w:hAnsi="Times New Roman"/>
          <w:b/>
          <w:i/>
          <w:sz w:val="28"/>
        </w:rPr>
        <w:t xml:space="preserve">(Psalm 51:12) Restore unto me the joy of your </w:t>
      </w:r>
      <w:proofErr w:type="gramStart"/>
      <w:r>
        <w:rPr>
          <w:rFonts w:ascii="Times New Roman" w:hAnsi="Times New Roman"/>
          <w:b/>
          <w:i/>
          <w:sz w:val="28"/>
        </w:rPr>
        <w:t xml:space="preserve">salvation; </w:t>
      </w:r>
      <w:r>
        <w:rPr>
          <w:sz w:val="28"/>
        </w:rPr>
        <w:t xml:space="preserve"> </w:t>
      </w:r>
      <w:r>
        <w:rPr>
          <w:rFonts w:ascii="Times New Roman" w:hAnsi="Times New Roman"/>
          <w:b/>
          <w:i/>
          <w:sz w:val="28"/>
        </w:rPr>
        <w:t>(</w:t>
      </w:r>
      <w:proofErr w:type="gramEnd"/>
      <w:r>
        <w:rPr>
          <w:rFonts w:ascii="Times New Roman" w:hAnsi="Times New Roman"/>
          <w:b/>
          <w:i/>
          <w:sz w:val="28"/>
        </w:rPr>
        <w:t xml:space="preserve">Psalm 6:2)  Have mercy upon me, O LORD; for I am weak: O LORD, heal me; for my bones are vexed. (Psalm 77:7) Will the Lord cast off </w:t>
      </w:r>
      <w:proofErr w:type="spellStart"/>
      <w:r>
        <w:rPr>
          <w:rFonts w:ascii="Times New Roman" w:hAnsi="Times New Roman"/>
          <w:b/>
          <w:i/>
          <w:sz w:val="28"/>
        </w:rPr>
        <w:t>for ever</w:t>
      </w:r>
      <w:proofErr w:type="spellEnd"/>
      <w:r>
        <w:rPr>
          <w:rFonts w:ascii="Times New Roman" w:hAnsi="Times New Roman"/>
          <w:b/>
          <w:i/>
          <w:sz w:val="28"/>
        </w:rPr>
        <w:t>? and will he be favorable no more?</w:t>
      </w:r>
    </w:p>
    <w:p w14:paraId="2CA831D1" w14:textId="77777777" w:rsidR="005B0DE9" w:rsidRDefault="005B0DE9">
      <w:pPr>
        <w:ind w:left="864" w:hanging="432"/>
        <w:rPr>
          <w:sz w:val="28"/>
        </w:rPr>
      </w:pPr>
      <w:r>
        <w:rPr>
          <w:sz w:val="28"/>
        </w:rPr>
        <w:t xml:space="preserve">Solomon - </w:t>
      </w:r>
      <w:r>
        <w:rPr>
          <w:rFonts w:ascii="Times New Roman" w:hAnsi="Times New Roman"/>
          <w:b/>
          <w:i/>
          <w:sz w:val="28"/>
        </w:rPr>
        <w:t>(Proverbs 13:12) Hope deferred makes the heart sick: (Psalm 42:5) Why art thou cast down, O my soul? and why art thou disquieted in me?</w:t>
      </w:r>
    </w:p>
    <w:p w14:paraId="4B8BF2B2" w14:textId="77777777" w:rsidR="005B0DE9" w:rsidRDefault="005B0DE9">
      <w:pPr>
        <w:ind w:left="864" w:hanging="432"/>
        <w:rPr>
          <w:sz w:val="28"/>
        </w:rPr>
      </w:pPr>
      <w:r>
        <w:rPr>
          <w:sz w:val="28"/>
        </w:rPr>
        <w:t xml:space="preserve">Job - </w:t>
      </w:r>
      <w:r>
        <w:rPr>
          <w:rFonts w:ascii="Times New Roman" w:hAnsi="Times New Roman"/>
          <w:b/>
          <w:i/>
          <w:sz w:val="28"/>
        </w:rPr>
        <w:t xml:space="preserve">(Job 3:3) Let the day perish wherein I was born, and the night in which it was said, </w:t>
      </w:r>
      <w:proofErr w:type="gramStart"/>
      <w:r>
        <w:rPr>
          <w:rFonts w:ascii="Times New Roman" w:hAnsi="Times New Roman"/>
          <w:b/>
          <w:i/>
          <w:sz w:val="28"/>
        </w:rPr>
        <w:t>There</w:t>
      </w:r>
      <w:proofErr w:type="gramEnd"/>
      <w:r>
        <w:rPr>
          <w:rFonts w:ascii="Times New Roman" w:hAnsi="Times New Roman"/>
          <w:b/>
          <w:i/>
          <w:sz w:val="28"/>
        </w:rPr>
        <w:t xml:space="preserve"> is a man child conceived.</w:t>
      </w:r>
    </w:p>
    <w:p w14:paraId="52EA7359" w14:textId="77777777" w:rsidR="005B0DE9" w:rsidRDefault="005B0DE9">
      <w:pPr>
        <w:ind w:left="864" w:hanging="432"/>
        <w:rPr>
          <w:sz w:val="28"/>
        </w:rPr>
      </w:pPr>
      <w:r>
        <w:rPr>
          <w:sz w:val="28"/>
        </w:rPr>
        <w:t xml:space="preserve">Moses - </w:t>
      </w:r>
      <w:r>
        <w:rPr>
          <w:rFonts w:ascii="Times New Roman" w:hAnsi="Times New Roman"/>
          <w:b/>
          <w:i/>
          <w:sz w:val="28"/>
        </w:rPr>
        <w:t>(Numbers 11:14-15</w:t>
      </w:r>
      <w:proofErr w:type="gramStart"/>
      <w:r>
        <w:rPr>
          <w:rFonts w:ascii="Times New Roman" w:hAnsi="Times New Roman"/>
          <w:b/>
          <w:i/>
          <w:sz w:val="28"/>
        </w:rPr>
        <w:t>)  I</w:t>
      </w:r>
      <w:proofErr w:type="gramEnd"/>
      <w:r>
        <w:rPr>
          <w:rFonts w:ascii="Times New Roman" w:hAnsi="Times New Roman"/>
          <w:b/>
          <w:i/>
          <w:sz w:val="28"/>
        </w:rPr>
        <w:t xml:space="preserve"> am not able to bear all this people alone, because it is too heavy for me. {15} And if thou deal thus with me, kill me</w:t>
      </w:r>
    </w:p>
    <w:p w14:paraId="075811A0" w14:textId="77777777" w:rsidR="005B0DE9" w:rsidRDefault="005B0DE9">
      <w:pPr>
        <w:ind w:left="864" w:hanging="432"/>
        <w:rPr>
          <w:sz w:val="28"/>
        </w:rPr>
      </w:pPr>
      <w:r>
        <w:rPr>
          <w:sz w:val="28"/>
        </w:rPr>
        <w:t xml:space="preserve">Paul - </w:t>
      </w:r>
      <w:r>
        <w:rPr>
          <w:rFonts w:ascii="Times New Roman" w:hAnsi="Times New Roman"/>
          <w:b/>
          <w:i/>
          <w:sz w:val="28"/>
        </w:rPr>
        <w:t>(2 Corinthians 1:8)  For we would not, brethren, have you ignorant of our trouble which came to us in Asia, that we were pressed out of measure, above strength, insomuch that we despaired even of life itself:</w:t>
      </w:r>
    </w:p>
    <w:p w14:paraId="58A8D701" w14:textId="77777777" w:rsidR="005B0DE9" w:rsidRDefault="005B0DE9">
      <w:pPr>
        <w:spacing w:line="273" w:lineRule="atLeast"/>
        <w:ind w:left="432" w:hanging="432"/>
        <w:rPr>
          <w:sz w:val="28"/>
        </w:rPr>
      </w:pPr>
      <w:r>
        <w:rPr>
          <w:sz w:val="28"/>
        </w:rPr>
        <w:t xml:space="preserve">We </w:t>
      </w:r>
      <w:r>
        <w:rPr>
          <w:sz w:val="28"/>
          <w:u w:val="single"/>
        </w:rPr>
        <w:t>need</w:t>
      </w:r>
      <w:r>
        <w:rPr>
          <w:sz w:val="28"/>
        </w:rPr>
        <w:t xml:space="preserve"> to have a balance in our life.  Although we don’t readily see it we need the rain as much as we need the sunshine. </w:t>
      </w:r>
      <w:r>
        <w:rPr>
          <w:rFonts w:ascii="Times New Roman" w:hAnsi="Times New Roman"/>
          <w:b/>
          <w:i/>
          <w:sz w:val="28"/>
        </w:rPr>
        <w:t>(1 Thessalonians 5:16) Rejoice ever more.</w:t>
      </w:r>
      <w:r>
        <w:rPr>
          <w:sz w:val="28"/>
        </w:rPr>
        <w:t xml:space="preserve">  </w:t>
      </w:r>
      <w:r>
        <w:rPr>
          <w:rFonts w:ascii="Times New Roman" w:hAnsi="Times New Roman"/>
          <w:b/>
          <w:i/>
          <w:sz w:val="28"/>
        </w:rPr>
        <w:t xml:space="preserve">(Galatians 5:22) But the fruit of the Spirit is love, </w:t>
      </w:r>
      <w:r>
        <w:rPr>
          <w:rFonts w:ascii="Times New Roman" w:hAnsi="Times New Roman"/>
          <w:b/>
          <w:i/>
          <w:sz w:val="28"/>
          <w:u w:val="single"/>
        </w:rPr>
        <w:t>joy</w:t>
      </w:r>
      <w:r>
        <w:rPr>
          <w:rFonts w:ascii="Times New Roman" w:hAnsi="Times New Roman"/>
          <w:b/>
          <w:i/>
          <w:sz w:val="28"/>
        </w:rPr>
        <w:t>, peace...</w:t>
      </w:r>
    </w:p>
    <w:p w14:paraId="604D1DD3" w14:textId="77777777" w:rsidR="005B0DE9" w:rsidRDefault="005B0DE9">
      <w:pPr>
        <w:ind w:left="1152" w:hanging="432"/>
        <w:rPr>
          <w:sz w:val="28"/>
        </w:rPr>
      </w:pPr>
    </w:p>
    <w:p w14:paraId="097E070A" w14:textId="77777777" w:rsidR="005B0DE9" w:rsidRDefault="005B0DE9">
      <w:pPr>
        <w:ind w:left="432" w:hanging="432"/>
        <w:rPr>
          <w:sz w:val="28"/>
        </w:rPr>
      </w:pPr>
      <w:r>
        <w:rPr>
          <w:b/>
          <w:caps/>
          <w:color w:val="000000"/>
          <w:sz w:val="28"/>
          <w:highlight w:val="yellow"/>
          <w:u w:val="single"/>
        </w:rPr>
        <w:t>reason(s) for feeling low</w:t>
      </w:r>
      <w:r>
        <w:rPr>
          <w:sz w:val="28"/>
        </w:rPr>
        <w:t xml:space="preserve"> </w:t>
      </w:r>
    </w:p>
    <w:p w14:paraId="42E0C6E0" w14:textId="77777777" w:rsidR="005B0DE9" w:rsidRDefault="005B0DE9">
      <w:pPr>
        <w:spacing w:line="273" w:lineRule="atLeast"/>
        <w:ind w:left="432" w:hanging="432"/>
        <w:rPr>
          <w:sz w:val="28"/>
        </w:rPr>
      </w:pPr>
      <w:r>
        <w:rPr>
          <w:sz w:val="28"/>
        </w:rPr>
        <w:t xml:space="preserve">1. Unconfessed &amp; unrepented of sin.  </w:t>
      </w:r>
    </w:p>
    <w:p w14:paraId="443A5AB6" w14:textId="77777777" w:rsidR="005B0DE9" w:rsidRDefault="005B0DE9">
      <w:pPr>
        <w:spacing w:line="273" w:lineRule="atLeast"/>
        <w:ind w:left="432" w:hanging="432"/>
        <w:rPr>
          <w:sz w:val="28"/>
        </w:rPr>
      </w:pPr>
      <w:r>
        <w:rPr>
          <w:sz w:val="28"/>
        </w:rPr>
        <w:t>2. Too busy making a living to really make a life.</w:t>
      </w:r>
      <w:r>
        <w:rPr>
          <w:rFonts w:ascii="Times New Roman" w:hAnsi="Times New Roman"/>
          <w:b/>
          <w:i/>
          <w:sz w:val="28"/>
        </w:rPr>
        <w:t xml:space="preserve"> (Hebrews 12:1-2) Wherefore seeing we also are surrounded with so great a cloud of witnesses, let us lay aside every weight, and the sin which does so easily beset us, and let us run with patience the race that is set before us, {2} Looking unto Jesus the author and finisher of our faith; who for the joy that was set before him endured the cross, despising the shame, and is set down at the right hand of the throne of God</w:t>
      </w:r>
      <w:r>
        <w:rPr>
          <w:sz w:val="28"/>
        </w:rPr>
        <w:t>.</w:t>
      </w:r>
    </w:p>
    <w:p w14:paraId="0DB6E212" w14:textId="77777777" w:rsidR="005B0DE9" w:rsidRDefault="005B0DE9">
      <w:pPr>
        <w:spacing w:line="273" w:lineRule="atLeast"/>
        <w:ind w:left="432" w:hanging="432"/>
        <w:rPr>
          <w:b/>
          <w:caps/>
          <w:color w:val="000000"/>
          <w:sz w:val="28"/>
          <w:u w:val="single"/>
        </w:rPr>
      </w:pPr>
      <w:r>
        <w:rPr>
          <w:sz w:val="28"/>
        </w:rPr>
        <w:t xml:space="preserve">3. Not doing the many things </w:t>
      </w:r>
      <w:r w:rsidR="00B966FB">
        <w:rPr>
          <w:sz w:val="28"/>
        </w:rPr>
        <w:t>we</w:t>
      </w:r>
      <w:r>
        <w:rPr>
          <w:sz w:val="28"/>
        </w:rPr>
        <w:t xml:space="preserve"> think </w:t>
      </w:r>
      <w:r w:rsidR="00B966FB">
        <w:rPr>
          <w:sz w:val="28"/>
        </w:rPr>
        <w:t>we</w:t>
      </w:r>
      <w:r>
        <w:rPr>
          <w:sz w:val="28"/>
        </w:rPr>
        <w:t xml:space="preserve"> </w:t>
      </w:r>
      <w:r>
        <w:rPr>
          <w:b/>
          <w:sz w:val="28"/>
        </w:rPr>
        <w:t>ought</w:t>
      </w:r>
      <w:r>
        <w:rPr>
          <w:sz w:val="28"/>
        </w:rPr>
        <w:t xml:space="preserve"> to.</w:t>
      </w:r>
      <w:r>
        <w:rPr>
          <w:rFonts w:ascii="Times New Roman" w:hAnsi="Times New Roman"/>
          <w:b/>
          <w:i/>
          <w:sz w:val="28"/>
        </w:rPr>
        <w:t xml:space="preserve"> (2 Timothy 2:15)  Study to show thyself approved unto God, a workman that needs not to be ashamed, rightly dividing the word of truth</w:t>
      </w:r>
    </w:p>
    <w:p w14:paraId="3C0B79DF" w14:textId="77777777" w:rsidR="005B0DE9" w:rsidRDefault="005B0DE9">
      <w:pPr>
        <w:ind w:left="432" w:hanging="432"/>
        <w:rPr>
          <w:sz w:val="28"/>
        </w:rPr>
      </w:pPr>
    </w:p>
    <w:p w14:paraId="1F4F35BB" w14:textId="77777777" w:rsidR="005B0DE9" w:rsidRDefault="005B0DE9">
      <w:pPr>
        <w:ind w:left="432" w:hanging="432"/>
        <w:rPr>
          <w:sz w:val="28"/>
        </w:rPr>
      </w:pPr>
      <w:r>
        <w:rPr>
          <w:sz w:val="28"/>
        </w:rPr>
        <w:t>What can be done?</w:t>
      </w:r>
    </w:p>
    <w:p w14:paraId="3CCD18FB" w14:textId="77777777" w:rsidR="005B0DE9" w:rsidRDefault="005B0DE9">
      <w:pPr>
        <w:ind w:left="864" w:hanging="432"/>
        <w:rPr>
          <w:sz w:val="28"/>
        </w:rPr>
      </w:pPr>
      <w:r>
        <w:rPr>
          <w:sz w:val="28"/>
        </w:rPr>
        <w:t xml:space="preserve">1.  Look unto Jesus who is </w:t>
      </w:r>
      <w:r>
        <w:rPr>
          <w:rFonts w:ascii="Times New Roman" w:hAnsi="Times New Roman"/>
          <w:b/>
          <w:i/>
          <w:sz w:val="28"/>
        </w:rPr>
        <w:t>the author and finisher of our faith</w:t>
      </w:r>
      <w:r>
        <w:rPr>
          <w:sz w:val="28"/>
        </w:rPr>
        <w:t>.</w:t>
      </w:r>
    </w:p>
    <w:p w14:paraId="23442B0E" w14:textId="77777777" w:rsidR="005B0DE9" w:rsidRDefault="005B0DE9">
      <w:pPr>
        <w:ind w:left="864" w:hanging="432"/>
        <w:rPr>
          <w:sz w:val="28"/>
        </w:rPr>
      </w:pPr>
      <w:r>
        <w:rPr>
          <w:sz w:val="28"/>
        </w:rPr>
        <w:t xml:space="preserve">2.  Do whatever little you </w:t>
      </w:r>
      <w:r>
        <w:rPr>
          <w:i/>
          <w:sz w:val="28"/>
          <w:u w:val="single"/>
        </w:rPr>
        <w:t>can</w:t>
      </w:r>
      <w:r>
        <w:rPr>
          <w:sz w:val="28"/>
        </w:rPr>
        <w:t xml:space="preserve"> do.</w:t>
      </w:r>
      <w:r>
        <w:rPr>
          <w:rFonts w:ascii="Times New Roman" w:hAnsi="Times New Roman"/>
          <w:b/>
          <w:i/>
          <w:sz w:val="28"/>
        </w:rPr>
        <w:t xml:space="preserve"> (1 Corinthians 15:58) Therefore, my beloved brethren, be ye steadfast, unmovable, always abounding in the work of the Lord, forasmuch as ye know that your labor is not in vain in the Lord.</w:t>
      </w:r>
    </w:p>
    <w:p w14:paraId="093471B6" w14:textId="77777777" w:rsidR="005B0DE9" w:rsidRPr="00E24304" w:rsidRDefault="005B0DE9">
      <w:pPr>
        <w:ind w:left="864" w:hanging="432"/>
        <w:rPr>
          <w:color w:val="FF0000"/>
        </w:rPr>
      </w:pPr>
      <w:r>
        <w:rPr>
          <w:color w:val="000000"/>
          <w:sz w:val="28"/>
        </w:rPr>
        <w:t>3.  Recover your vision.</w:t>
      </w:r>
      <w:r>
        <w:rPr>
          <w:color w:val="000000"/>
        </w:rPr>
        <w:t xml:space="preserve"> </w:t>
      </w:r>
      <w:r w:rsidRPr="00E24304">
        <w:rPr>
          <w:rFonts w:ascii="Times New Roman" w:hAnsi="Times New Roman"/>
          <w:b/>
          <w:i/>
          <w:color w:val="FF0000"/>
          <w:sz w:val="28"/>
        </w:rPr>
        <w:t>(Matthew 5:8)  Blessed are the pure in heart: for they shall see God.</w:t>
      </w:r>
    </w:p>
    <w:sectPr w:rsidR="005B0DE9" w:rsidRPr="00E24304" w:rsidSect="00A1542C">
      <w:headerReference w:type="default" r:id="rId7"/>
      <w:pgSz w:w="12240" w:h="15840"/>
      <w:pgMar w:top="1296"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3C2E8" w14:textId="77777777" w:rsidR="00067C1E" w:rsidRDefault="00067C1E">
      <w:r>
        <w:separator/>
      </w:r>
    </w:p>
  </w:endnote>
  <w:endnote w:type="continuationSeparator" w:id="0">
    <w:p w14:paraId="0520B4A1" w14:textId="77777777" w:rsidR="00067C1E" w:rsidRDefault="0006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06D00" w14:textId="77777777" w:rsidR="00067C1E" w:rsidRDefault="00067C1E">
      <w:r>
        <w:separator/>
      </w:r>
    </w:p>
  </w:footnote>
  <w:footnote w:type="continuationSeparator" w:id="0">
    <w:p w14:paraId="1DBA400D" w14:textId="77777777" w:rsidR="00067C1E" w:rsidRDefault="00067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B058" w14:textId="77777777" w:rsidR="005B0DE9" w:rsidRDefault="00A1542C">
    <w:pPr>
      <w:pStyle w:val="Header"/>
      <w:jc w:val="right"/>
    </w:pPr>
    <w:r>
      <w:rPr>
        <w:rStyle w:val="PageNumber"/>
        <w:sz w:val="22"/>
      </w:rPr>
      <w:fldChar w:fldCharType="begin"/>
    </w:r>
    <w:r w:rsidR="005B0DE9">
      <w:rPr>
        <w:rStyle w:val="PageNumber"/>
        <w:sz w:val="22"/>
      </w:rPr>
      <w:instrText xml:space="preserve"> PAGE </w:instrText>
    </w:r>
    <w:r>
      <w:rPr>
        <w:rStyle w:val="PageNumber"/>
        <w:sz w:val="22"/>
      </w:rPr>
      <w:fldChar w:fldCharType="separate"/>
    </w:r>
    <w:r w:rsidR="0017343E">
      <w:rPr>
        <w:rStyle w:val="PageNumber"/>
        <w:noProof/>
        <w:sz w:val="22"/>
      </w:rPr>
      <w:t>7</w:t>
    </w:r>
    <w:r>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66B0F"/>
    <w:multiLevelType w:val="hybridMultilevel"/>
    <w:tmpl w:val="3D3CA424"/>
    <w:lvl w:ilvl="0" w:tplc="8CD2B6E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79598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F9C"/>
    <w:rsid w:val="00067C1E"/>
    <w:rsid w:val="0009781B"/>
    <w:rsid w:val="0017343E"/>
    <w:rsid w:val="00293781"/>
    <w:rsid w:val="002A23CE"/>
    <w:rsid w:val="00312E0C"/>
    <w:rsid w:val="003C2D7E"/>
    <w:rsid w:val="00446F0F"/>
    <w:rsid w:val="00534D0C"/>
    <w:rsid w:val="005B0DE9"/>
    <w:rsid w:val="0064412F"/>
    <w:rsid w:val="006C6D03"/>
    <w:rsid w:val="006E3EEC"/>
    <w:rsid w:val="00787E68"/>
    <w:rsid w:val="00817730"/>
    <w:rsid w:val="00863B59"/>
    <w:rsid w:val="00917FBA"/>
    <w:rsid w:val="00A1542C"/>
    <w:rsid w:val="00B966FB"/>
    <w:rsid w:val="00C051AA"/>
    <w:rsid w:val="00C10E67"/>
    <w:rsid w:val="00E01BA7"/>
    <w:rsid w:val="00E07F9C"/>
    <w:rsid w:val="00E24304"/>
    <w:rsid w:val="00E34D0F"/>
    <w:rsid w:val="00F1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7ADA3B"/>
  <w15:docId w15:val="{3266BDDB-0AE0-4CEE-A517-D0958480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42C"/>
    <w:rPr>
      <w:rFonts w:ascii="Arial" w:hAnsi="Arial"/>
      <w:sz w:val="24"/>
    </w:rPr>
  </w:style>
  <w:style w:type="paragraph" w:styleId="Heading1">
    <w:name w:val="heading 1"/>
    <w:basedOn w:val="Normal"/>
    <w:next w:val="Normal"/>
    <w:qFormat/>
    <w:rsid w:val="00A1542C"/>
    <w:pPr>
      <w:keepNext/>
      <w:outlineLvl w:val="0"/>
    </w:pPr>
    <w:rPr>
      <w:b/>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1542C"/>
    <w:pPr>
      <w:tabs>
        <w:tab w:val="center" w:pos="4320"/>
        <w:tab w:val="right" w:pos="8640"/>
      </w:tabs>
    </w:pPr>
  </w:style>
  <w:style w:type="paragraph" w:styleId="Footer">
    <w:name w:val="footer"/>
    <w:basedOn w:val="Normal"/>
    <w:semiHidden/>
    <w:rsid w:val="00A1542C"/>
    <w:pPr>
      <w:tabs>
        <w:tab w:val="center" w:pos="4320"/>
        <w:tab w:val="right" w:pos="8640"/>
      </w:tabs>
    </w:pPr>
  </w:style>
  <w:style w:type="character" w:styleId="PageNumber">
    <w:name w:val="page number"/>
    <w:basedOn w:val="DefaultParagraphFont"/>
    <w:semiHidden/>
    <w:rsid w:val="00A1542C"/>
  </w:style>
  <w:style w:type="paragraph" w:styleId="Title">
    <w:name w:val="Title"/>
    <w:basedOn w:val="Normal"/>
    <w:qFormat/>
    <w:rsid w:val="00A1542C"/>
    <w:pPr>
      <w:jc w:val="center"/>
    </w:pPr>
    <w:rPr>
      <w:b/>
      <w:sz w:val="36"/>
    </w:rPr>
  </w:style>
  <w:style w:type="paragraph" w:styleId="BalloonText">
    <w:name w:val="Balloon Text"/>
    <w:basedOn w:val="Normal"/>
    <w:link w:val="BalloonTextChar"/>
    <w:uiPriority w:val="99"/>
    <w:semiHidden/>
    <w:unhideWhenUsed/>
    <w:rsid w:val="001734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4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When The Flame Burns Low</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The Flame Burns Low</dc:title>
  <dc:subject>Sunday April 30 '95 pm</dc:subject>
  <dc:creator>Bill &amp; Theresa McIlvain</dc:creator>
  <dc:description>Used @ N Courtenay @ Monticello 3/96</dc:description>
  <cp:lastModifiedBy>Bill McIlvain</cp:lastModifiedBy>
  <cp:revision>2</cp:revision>
  <cp:lastPrinted>2022-09-25T02:06:00Z</cp:lastPrinted>
  <dcterms:created xsi:type="dcterms:W3CDTF">2022-09-25T02:09:00Z</dcterms:created>
  <dcterms:modified xsi:type="dcterms:W3CDTF">2022-09-25T02:09:00Z</dcterms:modified>
</cp:coreProperties>
</file>