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8732" w14:textId="77777777" w:rsidR="003E7ACB" w:rsidRDefault="003E7ACB" w:rsidP="003E7ACB">
      <w:pPr>
        <w:jc w:val="center"/>
        <w:rPr>
          <w:sz w:val="40"/>
          <w:szCs w:val="40"/>
        </w:rPr>
      </w:pPr>
      <w:r>
        <w:rPr>
          <w:sz w:val="40"/>
          <w:szCs w:val="40"/>
        </w:rPr>
        <w:t>Into What then were you Baptized?</w:t>
      </w:r>
    </w:p>
    <w:p w14:paraId="62505045" w14:textId="77777777" w:rsidR="003E7ACB" w:rsidRDefault="003E7ACB" w:rsidP="003E7ACB">
      <w:pPr>
        <w:jc w:val="center"/>
        <w:rPr>
          <w:sz w:val="40"/>
          <w:szCs w:val="40"/>
        </w:rPr>
      </w:pPr>
      <w:r>
        <w:rPr>
          <w:sz w:val="40"/>
          <w:szCs w:val="40"/>
        </w:rPr>
        <w:t>Acts 19:1-7</w:t>
      </w:r>
    </w:p>
    <w:p w14:paraId="0855284A" w14:textId="2A483C8F" w:rsidR="003E7ACB" w:rsidRPr="003E7ACB" w:rsidRDefault="003E7ACB" w:rsidP="003E7ACB">
      <w:pPr>
        <w:jc w:val="center"/>
        <w:rPr>
          <w:sz w:val="28"/>
          <w:szCs w:val="28"/>
        </w:rPr>
      </w:pPr>
      <w:r>
        <w:rPr>
          <w:sz w:val="28"/>
          <w:szCs w:val="28"/>
        </w:rPr>
        <w:t>A</w:t>
      </w:r>
      <w:r w:rsidRPr="003E7ACB">
        <w:rPr>
          <w:sz w:val="28"/>
          <w:szCs w:val="28"/>
        </w:rPr>
        <w:t xml:space="preserve">ligning scriptures to </w:t>
      </w:r>
      <w:r>
        <w:rPr>
          <w:sz w:val="28"/>
          <w:szCs w:val="28"/>
        </w:rPr>
        <w:t>c</w:t>
      </w:r>
      <w:r w:rsidRPr="003E7ACB">
        <w:rPr>
          <w:sz w:val="28"/>
          <w:szCs w:val="28"/>
        </w:rPr>
        <w:t>onnect Water Baptism to the Blood of Christ</w:t>
      </w:r>
    </w:p>
    <w:p w14:paraId="7EAF594E" w14:textId="77777777" w:rsidR="003E7ACB" w:rsidRPr="001B04B4" w:rsidRDefault="003E7ACB" w:rsidP="003E7ACB">
      <w:pPr>
        <w:pStyle w:val="ListParagraph"/>
        <w:numPr>
          <w:ilvl w:val="0"/>
          <w:numId w:val="2"/>
        </w:numPr>
        <w:rPr>
          <w:sz w:val="28"/>
          <w:szCs w:val="28"/>
        </w:rPr>
      </w:pPr>
      <w:r w:rsidRPr="001B04B4">
        <w:rPr>
          <w:sz w:val="28"/>
          <w:szCs w:val="28"/>
        </w:rPr>
        <w:t xml:space="preserve">The phrase, </w:t>
      </w:r>
      <w:r w:rsidRPr="001B04B4">
        <w:rPr>
          <w:b/>
          <w:bCs/>
          <w:sz w:val="28"/>
          <w:szCs w:val="28"/>
        </w:rPr>
        <w:t>“for the remission of sins”</w:t>
      </w:r>
      <w:r w:rsidRPr="001B04B4">
        <w:rPr>
          <w:sz w:val="28"/>
          <w:szCs w:val="28"/>
        </w:rPr>
        <w:t xml:space="preserve"> connects the Blood of Christ and Baptism</w:t>
      </w:r>
    </w:p>
    <w:p w14:paraId="00FB3A38" w14:textId="0C12D98E" w:rsidR="00542A55" w:rsidRDefault="003E7ACB" w:rsidP="003E7ACB">
      <w:pPr>
        <w:pStyle w:val="ListParagraph"/>
      </w:pPr>
      <w:r w:rsidRPr="003E7ACB">
        <w:rPr>
          <w:b/>
          <w:bCs/>
          <w:u w:val="single"/>
        </w:rPr>
        <w:t>Matthew 26:26-29</w:t>
      </w:r>
      <w:r>
        <w:t xml:space="preserve"> - </w:t>
      </w:r>
      <w:r>
        <w:t xml:space="preserve">Now while they were eating, Jesus took some bread, and [a]after a blessing, He broke it and gave it to the disciples, and said, “Take, eat; this is My body.” 27 And when He had taken a cup and given thanks, He gave it to them, saying, “Drink from it, all of you; 28 </w:t>
      </w:r>
      <w:r w:rsidRPr="003E7ACB">
        <w:rPr>
          <w:b/>
          <w:bCs/>
        </w:rPr>
        <w:t xml:space="preserve">for this is My blood of the covenant, which is being poured out for many for </w:t>
      </w:r>
      <w:r>
        <w:rPr>
          <w:b/>
          <w:bCs/>
        </w:rPr>
        <w:t>remission</w:t>
      </w:r>
      <w:r w:rsidRPr="003E7ACB">
        <w:rPr>
          <w:b/>
          <w:bCs/>
        </w:rPr>
        <w:t xml:space="preserve"> of sins</w:t>
      </w:r>
      <w:r>
        <w:t>. 29 But I say to you, I will not drink of this fruit of the vine from now on until that day when I drink it with you, new, in My Father’s kingdom.”</w:t>
      </w:r>
    </w:p>
    <w:p w14:paraId="4A30E6FD" w14:textId="3B3A46FF" w:rsidR="003E7ACB" w:rsidRDefault="003E7ACB" w:rsidP="003E7ACB">
      <w:pPr>
        <w:pStyle w:val="ListParagraph"/>
      </w:pPr>
      <w:r w:rsidRPr="003E7ACB">
        <w:rPr>
          <w:b/>
          <w:bCs/>
          <w:u w:val="single"/>
        </w:rPr>
        <w:t>Hebrews 9:22</w:t>
      </w:r>
      <w:r w:rsidRPr="003E7ACB">
        <w:rPr>
          <w:b/>
          <w:bCs/>
        </w:rPr>
        <w:t xml:space="preserve"> - </w:t>
      </w:r>
      <w:r>
        <w:t>And according to the law almost all things are purified with blood, and without shedding of blood there is no remission.</w:t>
      </w:r>
    </w:p>
    <w:p w14:paraId="45C2867E" w14:textId="2B6E6629" w:rsidR="003E7ACB" w:rsidRDefault="003E7ACB" w:rsidP="003E7ACB">
      <w:pPr>
        <w:pStyle w:val="ListParagraph"/>
      </w:pPr>
      <w:r w:rsidRPr="003E7ACB">
        <w:rPr>
          <w:b/>
          <w:bCs/>
          <w:u w:val="single"/>
        </w:rPr>
        <w:t>Acts 2:38</w:t>
      </w:r>
      <w:r>
        <w:t xml:space="preserve"> - </w:t>
      </w:r>
      <w:r w:rsidRPr="003E7ACB">
        <w:t>Then Peter said to them, “Repent, and let every one of you be baptized in the name of Jesus Christ for the remission of sins; and you shall receive the gift of the Holy Spirit.</w:t>
      </w:r>
    </w:p>
    <w:p w14:paraId="7CD40D2D" w14:textId="77777777" w:rsidR="001B04B4" w:rsidRPr="001B04B4" w:rsidRDefault="001B04B4" w:rsidP="001B04B4">
      <w:pPr>
        <w:pStyle w:val="ListParagraph"/>
        <w:numPr>
          <w:ilvl w:val="0"/>
          <w:numId w:val="2"/>
        </w:numPr>
        <w:rPr>
          <w:sz w:val="28"/>
          <w:szCs w:val="28"/>
        </w:rPr>
      </w:pPr>
      <w:r w:rsidRPr="001B04B4">
        <w:rPr>
          <w:sz w:val="28"/>
          <w:szCs w:val="28"/>
        </w:rPr>
        <w:t xml:space="preserve">The phrase, </w:t>
      </w:r>
      <w:r w:rsidRPr="001B04B4">
        <w:rPr>
          <w:b/>
          <w:bCs/>
          <w:i/>
          <w:iCs/>
          <w:sz w:val="28"/>
          <w:szCs w:val="28"/>
        </w:rPr>
        <w:t>“death of His Son,”</w:t>
      </w:r>
      <w:r w:rsidRPr="001B04B4">
        <w:rPr>
          <w:sz w:val="28"/>
          <w:szCs w:val="28"/>
        </w:rPr>
        <w:t xml:space="preserve"> connects the Blood of Christ and Baptism. </w:t>
      </w:r>
    </w:p>
    <w:p w14:paraId="4551EF23" w14:textId="1146C105" w:rsidR="001B04B4" w:rsidRDefault="001B04B4" w:rsidP="001B04B4">
      <w:pPr>
        <w:pStyle w:val="ListParagraph"/>
      </w:pPr>
      <w:r w:rsidRPr="001B04B4">
        <w:rPr>
          <w:b/>
          <w:bCs/>
          <w:u w:val="single"/>
        </w:rPr>
        <w:t>Romans 5:10</w:t>
      </w:r>
      <w:r>
        <w:t xml:space="preserve"> - </w:t>
      </w:r>
      <w:r>
        <w:t>For if when we were enemies we were reconciled to God through the death of His Son, much more, having been reconciled, we shall be saved by His life.</w:t>
      </w:r>
    </w:p>
    <w:p w14:paraId="62679A7B" w14:textId="6B92F3CC" w:rsidR="001B04B4" w:rsidRDefault="001B04B4" w:rsidP="001B04B4">
      <w:pPr>
        <w:pStyle w:val="ListParagraph"/>
      </w:pPr>
      <w:r w:rsidRPr="001B04B4">
        <w:rPr>
          <w:b/>
          <w:bCs/>
          <w:u w:val="single"/>
        </w:rPr>
        <w:t>Romans 6:3</w:t>
      </w:r>
      <w:r>
        <w:t xml:space="preserve"> - </w:t>
      </w:r>
      <w:r>
        <w:t>Or do you not know that as many of us as were baptized into Christ Jesus were baptized into His death?</w:t>
      </w:r>
    </w:p>
    <w:p w14:paraId="7F9FBA96" w14:textId="11537AC0" w:rsidR="001B04B4" w:rsidRPr="001B04B4" w:rsidRDefault="001B04B4" w:rsidP="001B04B4">
      <w:pPr>
        <w:pStyle w:val="ListParagraph"/>
        <w:numPr>
          <w:ilvl w:val="0"/>
          <w:numId w:val="2"/>
        </w:numPr>
        <w:rPr>
          <w:sz w:val="28"/>
          <w:szCs w:val="28"/>
        </w:rPr>
      </w:pPr>
      <w:r w:rsidRPr="000154B1">
        <w:rPr>
          <w:sz w:val="28"/>
          <w:szCs w:val="28"/>
        </w:rPr>
        <w:t xml:space="preserve">The phrase, </w:t>
      </w:r>
      <w:r w:rsidRPr="000154B1">
        <w:rPr>
          <w:b/>
          <w:bCs/>
          <w:i/>
          <w:iCs/>
          <w:sz w:val="28"/>
          <w:szCs w:val="28"/>
        </w:rPr>
        <w:t xml:space="preserve">“washed from our sins,” </w:t>
      </w:r>
      <w:r w:rsidRPr="000154B1">
        <w:rPr>
          <w:sz w:val="28"/>
          <w:szCs w:val="28"/>
        </w:rPr>
        <w:t xml:space="preserve">connects the </w:t>
      </w:r>
      <w:r w:rsidRPr="001B04B4">
        <w:rPr>
          <w:sz w:val="28"/>
          <w:szCs w:val="28"/>
        </w:rPr>
        <w:t>B</w:t>
      </w:r>
      <w:r w:rsidRPr="000154B1">
        <w:rPr>
          <w:sz w:val="28"/>
          <w:szCs w:val="28"/>
        </w:rPr>
        <w:t xml:space="preserve">lood of Christ and </w:t>
      </w:r>
      <w:r w:rsidRPr="001B04B4">
        <w:rPr>
          <w:sz w:val="28"/>
          <w:szCs w:val="28"/>
        </w:rPr>
        <w:t>B</w:t>
      </w:r>
      <w:r w:rsidRPr="000154B1">
        <w:rPr>
          <w:sz w:val="28"/>
          <w:szCs w:val="28"/>
        </w:rPr>
        <w:t>aptism</w:t>
      </w:r>
    </w:p>
    <w:p w14:paraId="4A98D856" w14:textId="44D75E31" w:rsidR="001B04B4" w:rsidRDefault="001B04B4" w:rsidP="001B04B4">
      <w:pPr>
        <w:pStyle w:val="ListParagraph"/>
      </w:pPr>
      <w:r w:rsidRPr="001B04B4">
        <w:rPr>
          <w:b/>
          <w:bCs/>
          <w:u w:val="single"/>
        </w:rPr>
        <w:t>Revelation 1:5</w:t>
      </w:r>
      <w:r>
        <w:t xml:space="preserve"> - </w:t>
      </w:r>
      <w:r>
        <w:t>and from Jesus Christ, the faithful witness, the firstborn from the dead, and the ruler over the kings of the earth.</w:t>
      </w:r>
      <w:r>
        <w:t xml:space="preserve"> </w:t>
      </w:r>
      <w:r>
        <w:t>To Him who loved us and washed us from our sins in His own blood,</w:t>
      </w:r>
    </w:p>
    <w:p w14:paraId="369D1FBD" w14:textId="72D0DB77" w:rsidR="001B04B4" w:rsidRDefault="001B04B4" w:rsidP="001B04B4">
      <w:pPr>
        <w:pStyle w:val="ListParagraph"/>
      </w:pPr>
      <w:r w:rsidRPr="001B04B4">
        <w:rPr>
          <w:b/>
          <w:bCs/>
          <w:u w:val="single"/>
        </w:rPr>
        <w:t>Acts 22:16</w:t>
      </w:r>
      <w:r>
        <w:t xml:space="preserve"> - </w:t>
      </w:r>
      <w:r>
        <w:t>And now why are you waiting? Arise and be baptized, and wash away your sins, calling on the name of the Lord.’</w:t>
      </w:r>
    </w:p>
    <w:p w14:paraId="3A238A05" w14:textId="77777777" w:rsidR="001B04B4" w:rsidRPr="001B04B4" w:rsidRDefault="001B04B4" w:rsidP="001B04B4">
      <w:pPr>
        <w:pStyle w:val="ListParagraph"/>
        <w:numPr>
          <w:ilvl w:val="0"/>
          <w:numId w:val="2"/>
        </w:numPr>
        <w:rPr>
          <w:sz w:val="28"/>
          <w:szCs w:val="28"/>
        </w:rPr>
      </w:pPr>
      <w:r w:rsidRPr="001B04B4">
        <w:rPr>
          <w:sz w:val="28"/>
          <w:szCs w:val="28"/>
        </w:rPr>
        <w:t xml:space="preserve">The phrase, </w:t>
      </w:r>
      <w:r w:rsidRPr="001B04B4">
        <w:rPr>
          <w:b/>
          <w:bCs/>
          <w:i/>
          <w:iCs/>
          <w:sz w:val="28"/>
          <w:szCs w:val="28"/>
        </w:rPr>
        <w:t>“hearts sprinkled… bodies washed,”</w:t>
      </w:r>
      <w:r w:rsidRPr="001B04B4">
        <w:rPr>
          <w:sz w:val="28"/>
          <w:szCs w:val="28"/>
        </w:rPr>
        <w:t xml:space="preserve"> connects the Blood of Christ and Baptism. </w:t>
      </w:r>
    </w:p>
    <w:p w14:paraId="51805AC4" w14:textId="6FD94F69" w:rsidR="001B04B4" w:rsidRDefault="001B04B4" w:rsidP="001B04B4">
      <w:pPr>
        <w:pStyle w:val="ListParagraph"/>
      </w:pPr>
      <w:r w:rsidRPr="001B04B4">
        <w:rPr>
          <w:b/>
          <w:bCs/>
          <w:u w:val="single"/>
        </w:rPr>
        <w:t>Hebrews 10:22</w:t>
      </w:r>
      <w:r>
        <w:t xml:space="preserve"> - </w:t>
      </w:r>
      <w:r>
        <w:t>let us draw near with a true heart in full assurance of faith, having our hearts sprinkled from an evil conscience and our bodies washed with pure water.</w:t>
      </w:r>
    </w:p>
    <w:p w14:paraId="7EC86860" w14:textId="59537042" w:rsidR="001B04B4" w:rsidRDefault="001B04B4" w:rsidP="001B04B4">
      <w:pPr>
        <w:pStyle w:val="ListParagraph"/>
      </w:pPr>
      <w:r w:rsidRPr="00387626">
        <w:rPr>
          <w:b/>
          <w:bCs/>
          <w:u w:val="single"/>
        </w:rPr>
        <w:t>1 Peter 1:2</w:t>
      </w:r>
      <w:r>
        <w:t xml:space="preserve"> - </w:t>
      </w:r>
      <w:r w:rsidR="00387626">
        <w:t>e</w:t>
      </w:r>
      <w:r>
        <w:t>lect according to the foreknowledge of God the Father, in sanctification of the Spirit, for obedience and sprinkling of the blood of Jesus Christ:</w:t>
      </w:r>
    </w:p>
    <w:p w14:paraId="71066785" w14:textId="6AA90FFE" w:rsidR="00387626" w:rsidRDefault="00387626" w:rsidP="00387626">
      <w:pPr>
        <w:pStyle w:val="ListParagraph"/>
      </w:pPr>
      <w:r w:rsidRPr="00387626">
        <w:rPr>
          <w:b/>
          <w:bCs/>
          <w:u w:val="single"/>
        </w:rPr>
        <w:t>Eph 5:25-26</w:t>
      </w:r>
      <w:r w:rsidRPr="00387626">
        <w:t xml:space="preserve"> - Husbands, love your wives, just as Christ also loved the church and gave Himself up for her, 26 so that He might sanctify her, having cleansed her by the washing of water with the word</w:t>
      </w:r>
    </w:p>
    <w:p w14:paraId="2DA220D5" w14:textId="77777777" w:rsidR="00387626" w:rsidRDefault="00387626" w:rsidP="00387626">
      <w:pPr>
        <w:pStyle w:val="ListParagraph"/>
      </w:pPr>
      <w:r w:rsidRPr="001B04B4">
        <w:rPr>
          <w:b/>
          <w:bCs/>
          <w:u w:val="single"/>
        </w:rPr>
        <w:t>Acts 22:16</w:t>
      </w:r>
      <w:r>
        <w:t xml:space="preserve"> - And now why are you waiting? Arise and be baptized, and wash away your sins, calling on the name of the Lord.’</w:t>
      </w:r>
    </w:p>
    <w:p w14:paraId="1D4ADE43" w14:textId="77777777" w:rsidR="00387626" w:rsidRPr="00387626" w:rsidRDefault="00387626" w:rsidP="00387626">
      <w:pPr>
        <w:pStyle w:val="ListParagraph"/>
        <w:numPr>
          <w:ilvl w:val="0"/>
          <w:numId w:val="2"/>
        </w:numPr>
        <w:rPr>
          <w:b/>
          <w:bCs/>
          <w:sz w:val="28"/>
          <w:szCs w:val="28"/>
        </w:rPr>
      </w:pPr>
      <w:r w:rsidRPr="00387626">
        <w:rPr>
          <w:sz w:val="28"/>
          <w:szCs w:val="28"/>
        </w:rPr>
        <w:t xml:space="preserve">The phrase, </w:t>
      </w:r>
      <w:r w:rsidRPr="00387626">
        <w:rPr>
          <w:b/>
          <w:bCs/>
          <w:i/>
          <w:iCs/>
          <w:sz w:val="28"/>
          <w:szCs w:val="28"/>
        </w:rPr>
        <w:t>“shall be saved,”</w:t>
      </w:r>
      <w:r w:rsidRPr="00387626">
        <w:rPr>
          <w:sz w:val="28"/>
          <w:szCs w:val="28"/>
        </w:rPr>
        <w:t xml:space="preserve"> connects the Blood of Christ and Baptism. </w:t>
      </w:r>
    </w:p>
    <w:p w14:paraId="72D761D5" w14:textId="366B1F87" w:rsidR="00387626" w:rsidRDefault="00387626" w:rsidP="00387626">
      <w:pPr>
        <w:pStyle w:val="ListParagraph"/>
      </w:pPr>
      <w:r w:rsidRPr="00387626">
        <w:rPr>
          <w:b/>
          <w:bCs/>
          <w:u w:val="single"/>
        </w:rPr>
        <w:t>Romans 5:8-9</w:t>
      </w:r>
      <w:r>
        <w:t xml:space="preserve"> - </w:t>
      </w:r>
      <w:r>
        <w:t>But God demonstrates His own love toward us, in that while we were still sinners, Christ died for us. 9 Much more then, having now been justified by His blood, we shall be saved from wrath through Him.</w:t>
      </w:r>
    </w:p>
    <w:p w14:paraId="46A55E40" w14:textId="37C23553" w:rsidR="00387626" w:rsidRPr="003E7ACB" w:rsidRDefault="00387626" w:rsidP="00387626">
      <w:pPr>
        <w:pStyle w:val="ListParagraph"/>
      </w:pPr>
      <w:r w:rsidRPr="00387626">
        <w:rPr>
          <w:b/>
          <w:bCs/>
          <w:u w:val="single"/>
        </w:rPr>
        <w:t>Mark 16:15-16</w:t>
      </w:r>
      <w:r>
        <w:t xml:space="preserve"> - </w:t>
      </w:r>
      <w:r>
        <w:t>And He said to them, “Go into all the world and preach the gospel to every creature. 16 He who believes and is baptized will be saved; but he who does not believe will be condemned.</w:t>
      </w:r>
    </w:p>
    <w:sectPr w:rsidR="00387626" w:rsidRPr="003E7ACB" w:rsidSect="003E7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6A9B"/>
    <w:multiLevelType w:val="hybridMultilevel"/>
    <w:tmpl w:val="0DC225AA"/>
    <w:lvl w:ilvl="0" w:tplc="A9269A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EF4C27"/>
    <w:multiLevelType w:val="hybridMultilevel"/>
    <w:tmpl w:val="E9A4DEE0"/>
    <w:lvl w:ilvl="0" w:tplc="CF50D11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CB"/>
    <w:rsid w:val="001B04B4"/>
    <w:rsid w:val="00387626"/>
    <w:rsid w:val="003E7ACB"/>
    <w:rsid w:val="0054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F1CF"/>
  <w15:chartTrackingRefBased/>
  <w15:docId w15:val="{0E157246-5507-468F-B5F8-56913D36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CB"/>
    <w:pPr>
      <w:ind w:left="720"/>
      <w:contextualSpacing/>
    </w:pPr>
  </w:style>
  <w:style w:type="character" w:styleId="Hyperlink">
    <w:name w:val="Hyperlink"/>
    <w:basedOn w:val="DefaultParagraphFont"/>
    <w:uiPriority w:val="99"/>
    <w:unhideWhenUsed/>
    <w:rsid w:val="003E7ACB"/>
    <w:rPr>
      <w:color w:val="0563C1" w:themeColor="hyperlink"/>
      <w:u w:val="single"/>
    </w:rPr>
  </w:style>
  <w:style w:type="character" w:styleId="UnresolvedMention">
    <w:name w:val="Unresolved Mention"/>
    <w:basedOn w:val="DefaultParagraphFont"/>
    <w:uiPriority w:val="99"/>
    <w:semiHidden/>
    <w:unhideWhenUsed/>
    <w:rsid w:val="003E7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179">
      <w:bodyDiv w:val="1"/>
      <w:marLeft w:val="0"/>
      <w:marRight w:val="0"/>
      <w:marTop w:val="0"/>
      <w:marBottom w:val="0"/>
      <w:divBdr>
        <w:top w:val="none" w:sz="0" w:space="0" w:color="auto"/>
        <w:left w:val="none" w:sz="0" w:space="0" w:color="auto"/>
        <w:bottom w:val="none" w:sz="0" w:space="0" w:color="auto"/>
        <w:right w:val="none" w:sz="0" w:space="0" w:color="auto"/>
      </w:divBdr>
      <w:divsChild>
        <w:div w:id="102498400">
          <w:marLeft w:val="0"/>
          <w:marRight w:val="240"/>
          <w:marTop w:val="0"/>
          <w:marBottom w:val="0"/>
          <w:divBdr>
            <w:top w:val="none" w:sz="0" w:space="0" w:color="auto"/>
            <w:left w:val="none" w:sz="0" w:space="0" w:color="auto"/>
            <w:bottom w:val="none" w:sz="0" w:space="0" w:color="auto"/>
            <w:right w:val="none" w:sz="0" w:space="0" w:color="auto"/>
          </w:divBdr>
          <w:divsChild>
            <w:div w:id="1310397838">
              <w:marLeft w:val="0"/>
              <w:marRight w:val="0"/>
              <w:marTop w:val="0"/>
              <w:marBottom w:val="0"/>
              <w:divBdr>
                <w:top w:val="none" w:sz="0" w:space="0" w:color="auto"/>
                <w:left w:val="none" w:sz="0" w:space="0" w:color="auto"/>
                <w:bottom w:val="none" w:sz="0" w:space="0" w:color="auto"/>
                <w:right w:val="none" w:sz="0" w:space="0" w:color="auto"/>
              </w:divBdr>
              <w:divsChild>
                <w:div w:id="19574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5735">
          <w:marLeft w:val="0"/>
          <w:marRight w:val="240"/>
          <w:marTop w:val="0"/>
          <w:marBottom w:val="0"/>
          <w:divBdr>
            <w:top w:val="none" w:sz="0" w:space="0" w:color="auto"/>
            <w:left w:val="none" w:sz="0" w:space="0" w:color="auto"/>
            <w:bottom w:val="none" w:sz="0" w:space="0" w:color="auto"/>
            <w:right w:val="none" w:sz="0" w:space="0" w:color="auto"/>
          </w:divBdr>
          <w:divsChild>
            <w:div w:id="1144588024">
              <w:marLeft w:val="0"/>
              <w:marRight w:val="0"/>
              <w:marTop w:val="0"/>
              <w:marBottom w:val="0"/>
              <w:divBdr>
                <w:top w:val="none" w:sz="0" w:space="0" w:color="auto"/>
                <w:left w:val="none" w:sz="0" w:space="0" w:color="auto"/>
                <w:bottom w:val="none" w:sz="0" w:space="0" w:color="auto"/>
                <w:right w:val="none" w:sz="0" w:space="0" w:color="auto"/>
              </w:divBdr>
              <w:divsChild>
                <w:div w:id="16789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350">
          <w:marLeft w:val="0"/>
          <w:marRight w:val="0"/>
          <w:marTop w:val="750"/>
          <w:marBottom w:val="0"/>
          <w:divBdr>
            <w:top w:val="none" w:sz="0" w:space="0" w:color="auto"/>
            <w:left w:val="none" w:sz="0" w:space="0" w:color="auto"/>
            <w:bottom w:val="none" w:sz="0" w:space="0" w:color="auto"/>
            <w:right w:val="none" w:sz="0" w:space="0" w:color="auto"/>
          </w:divBdr>
          <w:divsChild>
            <w:div w:id="181239398">
              <w:marLeft w:val="0"/>
              <w:marRight w:val="0"/>
              <w:marTop w:val="0"/>
              <w:marBottom w:val="0"/>
              <w:divBdr>
                <w:top w:val="none" w:sz="0" w:space="0" w:color="auto"/>
                <w:left w:val="none" w:sz="0" w:space="0" w:color="auto"/>
                <w:bottom w:val="none" w:sz="0" w:space="0" w:color="auto"/>
                <w:right w:val="none" w:sz="0" w:space="0" w:color="auto"/>
              </w:divBdr>
              <w:divsChild>
                <w:div w:id="41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7752">
      <w:bodyDiv w:val="1"/>
      <w:marLeft w:val="0"/>
      <w:marRight w:val="0"/>
      <w:marTop w:val="0"/>
      <w:marBottom w:val="0"/>
      <w:divBdr>
        <w:top w:val="none" w:sz="0" w:space="0" w:color="auto"/>
        <w:left w:val="none" w:sz="0" w:space="0" w:color="auto"/>
        <w:bottom w:val="none" w:sz="0" w:space="0" w:color="auto"/>
        <w:right w:val="none" w:sz="0" w:space="0" w:color="auto"/>
      </w:divBdr>
      <w:divsChild>
        <w:div w:id="931284381">
          <w:marLeft w:val="0"/>
          <w:marRight w:val="240"/>
          <w:marTop w:val="0"/>
          <w:marBottom w:val="0"/>
          <w:divBdr>
            <w:top w:val="none" w:sz="0" w:space="0" w:color="auto"/>
            <w:left w:val="none" w:sz="0" w:space="0" w:color="auto"/>
            <w:bottom w:val="none" w:sz="0" w:space="0" w:color="auto"/>
            <w:right w:val="none" w:sz="0" w:space="0" w:color="auto"/>
          </w:divBdr>
          <w:divsChild>
            <w:div w:id="1677264911">
              <w:marLeft w:val="0"/>
              <w:marRight w:val="0"/>
              <w:marTop w:val="0"/>
              <w:marBottom w:val="0"/>
              <w:divBdr>
                <w:top w:val="none" w:sz="0" w:space="0" w:color="auto"/>
                <w:left w:val="none" w:sz="0" w:space="0" w:color="auto"/>
                <w:bottom w:val="none" w:sz="0" w:space="0" w:color="auto"/>
                <w:right w:val="none" w:sz="0" w:space="0" w:color="auto"/>
              </w:divBdr>
              <w:divsChild>
                <w:div w:id="5395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7333">
          <w:marLeft w:val="0"/>
          <w:marRight w:val="240"/>
          <w:marTop w:val="0"/>
          <w:marBottom w:val="0"/>
          <w:divBdr>
            <w:top w:val="none" w:sz="0" w:space="0" w:color="auto"/>
            <w:left w:val="none" w:sz="0" w:space="0" w:color="auto"/>
            <w:bottom w:val="none" w:sz="0" w:space="0" w:color="auto"/>
            <w:right w:val="none" w:sz="0" w:space="0" w:color="auto"/>
          </w:divBdr>
          <w:divsChild>
            <w:div w:id="857541590">
              <w:marLeft w:val="0"/>
              <w:marRight w:val="0"/>
              <w:marTop w:val="0"/>
              <w:marBottom w:val="0"/>
              <w:divBdr>
                <w:top w:val="none" w:sz="0" w:space="0" w:color="auto"/>
                <w:left w:val="none" w:sz="0" w:space="0" w:color="auto"/>
                <w:bottom w:val="none" w:sz="0" w:space="0" w:color="auto"/>
                <w:right w:val="none" w:sz="0" w:space="0" w:color="auto"/>
              </w:divBdr>
              <w:divsChild>
                <w:div w:id="9111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1117">
          <w:marLeft w:val="0"/>
          <w:marRight w:val="0"/>
          <w:marTop w:val="750"/>
          <w:marBottom w:val="0"/>
          <w:divBdr>
            <w:top w:val="none" w:sz="0" w:space="0" w:color="auto"/>
            <w:left w:val="none" w:sz="0" w:space="0" w:color="auto"/>
            <w:bottom w:val="none" w:sz="0" w:space="0" w:color="auto"/>
            <w:right w:val="none" w:sz="0" w:space="0" w:color="auto"/>
          </w:divBdr>
          <w:divsChild>
            <w:div w:id="1520393482">
              <w:marLeft w:val="0"/>
              <w:marRight w:val="0"/>
              <w:marTop w:val="0"/>
              <w:marBottom w:val="0"/>
              <w:divBdr>
                <w:top w:val="none" w:sz="0" w:space="0" w:color="auto"/>
                <w:left w:val="none" w:sz="0" w:space="0" w:color="auto"/>
                <w:bottom w:val="none" w:sz="0" w:space="0" w:color="auto"/>
                <w:right w:val="none" w:sz="0" w:space="0" w:color="auto"/>
              </w:divBdr>
              <w:divsChild>
                <w:div w:id="9626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33270">
      <w:bodyDiv w:val="1"/>
      <w:marLeft w:val="0"/>
      <w:marRight w:val="0"/>
      <w:marTop w:val="0"/>
      <w:marBottom w:val="0"/>
      <w:divBdr>
        <w:top w:val="none" w:sz="0" w:space="0" w:color="auto"/>
        <w:left w:val="none" w:sz="0" w:space="0" w:color="auto"/>
        <w:bottom w:val="none" w:sz="0" w:space="0" w:color="auto"/>
        <w:right w:val="none" w:sz="0" w:space="0" w:color="auto"/>
      </w:divBdr>
      <w:divsChild>
        <w:div w:id="1042245433">
          <w:marLeft w:val="0"/>
          <w:marRight w:val="240"/>
          <w:marTop w:val="0"/>
          <w:marBottom w:val="0"/>
          <w:divBdr>
            <w:top w:val="none" w:sz="0" w:space="0" w:color="auto"/>
            <w:left w:val="none" w:sz="0" w:space="0" w:color="auto"/>
            <w:bottom w:val="none" w:sz="0" w:space="0" w:color="auto"/>
            <w:right w:val="none" w:sz="0" w:space="0" w:color="auto"/>
          </w:divBdr>
          <w:divsChild>
            <w:div w:id="1485469172">
              <w:marLeft w:val="0"/>
              <w:marRight w:val="0"/>
              <w:marTop w:val="0"/>
              <w:marBottom w:val="0"/>
              <w:divBdr>
                <w:top w:val="none" w:sz="0" w:space="0" w:color="auto"/>
                <w:left w:val="none" w:sz="0" w:space="0" w:color="auto"/>
                <w:bottom w:val="none" w:sz="0" w:space="0" w:color="auto"/>
                <w:right w:val="none" w:sz="0" w:space="0" w:color="auto"/>
              </w:divBdr>
              <w:divsChild>
                <w:div w:id="616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6599">
          <w:marLeft w:val="0"/>
          <w:marRight w:val="240"/>
          <w:marTop w:val="0"/>
          <w:marBottom w:val="0"/>
          <w:divBdr>
            <w:top w:val="none" w:sz="0" w:space="0" w:color="auto"/>
            <w:left w:val="none" w:sz="0" w:space="0" w:color="auto"/>
            <w:bottom w:val="none" w:sz="0" w:space="0" w:color="auto"/>
            <w:right w:val="none" w:sz="0" w:space="0" w:color="auto"/>
          </w:divBdr>
          <w:divsChild>
            <w:div w:id="1942225802">
              <w:marLeft w:val="0"/>
              <w:marRight w:val="0"/>
              <w:marTop w:val="0"/>
              <w:marBottom w:val="0"/>
              <w:divBdr>
                <w:top w:val="none" w:sz="0" w:space="0" w:color="auto"/>
                <w:left w:val="none" w:sz="0" w:space="0" w:color="auto"/>
                <w:bottom w:val="none" w:sz="0" w:space="0" w:color="auto"/>
                <w:right w:val="none" w:sz="0" w:space="0" w:color="auto"/>
              </w:divBdr>
              <w:divsChild>
                <w:div w:id="1953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3645">
          <w:marLeft w:val="0"/>
          <w:marRight w:val="0"/>
          <w:marTop w:val="750"/>
          <w:marBottom w:val="0"/>
          <w:divBdr>
            <w:top w:val="none" w:sz="0" w:space="0" w:color="auto"/>
            <w:left w:val="none" w:sz="0" w:space="0" w:color="auto"/>
            <w:bottom w:val="none" w:sz="0" w:space="0" w:color="auto"/>
            <w:right w:val="none" w:sz="0" w:space="0" w:color="auto"/>
          </w:divBdr>
          <w:divsChild>
            <w:div w:id="1653101554">
              <w:marLeft w:val="0"/>
              <w:marRight w:val="0"/>
              <w:marTop w:val="0"/>
              <w:marBottom w:val="0"/>
              <w:divBdr>
                <w:top w:val="none" w:sz="0" w:space="0" w:color="auto"/>
                <w:left w:val="none" w:sz="0" w:space="0" w:color="auto"/>
                <w:bottom w:val="none" w:sz="0" w:space="0" w:color="auto"/>
                <w:right w:val="none" w:sz="0" w:space="0" w:color="auto"/>
              </w:divBdr>
              <w:divsChild>
                <w:div w:id="11275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1397">
      <w:bodyDiv w:val="1"/>
      <w:marLeft w:val="0"/>
      <w:marRight w:val="0"/>
      <w:marTop w:val="0"/>
      <w:marBottom w:val="0"/>
      <w:divBdr>
        <w:top w:val="none" w:sz="0" w:space="0" w:color="auto"/>
        <w:left w:val="none" w:sz="0" w:space="0" w:color="auto"/>
        <w:bottom w:val="none" w:sz="0" w:space="0" w:color="auto"/>
        <w:right w:val="none" w:sz="0" w:space="0" w:color="auto"/>
      </w:divBdr>
      <w:divsChild>
        <w:div w:id="1208764151">
          <w:marLeft w:val="0"/>
          <w:marRight w:val="240"/>
          <w:marTop w:val="0"/>
          <w:marBottom w:val="0"/>
          <w:divBdr>
            <w:top w:val="none" w:sz="0" w:space="0" w:color="auto"/>
            <w:left w:val="none" w:sz="0" w:space="0" w:color="auto"/>
            <w:bottom w:val="none" w:sz="0" w:space="0" w:color="auto"/>
            <w:right w:val="none" w:sz="0" w:space="0" w:color="auto"/>
          </w:divBdr>
          <w:divsChild>
            <w:div w:id="385374092">
              <w:marLeft w:val="0"/>
              <w:marRight w:val="0"/>
              <w:marTop w:val="0"/>
              <w:marBottom w:val="0"/>
              <w:divBdr>
                <w:top w:val="none" w:sz="0" w:space="0" w:color="auto"/>
                <w:left w:val="none" w:sz="0" w:space="0" w:color="auto"/>
                <w:bottom w:val="none" w:sz="0" w:space="0" w:color="auto"/>
                <w:right w:val="none" w:sz="0" w:space="0" w:color="auto"/>
              </w:divBdr>
              <w:divsChild>
                <w:div w:id="5752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6550">
          <w:marLeft w:val="0"/>
          <w:marRight w:val="240"/>
          <w:marTop w:val="0"/>
          <w:marBottom w:val="0"/>
          <w:divBdr>
            <w:top w:val="none" w:sz="0" w:space="0" w:color="auto"/>
            <w:left w:val="none" w:sz="0" w:space="0" w:color="auto"/>
            <w:bottom w:val="none" w:sz="0" w:space="0" w:color="auto"/>
            <w:right w:val="none" w:sz="0" w:space="0" w:color="auto"/>
          </w:divBdr>
          <w:divsChild>
            <w:div w:id="959527324">
              <w:marLeft w:val="0"/>
              <w:marRight w:val="0"/>
              <w:marTop w:val="0"/>
              <w:marBottom w:val="0"/>
              <w:divBdr>
                <w:top w:val="none" w:sz="0" w:space="0" w:color="auto"/>
                <w:left w:val="none" w:sz="0" w:space="0" w:color="auto"/>
                <w:bottom w:val="none" w:sz="0" w:space="0" w:color="auto"/>
                <w:right w:val="none" w:sz="0" w:space="0" w:color="auto"/>
              </w:divBdr>
              <w:divsChild>
                <w:div w:id="4835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75756">
          <w:marLeft w:val="0"/>
          <w:marRight w:val="0"/>
          <w:marTop w:val="750"/>
          <w:marBottom w:val="0"/>
          <w:divBdr>
            <w:top w:val="none" w:sz="0" w:space="0" w:color="auto"/>
            <w:left w:val="none" w:sz="0" w:space="0" w:color="auto"/>
            <w:bottom w:val="none" w:sz="0" w:space="0" w:color="auto"/>
            <w:right w:val="none" w:sz="0" w:space="0" w:color="auto"/>
          </w:divBdr>
          <w:divsChild>
            <w:div w:id="1877084086">
              <w:marLeft w:val="0"/>
              <w:marRight w:val="0"/>
              <w:marTop w:val="0"/>
              <w:marBottom w:val="0"/>
              <w:divBdr>
                <w:top w:val="none" w:sz="0" w:space="0" w:color="auto"/>
                <w:left w:val="none" w:sz="0" w:space="0" w:color="auto"/>
                <w:bottom w:val="none" w:sz="0" w:space="0" w:color="auto"/>
                <w:right w:val="none" w:sz="0" w:space="0" w:color="auto"/>
              </w:divBdr>
              <w:divsChild>
                <w:div w:id="11437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6603">
      <w:bodyDiv w:val="1"/>
      <w:marLeft w:val="0"/>
      <w:marRight w:val="0"/>
      <w:marTop w:val="0"/>
      <w:marBottom w:val="0"/>
      <w:divBdr>
        <w:top w:val="none" w:sz="0" w:space="0" w:color="auto"/>
        <w:left w:val="none" w:sz="0" w:space="0" w:color="auto"/>
        <w:bottom w:val="none" w:sz="0" w:space="0" w:color="auto"/>
        <w:right w:val="none" w:sz="0" w:space="0" w:color="auto"/>
      </w:divBdr>
      <w:divsChild>
        <w:div w:id="93207272">
          <w:marLeft w:val="0"/>
          <w:marRight w:val="240"/>
          <w:marTop w:val="0"/>
          <w:marBottom w:val="0"/>
          <w:divBdr>
            <w:top w:val="none" w:sz="0" w:space="0" w:color="auto"/>
            <w:left w:val="none" w:sz="0" w:space="0" w:color="auto"/>
            <w:bottom w:val="none" w:sz="0" w:space="0" w:color="auto"/>
            <w:right w:val="none" w:sz="0" w:space="0" w:color="auto"/>
          </w:divBdr>
          <w:divsChild>
            <w:div w:id="2039811583">
              <w:marLeft w:val="0"/>
              <w:marRight w:val="0"/>
              <w:marTop w:val="0"/>
              <w:marBottom w:val="0"/>
              <w:divBdr>
                <w:top w:val="none" w:sz="0" w:space="0" w:color="auto"/>
                <w:left w:val="none" w:sz="0" w:space="0" w:color="auto"/>
                <w:bottom w:val="none" w:sz="0" w:space="0" w:color="auto"/>
                <w:right w:val="none" w:sz="0" w:space="0" w:color="auto"/>
              </w:divBdr>
              <w:divsChild>
                <w:div w:id="549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0825">
          <w:marLeft w:val="0"/>
          <w:marRight w:val="240"/>
          <w:marTop w:val="0"/>
          <w:marBottom w:val="0"/>
          <w:divBdr>
            <w:top w:val="none" w:sz="0" w:space="0" w:color="auto"/>
            <w:left w:val="none" w:sz="0" w:space="0" w:color="auto"/>
            <w:bottom w:val="none" w:sz="0" w:space="0" w:color="auto"/>
            <w:right w:val="none" w:sz="0" w:space="0" w:color="auto"/>
          </w:divBdr>
          <w:divsChild>
            <w:div w:id="592127400">
              <w:marLeft w:val="0"/>
              <w:marRight w:val="0"/>
              <w:marTop w:val="0"/>
              <w:marBottom w:val="0"/>
              <w:divBdr>
                <w:top w:val="none" w:sz="0" w:space="0" w:color="auto"/>
                <w:left w:val="none" w:sz="0" w:space="0" w:color="auto"/>
                <w:bottom w:val="none" w:sz="0" w:space="0" w:color="auto"/>
                <w:right w:val="none" w:sz="0" w:space="0" w:color="auto"/>
              </w:divBdr>
              <w:divsChild>
                <w:div w:id="20581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9861">
          <w:marLeft w:val="0"/>
          <w:marRight w:val="0"/>
          <w:marTop w:val="750"/>
          <w:marBottom w:val="0"/>
          <w:divBdr>
            <w:top w:val="none" w:sz="0" w:space="0" w:color="auto"/>
            <w:left w:val="none" w:sz="0" w:space="0" w:color="auto"/>
            <w:bottom w:val="none" w:sz="0" w:space="0" w:color="auto"/>
            <w:right w:val="none" w:sz="0" w:space="0" w:color="auto"/>
          </w:divBdr>
          <w:divsChild>
            <w:div w:id="725226411">
              <w:marLeft w:val="0"/>
              <w:marRight w:val="0"/>
              <w:marTop w:val="0"/>
              <w:marBottom w:val="0"/>
              <w:divBdr>
                <w:top w:val="none" w:sz="0" w:space="0" w:color="auto"/>
                <w:left w:val="none" w:sz="0" w:space="0" w:color="auto"/>
                <w:bottom w:val="none" w:sz="0" w:space="0" w:color="auto"/>
                <w:right w:val="none" w:sz="0" w:space="0" w:color="auto"/>
              </w:divBdr>
              <w:divsChild>
                <w:div w:id="7666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3439">
      <w:bodyDiv w:val="1"/>
      <w:marLeft w:val="0"/>
      <w:marRight w:val="0"/>
      <w:marTop w:val="0"/>
      <w:marBottom w:val="0"/>
      <w:divBdr>
        <w:top w:val="none" w:sz="0" w:space="0" w:color="auto"/>
        <w:left w:val="none" w:sz="0" w:space="0" w:color="auto"/>
        <w:bottom w:val="none" w:sz="0" w:space="0" w:color="auto"/>
        <w:right w:val="none" w:sz="0" w:space="0" w:color="auto"/>
      </w:divBdr>
      <w:divsChild>
        <w:div w:id="1423718548">
          <w:marLeft w:val="0"/>
          <w:marRight w:val="240"/>
          <w:marTop w:val="0"/>
          <w:marBottom w:val="0"/>
          <w:divBdr>
            <w:top w:val="none" w:sz="0" w:space="0" w:color="auto"/>
            <w:left w:val="none" w:sz="0" w:space="0" w:color="auto"/>
            <w:bottom w:val="none" w:sz="0" w:space="0" w:color="auto"/>
            <w:right w:val="none" w:sz="0" w:space="0" w:color="auto"/>
          </w:divBdr>
          <w:divsChild>
            <w:div w:id="1940212657">
              <w:marLeft w:val="0"/>
              <w:marRight w:val="0"/>
              <w:marTop w:val="0"/>
              <w:marBottom w:val="0"/>
              <w:divBdr>
                <w:top w:val="none" w:sz="0" w:space="0" w:color="auto"/>
                <w:left w:val="none" w:sz="0" w:space="0" w:color="auto"/>
                <w:bottom w:val="none" w:sz="0" w:space="0" w:color="auto"/>
                <w:right w:val="none" w:sz="0" w:space="0" w:color="auto"/>
              </w:divBdr>
              <w:divsChild>
                <w:div w:id="6930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371">
          <w:marLeft w:val="0"/>
          <w:marRight w:val="240"/>
          <w:marTop w:val="0"/>
          <w:marBottom w:val="0"/>
          <w:divBdr>
            <w:top w:val="none" w:sz="0" w:space="0" w:color="auto"/>
            <w:left w:val="none" w:sz="0" w:space="0" w:color="auto"/>
            <w:bottom w:val="none" w:sz="0" w:space="0" w:color="auto"/>
            <w:right w:val="none" w:sz="0" w:space="0" w:color="auto"/>
          </w:divBdr>
          <w:divsChild>
            <w:div w:id="2094038837">
              <w:marLeft w:val="0"/>
              <w:marRight w:val="0"/>
              <w:marTop w:val="0"/>
              <w:marBottom w:val="0"/>
              <w:divBdr>
                <w:top w:val="none" w:sz="0" w:space="0" w:color="auto"/>
                <w:left w:val="none" w:sz="0" w:space="0" w:color="auto"/>
                <w:bottom w:val="none" w:sz="0" w:space="0" w:color="auto"/>
                <w:right w:val="none" w:sz="0" w:space="0" w:color="auto"/>
              </w:divBdr>
              <w:divsChild>
                <w:div w:id="5371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1787">
          <w:marLeft w:val="0"/>
          <w:marRight w:val="0"/>
          <w:marTop w:val="750"/>
          <w:marBottom w:val="0"/>
          <w:divBdr>
            <w:top w:val="none" w:sz="0" w:space="0" w:color="auto"/>
            <w:left w:val="none" w:sz="0" w:space="0" w:color="auto"/>
            <w:bottom w:val="none" w:sz="0" w:space="0" w:color="auto"/>
            <w:right w:val="none" w:sz="0" w:space="0" w:color="auto"/>
          </w:divBdr>
          <w:divsChild>
            <w:div w:id="1287588647">
              <w:marLeft w:val="0"/>
              <w:marRight w:val="0"/>
              <w:marTop w:val="0"/>
              <w:marBottom w:val="0"/>
              <w:divBdr>
                <w:top w:val="none" w:sz="0" w:space="0" w:color="auto"/>
                <w:left w:val="none" w:sz="0" w:space="0" w:color="auto"/>
                <w:bottom w:val="none" w:sz="0" w:space="0" w:color="auto"/>
                <w:right w:val="none" w:sz="0" w:space="0" w:color="auto"/>
              </w:divBdr>
              <w:divsChild>
                <w:div w:id="18392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89843">
      <w:bodyDiv w:val="1"/>
      <w:marLeft w:val="0"/>
      <w:marRight w:val="0"/>
      <w:marTop w:val="0"/>
      <w:marBottom w:val="0"/>
      <w:divBdr>
        <w:top w:val="none" w:sz="0" w:space="0" w:color="auto"/>
        <w:left w:val="none" w:sz="0" w:space="0" w:color="auto"/>
        <w:bottom w:val="none" w:sz="0" w:space="0" w:color="auto"/>
        <w:right w:val="none" w:sz="0" w:space="0" w:color="auto"/>
      </w:divBdr>
      <w:divsChild>
        <w:div w:id="670723347">
          <w:marLeft w:val="0"/>
          <w:marRight w:val="240"/>
          <w:marTop w:val="0"/>
          <w:marBottom w:val="0"/>
          <w:divBdr>
            <w:top w:val="none" w:sz="0" w:space="0" w:color="auto"/>
            <w:left w:val="none" w:sz="0" w:space="0" w:color="auto"/>
            <w:bottom w:val="none" w:sz="0" w:space="0" w:color="auto"/>
            <w:right w:val="none" w:sz="0" w:space="0" w:color="auto"/>
          </w:divBdr>
          <w:divsChild>
            <w:div w:id="692071111">
              <w:marLeft w:val="0"/>
              <w:marRight w:val="0"/>
              <w:marTop w:val="0"/>
              <w:marBottom w:val="0"/>
              <w:divBdr>
                <w:top w:val="none" w:sz="0" w:space="0" w:color="auto"/>
                <w:left w:val="none" w:sz="0" w:space="0" w:color="auto"/>
                <w:bottom w:val="none" w:sz="0" w:space="0" w:color="auto"/>
                <w:right w:val="none" w:sz="0" w:space="0" w:color="auto"/>
              </w:divBdr>
              <w:divsChild>
                <w:div w:id="1324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29518">
          <w:marLeft w:val="0"/>
          <w:marRight w:val="240"/>
          <w:marTop w:val="0"/>
          <w:marBottom w:val="0"/>
          <w:divBdr>
            <w:top w:val="none" w:sz="0" w:space="0" w:color="auto"/>
            <w:left w:val="none" w:sz="0" w:space="0" w:color="auto"/>
            <w:bottom w:val="none" w:sz="0" w:space="0" w:color="auto"/>
            <w:right w:val="none" w:sz="0" w:space="0" w:color="auto"/>
          </w:divBdr>
          <w:divsChild>
            <w:div w:id="1842892778">
              <w:marLeft w:val="0"/>
              <w:marRight w:val="0"/>
              <w:marTop w:val="0"/>
              <w:marBottom w:val="0"/>
              <w:divBdr>
                <w:top w:val="none" w:sz="0" w:space="0" w:color="auto"/>
                <w:left w:val="none" w:sz="0" w:space="0" w:color="auto"/>
                <w:bottom w:val="none" w:sz="0" w:space="0" w:color="auto"/>
                <w:right w:val="none" w:sz="0" w:space="0" w:color="auto"/>
              </w:divBdr>
              <w:divsChild>
                <w:div w:id="1666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583">
          <w:marLeft w:val="0"/>
          <w:marRight w:val="0"/>
          <w:marTop w:val="750"/>
          <w:marBottom w:val="0"/>
          <w:divBdr>
            <w:top w:val="none" w:sz="0" w:space="0" w:color="auto"/>
            <w:left w:val="none" w:sz="0" w:space="0" w:color="auto"/>
            <w:bottom w:val="none" w:sz="0" w:space="0" w:color="auto"/>
            <w:right w:val="none" w:sz="0" w:space="0" w:color="auto"/>
          </w:divBdr>
          <w:divsChild>
            <w:div w:id="136579266">
              <w:marLeft w:val="0"/>
              <w:marRight w:val="0"/>
              <w:marTop w:val="0"/>
              <w:marBottom w:val="0"/>
              <w:divBdr>
                <w:top w:val="none" w:sz="0" w:space="0" w:color="auto"/>
                <w:left w:val="none" w:sz="0" w:space="0" w:color="auto"/>
                <w:bottom w:val="none" w:sz="0" w:space="0" w:color="auto"/>
                <w:right w:val="none" w:sz="0" w:space="0" w:color="auto"/>
              </w:divBdr>
              <w:divsChild>
                <w:div w:id="806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4658">
      <w:bodyDiv w:val="1"/>
      <w:marLeft w:val="0"/>
      <w:marRight w:val="0"/>
      <w:marTop w:val="0"/>
      <w:marBottom w:val="0"/>
      <w:divBdr>
        <w:top w:val="none" w:sz="0" w:space="0" w:color="auto"/>
        <w:left w:val="none" w:sz="0" w:space="0" w:color="auto"/>
        <w:bottom w:val="none" w:sz="0" w:space="0" w:color="auto"/>
        <w:right w:val="none" w:sz="0" w:space="0" w:color="auto"/>
      </w:divBdr>
      <w:divsChild>
        <w:div w:id="2145273672">
          <w:marLeft w:val="0"/>
          <w:marRight w:val="240"/>
          <w:marTop w:val="0"/>
          <w:marBottom w:val="0"/>
          <w:divBdr>
            <w:top w:val="none" w:sz="0" w:space="0" w:color="auto"/>
            <w:left w:val="none" w:sz="0" w:space="0" w:color="auto"/>
            <w:bottom w:val="none" w:sz="0" w:space="0" w:color="auto"/>
            <w:right w:val="none" w:sz="0" w:space="0" w:color="auto"/>
          </w:divBdr>
          <w:divsChild>
            <w:div w:id="1130974523">
              <w:marLeft w:val="0"/>
              <w:marRight w:val="0"/>
              <w:marTop w:val="0"/>
              <w:marBottom w:val="0"/>
              <w:divBdr>
                <w:top w:val="none" w:sz="0" w:space="0" w:color="auto"/>
                <w:left w:val="none" w:sz="0" w:space="0" w:color="auto"/>
                <w:bottom w:val="none" w:sz="0" w:space="0" w:color="auto"/>
                <w:right w:val="none" w:sz="0" w:space="0" w:color="auto"/>
              </w:divBdr>
              <w:divsChild>
                <w:div w:id="17805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96920">
          <w:marLeft w:val="0"/>
          <w:marRight w:val="240"/>
          <w:marTop w:val="0"/>
          <w:marBottom w:val="0"/>
          <w:divBdr>
            <w:top w:val="none" w:sz="0" w:space="0" w:color="auto"/>
            <w:left w:val="none" w:sz="0" w:space="0" w:color="auto"/>
            <w:bottom w:val="none" w:sz="0" w:space="0" w:color="auto"/>
            <w:right w:val="none" w:sz="0" w:space="0" w:color="auto"/>
          </w:divBdr>
          <w:divsChild>
            <w:div w:id="872234597">
              <w:marLeft w:val="0"/>
              <w:marRight w:val="0"/>
              <w:marTop w:val="0"/>
              <w:marBottom w:val="0"/>
              <w:divBdr>
                <w:top w:val="none" w:sz="0" w:space="0" w:color="auto"/>
                <w:left w:val="none" w:sz="0" w:space="0" w:color="auto"/>
                <w:bottom w:val="none" w:sz="0" w:space="0" w:color="auto"/>
                <w:right w:val="none" w:sz="0" w:space="0" w:color="auto"/>
              </w:divBdr>
              <w:divsChild>
                <w:div w:id="11522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3321">
          <w:marLeft w:val="0"/>
          <w:marRight w:val="0"/>
          <w:marTop w:val="750"/>
          <w:marBottom w:val="0"/>
          <w:divBdr>
            <w:top w:val="none" w:sz="0" w:space="0" w:color="auto"/>
            <w:left w:val="none" w:sz="0" w:space="0" w:color="auto"/>
            <w:bottom w:val="none" w:sz="0" w:space="0" w:color="auto"/>
            <w:right w:val="none" w:sz="0" w:space="0" w:color="auto"/>
          </w:divBdr>
          <w:divsChild>
            <w:div w:id="1428504180">
              <w:marLeft w:val="0"/>
              <w:marRight w:val="0"/>
              <w:marTop w:val="0"/>
              <w:marBottom w:val="0"/>
              <w:divBdr>
                <w:top w:val="none" w:sz="0" w:space="0" w:color="auto"/>
                <w:left w:val="none" w:sz="0" w:space="0" w:color="auto"/>
                <w:bottom w:val="none" w:sz="0" w:space="0" w:color="auto"/>
                <w:right w:val="none" w:sz="0" w:space="0" w:color="auto"/>
              </w:divBdr>
              <w:divsChild>
                <w:div w:id="12290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9164">
      <w:bodyDiv w:val="1"/>
      <w:marLeft w:val="0"/>
      <w:marRight w:val="0"/>
      <w:marTop w:val="0"/>
      <w:marBottom w:val="0"/>
      <w:divBdr>
        <w:top w:val="none" w:sz="0" w:space="0" w:color="auto"/>
        <w:left w:val="none" w:sz="0" w:space="0" w:color="auto"/>
        <w:bottom w:val="none" w:sz="0" w:space="0" w:color="auto"/>
        <w:right w:val="none" w:sz="0" w:space="0" w:color="auto"/>
      </w:divBdr>
      <w:divsChild>
        <w:div w:id="882520713">
          <w:marLeft w:val="0"/>
          <w:marRight w:val="240"/>
          <w:marTop w:val="0"/>
          <w:marBottom w:val="0"/>
          <w:divBdr>
            <w:top w:val="none" w:sz="0" w:space="0" w:color="auto"/>
            <w:left w:val="none" w:sz="0" w:space="0" w:color="auto"/>
            <w:bottom w:val="none" w:sz="0" w:space="0" w:color="auto"/>
            <w:right w:val="none" w:sz="0" w:space="0" w:color="auto"/>
          </w:divBdr>
          <w:divsChild>
            <w:div w:id="39210411">
              <w:marLeft w:val="0"/>
              <w:marRight w:val="0"/>
              <w:marTop w:val="0"/>
              <w:marBottom w:val="0"/>
              <w:divBdr>
                <w:top w:val="none" w:sz="0" w:space="0" w:color="auto"/>
                <w:left w:val="none" w:sz="0" w:space="0" w:color="auto"/>
                <w:bottom w:val="none" w:sz="0" w:space="0" w:color="auto"/>
                <w:right w:val="none" w:sz="0" w:space="0" w:color="auto"/>
              </w:divBdr>
              <w:divsChild>
                <w:div w:id="1096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5942">
          <w:marLeft w:val="0"/>
          <w:marRight w:val="240"/>
          <w:marTop w:val="0"/>
          <w:marBottom w:val="0"/>
          <w:divBdr>
            <w:top w:val="none" w:sz="0" w:space="0" w:color="auto"/>
            <w:left w:val="none" w:sz="0" w:space="0" w:color="auto"/>
            <w:bottom w:val="none" w:sz="0" w:space="0" w:color="auto"/>
            <w:right w:val="none" w:sz="0" w:space="0" w:color="auto"/>
          </w:divBdr>
          <w:divsChild>
            <w:div w:id="1386370101">
              <w:marLeft w:val="0"/>
              <w:marRight w:val="0"/>
              <w:marTop w:val="0"/>
              <w:marBottom w:val="0"/>
              <w:divBdr>
                <w:top w:val="none" w:sz="0" w:space="0" w:color="auto"/>
                <w:left w:val="none" w:sz="0" w:space="0" w:color="auto"/>
                <w:bottom w:val="none" w:sz="0" w:space="0" w:color="auto"/>
                <w:right w:val="none" w:sz="0" w:space="0" w:color="auto"/>
              </w:divBdr>
              <w:divsChild>
                <w:div w:id="9182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6945">
          <w:marLeft w:val="0"/>
          <w:marRight w:val="0"/>
          <w:marTop w:val="750"/>
          <w:marBottom w:val="0"/>
          <w:divBdr>
            <w:top w:val="none" w:sz="0" w:space="0" w:color="auto"/>
            <w:left w:val="none" w:sz="0" w:space="0" w:color="auto"/>
            <w:bottom w:val="none" w:sz="0" w:space="0" w:color="auto"/>
            <w:right w:val="none" w:sz="0" w:space="0" w:color="auto"/>
          </w:divBdr>
          <w:divsChild>
            <w:div w:id="858351116">
              <w:marLeft w:val="0"/>
              <w:marRight w:val="0"/>
              <w:marTop w:val="0"/>
              <w:marBottom w:val="0"/>
              <w:divBdr>
                <w:top w:val="none" w:sz="0" w:space="0" w:color="auto"/>
                <w:left w:val="none" w:sz="0" w:space="0" w:color="auto"/>
                <w:bottom w:val="none" w:sz="0" w:space="0" w:color="auto"/>
                <w:right w:val="none" w:sz="0" w:space="0" w:color="auto"/>
              </w:divBdr>
              <w:divsChild>
                <w:div w:id="9107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7717">
      <w:bodyDiv w:val="1"/>
      <w:marLeft w:val="0"/>
      <w:marRight w:val="0"/>
      <w:marTop w:val="0"/>
      <w:marBottom w:val="0"/>
      <w:divBdr>
        <w:top w:val="none" w:sz="0" w:space="0" w:color="auto"/>
        <w:left w:val="none" w:sz="0" w:space="0" w:color="auto"/>
        <w:bottom w:val="none" w:sz="0" w:space="0" w:color="auto"/>
        <w:right w:val="none" w:sz="0" w:space="0" w:color="auto"/>
      </w:divBdr>
      <w:divsChild>
        <w:div w:id="1137338439">
          <w:marLeft w:val="0"/>
          <w:marRight w:val="240"/>
          <w:marTop w:val="0"/>
          <w:marBottom w:val="0"/>
          <w:divBdr>
            <w:top w:val="none" w:sz="0" w:space="0" w:color="auto"/>
            <w:left w:val="none" w:sz="0" w:space="0" w:color="auto"/>
            <w:bottom w:val="none" w:sz="0" w:space="0" w:color="auto"/>
            <w:right w:val="none" w:sz="0" w:space="0" w:color="auto"/>
          </w:divBdr>
          <w:divsChild>
            <w:div w:id="948705630">
              <w:marLeft w:val="0"/>
              <w:marRight w:val="0"/>
              <w:marTop w:val="0"/>
              <w:marBottom w:val="0"/>
              <w:divBdr>
                <w:top w:val="none" w:sz="0" w:space="0" w:color="auto"/>
                <w:left w:val="none" w:sz="0" w:space="0" w:color="auto"/>
                <w:bottom w:val="none" w:sz="0" w:space="0" w:color="auto"/>
                <w:right w:val="none" w:sz="0" w:space="0" w:color="auto"/>
              </w:divBdr>
              <w:divsChild>
                <w:div w:id="12737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4561">
          <w:marLeft w:val="0"/>
          <w:marRight w:val="240"/>
          <w:marTop w:val="0"/>
          <w:marBottom w:val="0"/>
          <w:divBdr>
            <w:top w:val="none" w:sz="0" w:space="0" w:color="auto"/>
            <w:left w:val="none" w:sz="0" w:space="0" w:color="auto"/>
            <w:bottom w:val="none" w:sz="0" w:space="0" w:color="auto"/>
            <w:right w:val="none" w:sz="0" w:space="0" w:color="auto"/>
          </w:divBdr>
          <w:divsChild>
            <w:div w:id="551312232">
              <w:marLeft w:val="0"/>
              <w:marRight w:val="0"/>
              <w:marTop w:val="0"/>
              <w:marBottom w:val="0"/>
              <w:divBdr>
                <w:top w:val="none" w:sz="0" w:space="0" w:color="auto"/>
                <w:left w:val="none" w:sz="0" w:space="0" w:color="auto"/>
                <w:bottom w:val="none" w:sz="0" w:space="0" w:color="auto"/>
                <w:right w:val="none" w:sz="0" w:space="0" w:color="auto"/>
              </w:divBdr>
              <w:divsChild>
                <w:div w:id="262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1027">
          <w:marLeft w:val="0"/>
          <w:marRight w:val="0"/>
          <w:marTop w:val="750"/>
          <w:marBottom w:val="0"/>
          <w:divBdr>
            <w:top w:val="none" w:sz="0" w:space="0" w:color="auto"/>
            <w:left w:val="none" w:sz="0" w:space="0" w:color="auto"/>
            <w:bottom w:val="none" w:sz="0" w:space="0" w:color="auto"/>
            <w:right w:val="none" w:sz="0" w:space="0" w:color="auto"/>
          </w:divBdr>
          <w:divsChild>
            <w:div w:id="1376546022">
              <w:marLeft w:val="0"/>
              <w:marRight w:val="0"/>
              <w:marTop w:val="0"/>
              <w:marBottom w:val="0"/>
              <w:divBdr>
                <w:top w:val="none" w:sz="0" w:space="0" w:color="auto"/>
                <w:left w:val="none" w:sz="0" w:space="0" w:color="auto"/>
                <w:bottom w:val="none" w:sz="0" w:space="0" w:color="auto"/>
                <w:right w:val="none" w:sz="0" w:space="0" w:color="auto"/>
              </w:divBdr>
              <w:divsChild>
                <w:div w:id="3104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9959">
      <w:bodyDiv w:val="1"/>
      <w:marLeft w:val="0"/>
      <w:marRight w:val="0"/>
      <w:marTop w:val="0"/>
      <w:marBottom w:val="0"/>
      <w:divBdr>
        <w:top w:val="none" w:sz="0" w:space="0" w:color="auto"/>
        <w:left w:val="none" w:sz="0" w:space="0" w:color="auto"/>
        <w:bottom w:val="none" w:sz="0" w:space="0" w:color="auto"/>
        <w:right w:val="none" w:sz="0" w:space="0" w:color="auto"/>
      </w:divBdr>
      <w:divsChild>
        <w:div w:id="453401583">
          <w:marLeft w:val="0"/>
          <w:marRight w:val="240"/>
          <w:marTop w:val="0"/>
          <w:marBottom w:val="0"/>
          <w:divBdr>
            <w:top w:val="none" w:sz="0" w:space="0" w:color="auto"/>
            <w:left w:val="none" w:sz="0" w:space="0" w:color="auto"/>
            <w:bottom w:val="none" w:sz="0" w:space="0" w:color="auto"/>
            <w:right w:val="none" w:sz="0" w:space="0" w:color="auto"/>
          </w:divBdr>
          <w:divsChild>
            <w:div w:id="2062901672">
              <w:marLeft w:val="0"/>
              <w:marRight w:val="0"/>
              <w:marTop w:val="0"/>
              <w:marBottom w:val="0"/>
              <w:divBdr>
                <w:top w:val="none" w:sz="0" w:space="0" w:color="auto"/>
                <w:left w:val="none" w:sz="0" w:space="0" w:color="auto"/>
                <w:bottom w:val="none" w:sz="0" w:space="0" w:color="auto"/>
                <w:right w:val="none" w:sz="0" w:space="0" w:color="auto"/>
              </w:divBdr>
              <w:divsChild>
                <w:div w:id="21010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6099">
          <w:marLeft w:val="0"/>
          <w:marRight w:val="240"/>
          <w:marTop w:val="0"/>
          <w:marBottom w:val="0"/>
          <w:divBdr>
            <w:top w:val="none" w:sz="0" w:space="0" w:color="auto"/>
            <w:left w:val="none" w:sz="0" w:space="0" w:color="auto"/>
            <w:bottom w:val="none" w:sz="0" w:space="0" w:color="auto"/>
            <w:right w:val="none" w:sz="0" w:space="0" w:color="auto"/>
          </w:divBdr>
          <w:divsChild>
            <w:div w:id="1022131373">
              <w:marLeft w:val="0"/>
              <w:marRight w:val="0"/>
              <w:marTop w:val="0"/>
              <w:marBottom w:val="0"/>
              <w:divBdr>
                <w:top w:val="none" w:sz="0" w:space="0" w:color="auto"/>
                <w:left w:val="none" w:sz="0" w:space="0" w:color="auto"/>
                <w:bottom w:val="none" w:sz="0" w:space="0" w:color="auto"/>
                <w:right w:val="none" w:sz="0" w:space="0" w:color="auto"/>
              </w:divBdr>
              <w:divsChild>
                <w:div w:id="3455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5436">
          <w:marLeft w:val="0"/>
          <w:marRight w:val="0"/>
          <w:marTop w:val="750"/>
          <w:marBottom w:val="0"/>
          <w:divBdr>
            <w:top w:val="none" w:sz="0" w:space="0" w:color="auto"/>
            <w:left w:val="none" w:sz="0" w:space="0" w:color="auto"/>
            <w:bottom w:val="none" w:sz="0" w:space="0" w:color="auto"/>
            <w:right w:val="none" w:sz="0" w:space="0" w:color="auto"/>
          </w:divBdr>
          <w:divsChild>
            <w:div w:id="1272786802">
              <w:marLeft w:val="0"/>
              <w:marRight w:val="0"/>
              <w:marTop w:val="0"/>
              <w:marBottom w:val="0"/>
              <w:divBdr>
                <w:top w:val="none" w:sz="0" w:space="0" w:color="auto"/>
                <w:left w:val="none" w:sz="0" w:space="0" w:color="auto"/>
                <w:bottom w:val="none" w:sz="0" w:space="0" w:color="auto"/>
                <w:right w:val="none" w:sz="0" w:space="0" w:color="auto"/>
              </w:divBdr>
              <w:divsChild>
                <w:div w:id="20387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7305">
      <w:bodyDiv w:val="1"/>
      <w:marLeft w:val="0"/>
      <w:marRight w:val="0"/>
      <w:marTop w:val="0"/>
      <w:marBottom w:val="0"/>
      <w:divBdr>
        <w:top w:val="none" w:sz="0" w:space="0" w:color="auto"/>
        <w:left w:val="none" w:sz="0" w:space="0" w:color="auto"/>
        <w:bottom w:val="none" w:sz="0" w:space="0" w:color="auto"/>
        <w:right w:val="none" w:sz="0" w:space="0" w:color="auto"/>
      </w:divBdr>
      <w:divsChild>
        <w:div w:id="1791583065">
          <w:marLeft w:val="0"/>
          <w:marRight w:val="240"/>
          <w:marTop w:val="0"/>
          <w:marBottom w:val="0"/>
          <w:divBdr>
            <w:top w:val="none" w:sz="0" w:space="0" w:color="auto"/>
            <w:left w:val="none" w:sz="0" w:space="0" w:color="auto"/>
            <w:bottom w:val="none" w:sz="0" w:space="0" w:color="auto"/>
            <w:right w:val="none" w:sz="0" w:space="0" w:color="auto"/>
          </w:divBdr>
          <w:divsChild>
            <w:div w:id="427821867">
              <w:marLeft w:val="0"/>
              <w:marRight w:val="0"/>
              <w:marTop w:val="0"/>
              <w:marBottom w:val="0"/>
              <w:divBdr>
                <w:top w:val="none" w:sz="0" w:space="0" w:color="auto"/>
                <w:left w:val="none" w:sz="0" w:space="0" w:color="auto"/>
                <w:bottom w:val="none" w:sz="0" w:space="0" w:color="auto"/>
                <w:right w:val="none" w:sz="0" w:space="0" w:color="auto"/>
              </w:divBdr>
              <w:divsChild>
                <w:div w:id="15650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3757">
          <w:marLeft w:val="0"/>
          <w:marRight w:val="240"/>
          <w:marTop w:val="0"/>
          <w:marBottom w:val="0"/>
          <w:divBdr>
            <w:top w:val="none" w:sz="0" w:space="0" w:color="auto"/>
            <w:left w:val="none" w:sz="0" w:space="0" w:color="auto"/>
            <w:bottom w:val="none" w:sz="0" w:space="0" w:color="auto"/>
            <w:right w:val="none" w:sz="0" w:space="0" w:color="auto"/>
          </w:divBdr>
          <w:divsChild>
            <w:div w:id="1766071743">
              <w:marLeft w:val="0"/>
              <w:marRight w:val="0"/>
              <w:marTop w:val="0"/>
              <w:marBottom w:val="0"/>
              <w:divBdr>
                <w:top w:val="none" w:sz="0" w:space="0" w:color="auto"/>
                <w:left w:val="none" w:sz="0" w:space="0" w:color="auto"/>
                <w:bottom w:val="none" w:sz="0" w:space="0" w:color="auto"/>
                <w:right w:val="none" w:sz="0" w:space="0" w:color="auto"/>
              </w:divBdr>
              <w:divsChild>
                <w:div w:id="16709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7086">
          <w:marLeft w:val="0"/>
          <w:marRight w:val="0"/>
          <w:marTop w:val="750"/>
          <w:marBottom w:val="0"/>
          <w:divBdr>
            <w:top w:val="none" w:sz="0" w:space="0" w:color="auto"/>
            <w:left w:val="none" w:sz="0" w:space="0" w:color="auto"/>
            <w:bottom w:val="none" w:sz="0" w:space="0" w:color="auto"/>
            <w:right w:val="none" w:sz="0" w:space="0" w:color="auto"/>
          </w:divBdr>
          <w:divsChild>
            <w:div w:id="1485850687">
              <w:marLeft w:val="0"/>
              <w:marRight w:val="0"/>
              <w:marTop w:val="0"/>
              <w:marBottom w:val="0"/>
              <w:divBdr>
                <w:top w:val="none" w:sz="0" w:space="0" w:color="auto"/>
                <w:left w:val="none" w:sz="0" w:space="0" w:color="auto"/>
                <w:bottom w:val="none" w:sz="0" w:space="0" w:color="auto"/>
                <w:right w:val="none" w:sz="0" w:space="0" w:color="auto"/>
              </w:divBdr>
              <w:divsChild>
                <w:div w:id="6586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Matthew</dc:creator>
  <cp:keywords/>
  <dc:description/>
  <cp:lastModifiedBy>Phillips, Matthew</cp:lastModifiedBy>
  <cp:revision>1</cp:revision>
  <dcterms:created xsi:type="dcterms:W3CDTF">2023-01-21T16:20:00Z</dcterms:created>
  <dcterms:modified xsi:type="dcterms:W3CDTF">2023-01-21T16:46:00Z</dcterms:modified>
</cp:coreProperties>
</file>