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94FF" w14:textId="77777777" w:rsidR="00411678" w:rsidRPr="00F06B0B" w:rsidRDefault="00A674B1" w:rsidP="00F06B0B">
      <w:pPr>
        <w:jc w:val="center"/>
        <w:rPr>
          <w:b/>
          <w:sz w:val="36"/>
        </w:rPr>
      </w:pPr>
      <w:r>
        <w:rPr>
          <w:b/>
          <w:sz w:val="36"/>
        </w:rPr>
        <w:t>Escaping Your Past</w:t>
      </w:r>
    </w:p>
    <w:p w14:paraId="3AC6BB4D" w14:textId="77777777" w:rsidR="009A4816" w:rsidRDefault="009A4816" w:rsidP="00183F8E">
      <w:pPr>
        <w:spacing w:after="120"/>
        <w:jc w:val="center"/>
        <w:rPr>
          <w:b/>
          <w:sz w:val="20"/>
        </w:rPr>
      </w:pPr>
      <w:r w:rsidRPr="00F06B0B">
        <w:rPr>
          <w:b/>
          <w:sz w:val="20"/>
        </w:rPr>
        <w:t xml:space="preserve">Reading – </w:t>
      </w:r>
      <w:r w:rsidR="00A674B1">
        <w:rPr>
          <w:b/>
          <w:sz w:val="20"/>
        </w:rPr>
        <w:t>1 Peter 4</w:t>
      </w:r>
      <w:r w:rsidRPr="00F06B0B">
        <w:rPr>
          <w:b/>
          <w:sz w:val="20"/>
        </w:rPr>
        <w:t>:</w:t>
      </w:r>
      <w:r w:rsidR="00A674B1">
        <w:rPr>
          <w:b/>
          <w:sz w:val="20"/>
        </w:rPr>
        <w:t>1-</w:t>
      </w:r>
      <w:r w:rsidRPr="00F06B0B">
        <w:rPr>
          <w:b/>
          <w:sz w:val="20"/>
        </w:rPr>
        <w:t>7</w:t>
      </w:r>
    </w:p>
    <w:p w14:paraId="750C4971" w14:textId="77777777" w:rsidR="009A4816" w:rsidRPr="00183F8E" w:rsidRDefault="00B805B4" w:rsidP="00183F8E">
      <w:pPr>
        <w:spacing w:after="120"/>
        <w:ind w:left="720" w:hanging="720"/>
        <w:rPr>
          <w:rFonts w:ascii="Times New Roman" w:hAnsi="Times New Roman" w:cs="Times New Roman"/>
          <w:b/>
          <w:i/>
        </w:rPr>
      </w:pPr>
      <w:r w:rsidRPr="00183F8E">
        <w:rPr>
          <w:rFonts w:ascii="Times New Roman" w:hAnsi="Times New Roman" w:cs="Times New Roman"/>
          <w:b/>
          <w:i/>
        </w:rPr>
        <w:t>[Hebrews 5:12-</w:t>
      </w:r>
      <w:r w:rsidR="00EC4202" w:rsidRPr="00183F8E">
        <w:rPr>
          <w:rFonts w:ascii="Times New Roman" w:hAnsi="Times New Roman" w:cs="Times New Roman"/>
          <w:b/>
          <w:i/>
        </w:rPr>
        <w:t>14]</w:t>
      </w:r>
      <w:r w:rsidRPr="00183F8E">
        <w:rPr>
          <w:rFonts w:ascii="Times New Roman" w:hAnsi="Times New Roman" w:cs="Times New Roman"/>
          <w:b/>
          <w:i/>
        </w:rPr>
        <w:t xml:space="preserve"> For though by this time you ought to be teachers, you need someone to teach you again the basic principles of the oracles of God. You need milk, not solid food, for everyone who lives on milk is unskilled in the word of righteousness, since he is a child. But solid food is for the mature, for those who have their powers of discernment trained by constant practice to distinguish good from evil.</w:t>
      </w:r>
    </w:p>
    <w:p w14:paraId="736A7766" w14:textId="77777777" w:rsidR="00B805B4" w:rsidRPr="00183F8E" w:rsidRDefault="00B805B4" w:rsidP="00183F8E">
      <w:pPr>
        <w:spacing w:after="120"/>
        <w:ind w:left="720" w:hanging="720"/>
        <w:rPr>
          <w:rFonts w:ascii="Times New Roman" w:hAnsi="Times New Roman" w:cs="Times New Roman"/>
          <w:b/>
          <w:i/>
        </w:rPr>
      </w:pPr>
      <w:r w:rsidRPr="00183F8E">
        <w:rPr>
          <w:rFonts w:ascii="Times New Roman" w:hAnsi="Times New Roman" w:cs="Times New Roman"/>
          <w:b/>
          <w:i/>
        </w:rPr>
        <w:t>[Philippians 3:4-</w:t>
      </w:r>
      <w:r w:rsidR="00EC4202" w:rsidRPr="00183F8E">
        <w:rPr>
          <w:rFonts w:ascii="Times New Roman" w:hAnsi="Times New Roman" w:cs="Times New Roman"/>
          <w:b/>
          <w:i/>
        </w:rPr>
        <w:t>7]</w:t>
      </w:r>
      <w:r w:rsidRPr="00183F8E">
        <w:rPr>
          <w:rFonts w:ascii="Times New Roman" w:hAnsi="Times New Roman" w:cs="Times New Roman"/>
          <w:b/>
          <w:i/>
        </w:rPr>
        <w:t xml:space="preserve"> If anyone else thinks he has reason for confidence in the flesh, I have more:  circumcised on the eighth day, of the people of Israel, of the tribe of Benjamin, a Hebrew of Hebrews; as to the law, a Pharisee; as to zeal, a persecutor of the church; as to righteousness, under the law blameless. </w:t>
      </w:r>
    </w:p>
    <w:p w14:paraId="56736DED" w14:textId="77777777" w:rsidR="00B805B4" w:rsidRPr="00611598" w:rsidRDefault="00B805B4" w:rsidP="00183F8E">
      <w:pPr>
        <w:spacing w:after="120"/>
        <w:ind w:left="720" w:hanging="720"/>
        <w:rPr>
          <w:rFonts w:ascii="Times New Roman" w:hAnsi="Times New Roman" w:cs="Times New Roman"/>
          <w:b/>
          <w:i/>
          <w:color w:val="FF0000"/>
        </w:rPr>
      </w:pPr>
      <w:r w:rsidRPr="00183F8E">
        <w:rPr>
          <w:rFonts w:ascii="Times New Roman" w:hAnsi="Times New Roman" w:cs="Times New Roman"/>
          <w:b/>
          <w:i/>
        </w:rPr>
        <w:t>[Matthew 10:34-</w:t>
      </w:r>
      <w:r w:rsidR="00EC4202" w:rsidRPr="00183F8E">
        <w:rPr>
          <w:rFonts w:ascii="Times New Roman" w:hAnsi="Times New Roman" w:cs="Times New Roman"/>
          <w:b/>
          <w:i/>
        </w:rPr>
        <w:t>38]</w:t>
      </w:r>
      <w:r w:rsidRPr="00183F8E">
        <w:rPr>
          <w:rFonts w:ascii="Times New Roman" w:hAnsi="Times New Roman" w:cs="Times New Roman"/>
          <w:b/>
          <w:i/>
        </w:rPr>
        <w:t xml:space="preserve"> </w:t>
      </w:r>
      <w:r w:rsidRPr="00611598">
        <w:rPr>
          <w:rFonts w:ascii="Times New Roman" w:hAnsi="Times New Roman" w:cs="Times New Roman"/>
          <w:b/>
          <w:i/>
          <w:color w:val="FF0000"/>
        </w:rPr>
        <w:t xml:space="preserve">“Do not think that I have come to bring peace to the earth. I have not come to bring peace, but a sword.  For I have come to set a man against his father, and a daughter against her mother, and a daughter-in-law against her mother-in-law.  And a person’s enemies will be those of his own household. Whoever loves father or mother more than me is not worthy of me, and whoever loves son or daughter more than me is not worthy of me.  And whoever does not take his cross and follow me is not worthy of me.  </w:t>
      </w:r>
    </w:p>
    <w:p w14:paraId="254D1044" w14:textId="77777777" w:rsidR="00D22DC6" w:rsidRPr="00183F8E" w:rsidRDefault="00D22DC6" w:rsidP="00183F8E">
      <w:pPr>
        <w:spacing w:after="120"/>
        <w:ind w:left="720" w:hanging="720"/>
        <w:rPr>
          <w:rFonts w:ascii="Times New Roman" w:hAnsi="Times New Roman" w:cs="Times New Roman"/>
          <w:b/>
          <w:i/>
        </w:rPr>
      </w:pPr>
      <w:r w:rsidRPr="00183F8E">
        <w:rPr>
          <w:rFonts w:ascii="Times New Roman" w:hAnsi="Times New Roman" w:cs="Times New Roman"/>
          <w:b/>
          <w:i/>
        </w:rPr>
        <w:t>[1 Peter 3:8-12] Finally, all of you, have unity of mind, sympathy, brotherly love, a tender heart, and a humble mind.  Do not repay evil for evil or reviling for reviling, but on the contrary, bless, for to this you were called, that you may obtain a blessing. For “Whoever desires to love life and see good days, let him keep his tongue from evil and his lips from speaking deceit;  let him turn away from evil and do good; let him seek peace and pursue it. For the eyes of the Lord are on the righteous, and his ears are open to their prayer.</w:t>
      </w:r>
    </w:p>
    <w:p w14:paraId="1875BB26" w14:textId="77777777" w:rsidR="00D22DC6" w:rsidRPr="00183F8E" w:rsidRDefault="00D22DC6" w:rsidP="00183F8E">
      <w:pPr>
        <w:spacing w:after="120"/>
        <w:ind w:left="720" w:hanging="720"/>
        <w:rPr>
          <w:rFonts w:ascii="Times New Roman" w:hAnsi="Times New Roman" w:cs="Times New Roman"/>
          <w:b/>
          <w:i/>
        </w:rPr>
      </w:pPr>
      <w:r w:rsidRPr="00183F8E">
        <w:rPr>
          <w:rFonts w:ascii="Times New Roman" w:hAnsi="Times New Roman" w:cs="Times New Roman"/>
          <w:b/>
          <w:i/>
        </w:rPr>
        <w:t>[Acts 8:1-</w:t>
      </w:r>
      <w:r w:rsidR="00EC4202" w:rsidRPr="00183F8E">
        <w:rPr>
          <w:rFonts w:ascii="Times New Roman" w:hAnsi="Times New Roman" w:cs="Times New Roman"/>
          <w:b/>
          <w:i/>
        </w:rPr>
        <w:t>3]</w:t>
      </w:r>
      <w:r w:rsidRPr="00183F8E">
        <w:rPr>
          <w:rFonts w:ascii="Times New Roman" w:hAnsi="Times New Roman" w:cs="Times New Roman"/>
          <w:b/>
          <w:i/>
        </w:rPr>
        <w:t xml:space="preserve"> And Saul approved of his execution. And there arose on that day a great persecution against the church in Jerusalem, and they were all scattered throughout the regions of Judea and Samaria, except the apostles. Devout men buried Stephen and made great lamentation over him.  But Saul was ravaging the church, and entering house after house, he dragged off men and women and committed them to prison.</w:t>
      </w:r>
    </w:p>
    <w:p w14:paraId="77996E5A" w14:textId="77777777" w:rsidR="00D22DC6" w:rsidRPr="00183F8E" w:rsidRDefault="00D22DC6" w:rsidP="00183F8E">
      <w:pPr>
        <w:spacing w:after="120"/>
        <w:ind w:left="720" w:hanging="720"/>
        <w:rPr>
          <w:rFonts w:ascii="Times New Roman" w:hAnsi="Times New Roman" w:cs="Times New Roman"/>
          <w:b/>
          <w:i/>
          <w:u w:val="single"/>
        </w:rPr>
      </w:pPr>
      <w:r w:rsidRPr="00183F8E">
        <w:rPr>
          <w:rFonts w:ascii="Times New Roman" w:hAnsi="Times New Roman" w:cs="Times New Roman"/>
          <w:b/>
          <w:i/>
          <w:u w:val="single"/>
        </w:rPr>
        <w:t xml:space="preserve">READ: Acts 9:1-23 </w:t>
      </w:r>
    </w:p>
    <w:p w14:paraId="542B72D2" w14:textId="77777777" w:rsidR="00183F8E" w:rsidRPr="00183F8E" w:rsidRDefault="00D22DC6" w:rsidP="00183F8E">
      <w:pPr>
        <w:spacing w:after="120"/>
        <w:ind w:left="720" w:hanging="720"/>
        <w:rPr>
          <w:rFonts w:ascii="Times New Roman" w:hAnsi="Times New Roman" w:cs="Times New Roman"/>
          <w:b/>
          <w:i/>
        </w:rPr>
      </w:pPr>
      <w:r w:rsidRPr="00183F8E">
        <w:rPr>
          <w:rFonts w:ascii="Times New Roman" w:hAnsi="Times New Roman" w:cs="Times New Roman"/>
          <w:b/>
          <w:i/>
        </w:rPr>
        <w:t>[2 Corinthians 11:22-</w:t>
      </w:r>
      <w:proofErr w:type="gramStart"/>
      <w:r w:rsidRPr="00183F8E">
        <w:rPr>
          <w:rFonts w:ascii="Times New Roman" w:hAnsi="Times New Roman" w:cs="Times New Roman"/>
          <w:b/>
          <w:i/>
        </w:rPr>
        <w:t>28 ]</w:t>
      </w:r>
      <w:proofErr w:type="gramEnd"/>
      <w:r w:rsidRPr="00183F8E">
        <w:rPr>
          <w:rFonts w:ascii="Times New Roman" w:hAnsi="Times New Roman" w:cs="Times New Roman"/>
          <w:b/>
          <w:i/>
        </w:rPr>
        <w:t xml:space="preserve"> Are they Hebrews? So am I. Are they Israelites? So am I. Are they offspring of Abraham? So am I. Are they servants of Christ? I am a better one—I am talking like a madman—with far greater labors, far more imprisonments, with countless beatings, and often near death. Five times I received at the hands of the Jews the forty lashes less one. Three times I was beaten with rods. Once I was stoned. Three times I was shipwrecked; a night and a day I was adrift at sea; on frequent journeys, in danger from rivers, danger from robbers, danger from my own people, danger from Gentiles, danger in the city, danger in the wilderness, danger at sea, danger from false brothers; in toil and hardship, through many a sleepless night, in hunger and thirst, often without food, in cold and exposure.  And, apart from other things, there is the daily pressure on me of my anxiety for all the churches. </w:t>
      </w:r>
    </w:p>
    <w:p w14:paraId="21E0D382" w14:textId="77777777" w:rsidR="00183F8E" w:rsidRPr="00183F8E" w:rsidRDefault="00D22DC6" w:rsidP="00183F8E">
      <w:pPr>
        <w:spacing w:after="120"/>
        <w:ind w:left="720" w:hanging="720"/>
        <w:rPr>
          <w:rFonts w:ascii="Times New Roman" w:hAnsi="Times New Roman" w:cs="Times New Roman"/>
          <w:b/>
          <w:i/>
        </w:rPr>
      </w:pPr>
      <w:r w:rsidRPr="00183F8E">
        <w:rPr>
          <w:rFonts w:ascii="Times New Roman" w:hAnsi="Times New Roman" w:cs="Times New Roman"/>
          <w:b/>
          <w:i/>
        </w:rPr>
        <w:t>[Galatians 6:7-10] Do not be deceived, God is not mocked; for whatever a man sows, that he will also reap. For he who sows to his flesh will of the flesh reap corruption, but he who sows to the Spirit will of the Spirit reap everlasting life. And let us not grow weary while doing good, for in due season we shall reap if we do not lose heart. Therefore, as we have opportunity, let us do good to all, especially to those who are of the household of faith.</w:t>
      </w:r>
    </w:p>
    <w:p w14:paraId="491EE74F" w14:textId="77777777" w:rsidR="00D22DC6" w:rsidRPr="00183F8E" w:rsidRDefault="00D22DC6" w:rsidP="00183F8E">
      <w:pPr>
        <w:spacing w:after="120"/>
        <w:ind w:left="720" w:hanging="720"/>
        <w:rPr>
          <w:rFonts w:ascii="Times New Roman" w:hAnsi="Times New Roman" w:cs="Times New Roman"/>
          <w:b/>
          <w:i/>
        </w:rPr>
      </w:pPr>
      <w:r w:rsidRPr="00183F8E">
        <w:rPr>
          <w:rFonts w:ascii="Times New Roman" w:hAnsi="Times New Roman" w:cs="Times New Roman"/>
          <w:b/>
          <w:i/>
        </w:rPr>
        <w:t xml:space="preserve">[Romans 12:9-21] 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Bless those who persecute you; bless and do not curse.  Rejoice with those who rejoice, and weep with those who weep. Be of the same mind toward one another. Do not set your mind on high things, but associate with the humble. Do not be wise in your own opinion. Repay no one evil for evil. Have regard for good things in the sight of all men. If it is possible, as much as depends on you, live peaceably with all men. Beloved, do not avenge yourselves, but rather give place to wrath; for it is written, “Vengeance is Mine, I will repay,” says the Lord. Therefore “If your enemy is hungry, feed </w:t>
      </w:r>
      <w:proofErr w:type="gramStart"/>
      <w:r w:rsidRPr="00183F8E">
        <w:rPr>
          <w:rFonts w:ascii="Times New Roman" w:hAnsi="Times New Roman" w:cs="Times New Roman"/>
          <w:b/>
          <w:i/>
        </w:rPr>
        <w:t>him;  If</w:t>
      </w:r>
      <w:proofErr w:type="gramEnd"/>
      <w:r w:rsidRPr="00183F8E">
        <w:rPr>
          <w:rFonts w:ascii="Times New Roman" w:hAnsi="Times New Roman" w:cs="Times New Roman"/>
          <w:b/>
          <w:i/>
        </w:rPr>
        <w:t xml:space="preserve"> he is thirsty, give him a </w:t>
      </w:r>
      <w:r w:rsidR="00B30DDE" w:rsidRPr="00183F8E">
        <w:rPr>
          <w:rFonts w:ascii="Times New Roman" w:hAnsi="Times New Roman" w:cs="Times New Roman"/>
          <w:b/>
          <w:i/>
        </w:rPr>
        <w:t>drink; For</w:t>
      </w:r>
      <w:r w:rsidRPr="00183F8E">
        <w:rPr>
          <w:rFonts w:ascii="Times New Roman" w:hAnsi="Times New Roman" w:cs="Times New Roman"/>
          <w:b/>
          <w:i/>
        </w:rPr>
        <w:t xml:space="preserve"> in so doing you will heap coals of fire on his head.”  Do not be overcome by evil, but overcome evil with good.</w:t>
      </w:r>
    </w:p>
    <w:p w14:paraId="419CADAC" w14:textId="77777777" w:rsidR="00B30DDE" w:rsidRPr="00183F8E" w:rsidRDefault="00B30DDE" w:rsidP="00183F8E">
      <w:pPr>
        <w:spacing w:after="120"/>
        <w:ind w:left="720" w:hanging="720"/>
        <w:rPr>
          <w:rFonts w:ascii="Times New Roman" w:hAnsi="Times New Roman" w:cs="Times New Roman"/>
          <w:b/>
          <w:i/>
        </w:rPr>
      </w:pPr>
      <w:r w:rsidRPr="00183F8E">
        <w:rPr>
          <w:rFonts w:ascii="Times New Roman" w:hAnsi="Times New Roman" w:cs="Times New Roman"/>
          <w:b/>
          <w:i/>
        </w:rPr>
        <w:t xml:space="preserve">[Philippians 3:6-14] concerning zeal, persecuting the church; concerning the righteousness which is in the law, blameless. But what things were gain to me, these I have counted loss for Christ. 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 Not that I have already attained, or am already perfected; but I press on, that I may lay hold of that for which Christ Jesus has also laid hold of me. Brethren, I do not count myself to have apprehended; but one thing I do, forgetting those things which are behind and </w:t>
      </w:r>
      <w:r w:rsidRPr="00183F8E">
        <w:rPr>
          <w:rFonts w:ascii="Times New Roman" w:hAnsi="Times New Roman" w:cs="Times New Roman"/>
          <w:b/>
          <w:i/>
          <w:u w:val="single"/>
        </w:rPr>
        <w:t>reaching forward</w:t>
      </w:r>
      <w:r w:rsidRPr="00183F8E">
        <w:rPr>
          <w:rFonts w:ascii="Times New Roman" w:hAnsi="Times New Roman" w:cs="Times New Roman"/>
          <w:b/>
          <w:i/>
        </w:rPr>
        <w:t xml:space="preserve"> to those things which are ahead, I </w:t>
      </w:r>
      <w:r w:rsidRPr="00183F8E">
        <w:rPr>
          <w:rFonts w:ascii="Times New Roman" w:hAnsi="Times New Roman" w:cs="Times New Roman"/>
          <w:b/>
          <w:i/>
          <w:u w:val="single"/>
        </w:rPr>
        <w:t>press toward</w:t>
      </w:r>
      <w:r w:rsidRPr="00183F8E">
        <w:rPr>
          <w:rFonts w:ascii="Times New Roman" w:hAnsi="Times New Roman" w:cs="Times New Roman"/>
          <w:b/>
          <w:i/>
        </w:rPr>
        <w:t xml:space="preserve"> the goal for the prize of the upward call of God in Christ Jesus.</w:t>
      </w:r>
    </w:p>
    <w:p w14:paraId="32BF6F82" w14:textId="77777777" w:rsidR="00B30DDE" w:rsidRPr="00183F8E" w:rsidRDefault="00B30DDE" w:rsidP="00183F8E">
      <w:pPr>
        <w:spacing w:after="120"/>
        <w:ind w:left="720" w:hanging="720"/>
        <w:rPr>
          <w:rFonts w:ascii="Times New Roman" w:hAnsi="Times New Roman" w:cs="Times New Roman"/>
          <w:b/>
          <w:i/>
          <w:u w:val="single"/>
        </w:rPr>
      </w:pPr>
      <w:r w:rsidRPr="00183F8E">
        <w:rPr>
          <w:rFonts w:ascii="Times New Roman" w:hAnsi="Times New Roman" w:cs="Times New Roman"/>
          <w:b/>
          <w:i/>
          <w:u w:val="single"/>
        </w:rPr>
        <w:t xml:space="preserve">READ: Matthew 19:1-10 </w:t>
      </w:r>
    </w:p>
    <w:p w14:paraId="7525A7C3" w14:textId="77777777" w:rsidR="00B30DDE" w:rsidRPr="00183F8E" w:rsidRDefault="00B30DDE" w:rsidP="00183F8E">
      <w:pPr>
        <w:spacing w:after="120"/>
        <w:ind w:left="720" w:hanging="720"/>
        <w:rPr>
          <w:rFonts w:ascii="Times New Roman" w:hAnsi="Times New Roman" w:cs="Times New Roman"/>
          <w:b/>
          <w:i/>
          <w:u w:val="single"/>
        </w:rPr>
      </w:pPr>
      <w:r w:rsidRPr="00183F8E">
        <w:rPr>
          <w:rFonts w:ascii="Times New Roman" w:hAnsi="Times New Roman" w:cs="Times New Roman"/>
          <w:b/>
          <w:i/>
        </w:rPr>
        <w:t>[1 Peter 4:7] But the end of all things is at hand; therefore be serious and watchful in your prayers</w:t>
      </w:r>
      <w:r w:rsidRPr="00183F8E">
        <w:rPr>
          <w:rFonts w:ascii="Times New Roman" w:hAnsi="Times New Roman" w:cs="Times New Roman"/>
          <w:b/>
          <w:i/>
          <w:u w:val="single"/>
        </w:rPr>
        <w:t>.</w:t>
      </w:r>
    </w:p>
    <w:p w14:paraId="40A1E65D" w14:textId="77777777" w:rsidR="00B30DDE" w:rsidRPr="00183F8E" w:rsidRDefault="00B30DDE" w:rsidP="00183F8E">
      <w:pPr>
        <w:spacing w:after="120"/>
        <w:ind w:left="720" w:hanging="720"/>
        <w:rPr>
          <w:rFonts w:ascii="Times New Roman" w:hAnsi="Times New Roman" w:cs="Times New Roman"/>
          <w:b/>
          <w:i/>
        </w:rPr>
      </w:pPr>
      <w:r w:rsidRPr="00183F8E">
        <w:rPr>
          <w:rFonts w:ascii="Times New Roman" w:hAnsi="Times New Roman" w:cs="Times New Roman"/>
          <w:b/>
          <w:i/>
        </w:rPr>
        <w:t>[James 4:13-15] Come now, you who say, “Today or tomorrow we will go to such and such a city, spend a year there, buy and sell, and make a profit</w:t>
      </w:r>
      <w:proofErr w:type="gramStart"/>
      <w:r w:rsidRPr="00183F8E">
        <w:rPr>
          <w:rFonts w:ascii="Times New Roman" w:hAnsi="Times New Roman" w:cs="Times New Roman"/>
          <w:b/>
          <w:i/>
        </w:rPr>
        <w:t>”;  whereas</w:t>
      </w:r>
      <w:proofErr w:type="gramEnd"/>
      <w:r w:rsidRPr="00183F8E">
        <w:rPr>
          <w:rFonts w:ascii="Times New Roman" w:hAnsi="Times New Roman" w:cs="Times New Roman"/>
          <w:b/>
          <w:i/>
        </w:rPr>
        <w:t xml:space="preserve"> you do not know what will happen tomorrow. For what is your life? It is even a vapor that appears for a little time and then vanishes away. Instead you ought to say, “If the Lord wills, we shall live and do this or that.”</w:t>
      </w:r>
    </w:p>
    <w:p w14:paraId="1E0F67D0" w14:textId="77777777" w:rsidR="00183F8E" w:rsidRPr="00183F8E" w:rsidRDefault="00B30DDE" w:rsidP="00183F8E">
      <w:pPr>
        <w:spacing w:after="120"/>
        <w:ind w:left="720" w:hanging="720"/>
        <w:rPr>
          <w:rFonts w:ascii="Times New Roman" w:hAnsi="Times New Roman" w:cs="Times New Roman"/>
          <w:b/>
          <w:i/>
        </w:rPr>
      </w:pPr>
      <w:r w:rsidRPr="00183F8E">
        <w:rPr>
          <w:rFonts w:ascii="Times New Roman" w:hAnsi="Times New Roman" w:cs="Times New Roman"/>
          <w:b/>
          <w:i/>
        </w:rPr>
        <w:t>[1 Corinthians 10:12-13] Therefore let him who thinks he stands take heed lest he fall. No temptation has overtaken you except such as is common to man; but God is faithful, who will not allow you to be tempted beyond what you are able, but with the temptation will also make the way of escape, that you may be able to bear it.</w:t>
      </w:r>
    </w:p>
    <w:p w14:paraId="500E4ADD" w14:textId="77777777" w:rsidR="00D22DC6" w:rsidRPr="00183F8E" w:rsidRDefault="00B30DDE" w:rsidP="00183F8E">
      <w:pPr>
        <w:spacing w:after="120"/>
        <w:ind w:left="720" w:hanging="720"/>
        <w:rPr>
          <w:rFonts w:ascii="Times New Roman" w:hAnsi="Times New Roman" w:cs="Times New Roman"/>
          <w:b/>
          <w:i/>
        </w:rPr>
      </w:pPr>
      <w:r w:rsidRPr="00183F8E">
        <w:rPr>
          <w:rFonts w:ascii="Times New Roman" w:hAnsi="Times New Roman" w:cs="Times New Roman"/>
          <w:b/>
          <w:i/>
        </w:rPr>
        <w:t>[Colossians 1:13-14] He has delivered us from the power of darkness and conveyed us into the kingdom of the Son of His love, in whom we have redemption through His blood, the forgiveness of sins.</w:t>
      </w:r>
    </w:p>
    <w:p w14:paraId="4F5AD1E2" w14:textId="77777777" w:rsidR="00F06B0B" w:rsidRPr="00183F8E" w:rsidRDefault="00B30DDE" w:rsidP="00183F8E">
      <w:pPr>
        <w:spacing w:after="120"/>
        <w:ind w:left="720" w:hanging="720"/>
        <w:rPr>
          <w:rFonts w:ascii="Times New Roman" w:hAnsi="Times New Roman" w:cs="Times New Roman"/>
          <w:b/>
          <w:i/>
        </w:rPr>
      </w:pPr>
      <w:r w:rsidRPr="00183F8E">
        <w:rPr>
          <w:rFonts w:ascii="Times New Roman" w:hAnsi="Times New Roman" w:cs="Times New Roman"/>
          <w:b/>
          <w:i/>
        </w:rPr>
        <w:t>[2 Peter 1:10-11</w:t>
      </w:r>
      <w:r w:rsidR="00183F8E" w:rsidRPr="00183F8E">
        <w:rPr>
          <w:rFonts w:ascii="Times New Roman" w:hAnsi="Times New Roman" w:cs="Times New Roman"/>
          <w:b/>
          <w:i/>
        </w:rPr>
        <w:t xml:space="preserve">] </w:t>
      </w:r>
      <w:r w:rsidRPr="00183F8E">
        <w:rPr>
          <w:rFonts w:ascii="Times New Roman" w:hAnsi="Times New Roman" w:cs="Times New Roman"/>
          <w:b/>
          <w:i/>
        </w:rPr>
        <w:t>Therefore, brethren, be even more diligent to make your call and election sure, for if you do these things you will never stumble</w:t>
      </w:r>
      <w:r w:rsidR="00183F8E" w:rsidRPr="00183F8E">
        <w:rPr>
          <w:rFonts w:ascii="Times New Roman" w:hAnsi="Times New Roman" w:cs="Times New Roman"/>
          <w:b/>
          <w:i/>
        </w:rPr>
        <w:t>; for</w:t>
      </w:r>
      <w:r w:rsidRPr="00183F8E">
        <w:rPr>
          <w:rFonts w:ascii="Times New Roman" w:hAnsi="Times New Roman" w:cs="Times New Roman"/>
          <w:b/>
          <w:i/>
        </w:rPr>
        <w:t xml:space="preserve"> so an entrance will be supplied to you abundantly into the everlasting kingdom of our Lord and Savior Jesus Christ.</w:t>
      </w:r>
    </w:p>
    <w:sectPr w:rsidR="00F06B0B" w:rsidRPr="00183F8E"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46017"/>
    <w:rsid w:val="00062E36"/>
    <w:rsid w:val="00076F15"/>
    <w:rsid w:val="00183F8E"/>
    <w:rsid w:val="001B59D0"/>
    <w:rsid w:val="002A79D5"/>
    <w:rsid w:val="003577EC"/>
    <w:rsid w:val="003F073C"/>
    <w:rsid w:val="00411678"/>
    <w:rsid w:val="005E2462"/>
    <w:rsid w:val="00611598"/>
    <w:rsid w:val="00704F7F"/>
    <w:rsid w:val="00865F6A"/>
    <w:rsid w:val="0090181D"/>
    <w:rsid w:val="009A4816"/>
    <w:rsid w:val="00A663AA"/>
    <w:rsid w:val="00A674B1"/>
    <w:rsid w:val="00B30DDE"/>
    <w:rsid w:val="00B805B4"/>
    <w:rsid w:val="00D22DC6"/>
    <w:rsid w:val="00D8190C"/>
    <w:rsid w:val="00EB30E2"/>
    <w:rsid w:val="00EC4202"/>
    <w:rsid w:val="00F06B0B"/>
    <w:rsid w:val="00F6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F007"/>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WMaxx</dc:creator>
  <cp:lastModifiedBy>Bill McIlvain</cp:lastModifiedBy>
  <cp:revision>2</cp:revision>
  <cp:lastPrinted>2023-02-18T20:45:00Z</cp:lastPrinted>
  <dcterms:created xsi:type="dcterms:W3CDTF">2023-02-18T20:46:00Z</dcterms:created>
  <dcterms:modified xsi:type="dcterms:W3CDTF">2023-02-18T20:46:00Z</dcterms:modified>
</cp:coreProperties>
</file>