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99E9" w14:textId="0C12EDF5" w:rsidR="00B63C35" w:rsidRDefault="00B63C35">
      <w:pPr>
        <w:pStyle w:val="Title"/>
      </w:pPr>
      <w:r>
        <w:t>Down</w:t>
      </w:r>
      <w:r w:rsidR="001B6916">
        <w:t xml:space="preserve"> For </w:t>
      </w:r>
      <w:proofErr w:type="gramStart"/>
      <w:r w:rsidR="001B6916">
        <w:t>The</w:t>
      </w:r>
      <w:proofErr w:type="gramEnd"/>
      <w:r w:rsidR="001B6916">
        <w:t xml:space="preserve"> Count</w:t>
      </w:r>
      <w:r w:rsidR="001C6CE0">
        <w:t>?</w:t>
      </w:r>
    </w:p>
    <w:p w14:paraId="5BC1797A" w14:textId="77777777" w:rsidR="00B63C35" w:rsidRDefault="00B63C35">
      <w:pPr>
        <w:jc w:val="center"/>
        <w:rPr>
          <w:b/>
          <w:color w:val="000000"/>
          <w:sz w:val="18"/>
        </w:rPr>
      </w:pPr>
      <w:r>
        <w:rPr>
          <w:b/>
          <w:color w:val="000000"/>
          <w:sz w:val="18"/>
        </w:rPr>
        <w:t>Reading – Philippians 3:7-14</w:t>
      </w:r>
    </w:p>
    <w:p w14:paraId="60D8CDCD" w14:textId="77777777" w:rsidR="00B63C35" w:rsidRDefault="00B63C35">
      <w:pPr>
        <w:jc w:val="center"/>
      </w:pPr>
    </w:p>
    <w:p w14:paraId="785C278E" w14:textId="663CC67E" w:rsidR="00B63C35" w:rsidRPr="00E71C91" w:rsidRDefault="00B63C35">
      <w:pPr>
        <w:ind w:left="864" w:hanging="432"/>
        <w:rPr>
          <w:color w:val="FF0000"/>
        </w:rPr>
      </w:pPr>
      <w:r>
        <w:rPr>
          <w:rFonts w:ascii="Times New Roman" w:hAnsi="Times New Roman"/>
          <w:b/>
          <w:i/>
        </w:rPr>
        <w:t xml:space="preserve">(John 16:33) </w:t>
      </w:r>
      <w:r w:rsidRPr="00E71C91">
        <w:rPr>
          <w:rFonts w:ascii="Times New Roman" w:hAnsi="Times New Roman"/>
          <w:b/>
          <w:i/>
          <w:color w:val="FF0000"/>
        </w:rPr>
        <w:t>"These things I have spoken to you, that in Me you may have peace. In the world you will have tribulation; but be of good cheer, I have overcome the world."</w:t>
      </w:r>
    </w:p>
    <w:p w14:paraId="02667CFC" w14:textId="77777777" w:rsidR="00B63C35" w:rsidRDefault="00B63C35"/>
    <w:p w14:paraId="30D56F8B" w14:textId="77777777" w:rsidR="00B63C35" w:rsidRDefault="00B63C35">
      <w:r>
        <w:rPr>
          <w:b/>
          <w:caps/>
          <w:color w:val="000000"/>
          <w:highlight w:val="yellow"/>
          <w:u w:val="single"/>
        </w:rPr>
        <w:t>CURSES &amp; results OF DISCOURAGEMENT.</w:t>
      </w:r>
      <w:r>
        <w:rPr>
          <w:b/>
          <w:caps/>
          <w:color w:val="000000"/>
          <w:u w:val="single"/>
        </w:rPr>
        <w:t xml:space="preserve">  </w:t>
      </w:r>
      <w:r>
        <w:rPr>
          <w:rFonts w:ascii="Times New Roman" w:hAnsi="Times New Roman"/>
          <w:b/>
          <w:i/>
        </w:rPr>
        <w:t>(</w:t>
      </w:r>
      <w:r w:rsidR="00C9006B">
        <w:rPr>
          <w:rFonts w:ascii="Times New Roman" w:hAnsi="Times New Roman"/>
          <w:b/>
          <w:i/>
        </w:rPr>
        <w:t>Nehemiah 4:</w:t>
      </w:r>
      <w:r>
        <w:rPr>
          <w:rFonts w:ascii="Times New Roman" w:hAnsi="Times New Roman"/>
          <w:b/>
          <w:i/>
        </w:rPr>
        <w:t>10) Then Judah said, "The strength of the laborers is failing, and there is so much rubbish that we are not able to build the wall.</w:t>
      </w:r>
    </w:p>
    <w:p w14:paraId="0724F07B" w14:textId="77777777" w:rsidR="00B63C35" w:rsidRDefault="00B63C35">
      <w:pPr>
        <w:spacing w:line="273" w:lineRule="atLeast"/>
        <w:ind w:left="432" w:hanging="432"/>
      </w:pPr>
      <w:r>
        <w:rPr>
          <w:rFonts w:ascii="Times New Roman" w:hAnsi="Times New Roman"/>
          <w:b/>
          <w:i/>
        </w:rPr>
        <w:t xml:space="preserve">(Genesis 49:9-10) Judah is a lion's whelp; From the prey, my son, you have gone up. He bows down, he lies down as a lion; And as a lion, who shall rouse him? {10} The scepter shall not depart from Judah, </w:t>
      </w:r>
      <w:proofErr w:type="gramStart"/>
      <w:r>
        <w:rPr>
          <w:rFonts w:ascii="Times New Roman" w:hAnsi="Times New Roman"/>
          <w:b/>
          <w:i/>
        </w:rPr>
        <w:t>Nor</w:t>
      </w:r>
      <w:proofErr w:type="gramEnd"/>
      <w:r>
        <w:rPr>
          <w:rFonts w:ascii="Times New Roman" w:hAnsi="Times New Roman"/>
          <w:b/>
          <w:i/>
        </w:rPr>
        <w:t xml:space="preserve"> a lawgiver from between his feet, Until Shiloh comes; And to Him shall be the obedience of the people.</w:t>
      </w:r>
    </w:p>
    <w:p w14:paraId="2F2A6604" w14:textId="77777777" w:rsidR="00B63C35" w:rsidRDefault="00B63C35">
      <w:pPr>
        <w:spacing w:line="273" w:lineRule="atLeast"/>
        <w:ind w:left="432" w:hanging="432"/>
      </w:pPr>
      <w:r>
        <w:t xml:space="preserve">Most of the discouragement a Christian finds is not from </w:t>
      </w:r>
      <w:r>
        <w:rPr>
          <w:u w:val="single"/>
        </w:rPr>
        <w:t xml:space="preserve">      ______________         </w:t>
      </w:r>
      <w:r>
        <w:t xml:space="preserve"> the church, but from </w:t>
      </w:r>
      <w:r>
        <w:rPr>
          <w:u w:val="single"/>
        </w:rPr>
        <w:t xml:space="preserve">     __________                  </w:t>
      </w:r>
      <w:r>
        <w:t>.</w:t>
      </w:r>
    </w:p>
    <w:p w14:paraId="08987E4C" w14:textId="77777777" w:rsidR="00B63C35" w:rsidRDefault="00B63C35">
      <w:pPr>
        <w:spacing w:line="273" w:lineRule="atLeast"/>
        <w:ind w:left="432" w:hanging="432"/>
      </w:pPr>
      <w:r>
        <w:t xml:space="preserve">Discouragement </w:t>
      </w:r>
      <w:r>
        <w:rPr>
          <w:u w:val="single"/>
        </w:rPr>
        <w:t xml:space="preserve">                                                 </w:t>
      </w:r>
      <w:r>
        <w:t xml:space="preserve"> the Lord's work. </w:t>
      </w:r>
      <w:r>
        <w:rPr>
          <w:rFonts w:ascii="Times New Roman" w:hAnsi="Times New Roman"/>
          <w:b/>
          <w:i/>
        </w:rPr>
        <w:t>(</w:t>
      </w:r>
      <w:r w:rsidR="00C9006B">
        <w:rPr>
          <w:rFonts w:ascii="Times New Roman" w:hAnsi="Times New Roman"/>
          <w:b/>
          <w:i/>
        </w:rPr>
        <w:t>Nehemiah 4:</w:t>
      </w:r>
      <w:r>
        <w:rPr>
          <w:rFonts w:ascii="Times New Roman" w:hAnsi="Times New Roman"/>
          <w:b/>
          <w:i/>
        </w:rPr>
        <w:t xml:space="preserve">1-3) But it so happened, when Sanballat heard that we were rebuilding the wall, that he was furious and very indignant, and </w:t>
      </w:r>
      <w:r>
        <w:rPr>
          <w:rFonts w:ascii="Times New Roman" w:hAnsi="Times New Roman"/>
          <w:b/>
          <w:i/>
          <w:u w:val="single"/>
        </w:rPr>
        <w:t>mocked</w:t>
      </w:r>
      <w:r>
        <w:rPr>
          <w:rFonts w:ascii="Times New Roman" w:hAnsi="Times New Roman"/>
          <w:b/>
          <w:i/>
        </w:rPr>
        <w:t xml:space="preserve"> the Jews. {2} And he spoke before his brethren and the army of Samaria, and said, "What are these </w:t>
      </w:r>
      <w:r>
        <w:rPr>
          <w:rFonts w:ascii="Times New Roman" w:hAnsi="Times New Roman"/>
          <w:b/>
          <w:i/>
          <w:u w:val="single"/>
        </w:rPr>
        <w:t>feeble</w:t>
      </w:r>
      <w:r>
        <w:rPr>
          <w:rFonts w:ascii="Times New Roman" w:hAnsi="Times New Roman"/>
          <w:b/>
          <w:i/>
        </w:rPr>
        <w:t xml:space="preserve"> Jews doing? Will they fortify themselves? Will they offer sacrifices? Will they complete it in a day? Will they revive the stones from the heaps of rubbish; stones that are burned?" {3} Now </w:t>
      </w:r>
      <w:proofErr w:type="spellStart"/>
      <w:r>
        <w:rPr>
          <w:rFonts w:ascii="Times New Roman" w:hAnsi="Times New Roman"/>
          <w:b/>
          <w:i/>
        </w:rPr>
        <w:t>Tobiah</w:t>
      </w:r>
      <w:proofErr w:type="spellEnd"/>
      <w:r>
        <w:rPr>
          <w:rFonts w:ascii="Times New Roman" w:hAnsi="Times New Roman"/>
          <w:b/>
          <w:i/>
        </w:rPr>
        <w:t xml:space="preserve"> the Ammonite was beside him, and he said, "Whatever they build, if even a fox goes up on it, he will break down their stone wall…. (vs.8)  and all of them conspired together to come and attack Jerusalem and create confusion.</w:t>
      </w:r>
    </w:p>
    <w:p w14:paraId="5D31F117" w14:textId="77777777" w:rsidR="00B63C35" w:rsidRDefault="00B63C35">
      <w:pPr>
        <w:spacing w:line="273" w:lineRule="atLeast"/>
        <w:ind w:left="432" w:hanging="432"/>
      </w:pPr>
      <w:r>
        <w:t xml:space="preserve">Discouragement destroys </w:t>
      </w:r>
      <w:r>
        <w:rPr>
          <w:u w:val="single"/>
        </w:rPr>
        <w:t xml:space="preserve">                             </w:t>
      </w:r>
      <w:r>
        <w:t xml:space="preserve">.  </w:t>
      </w:r>
      <w:r>
        <w:rPr>
          <w:rFonts w:ascii="Times New Roman" w:hAnsi="Times New Roman"/>
          <w:b/>
          <w:i/>
        </w:rPr>
        <w:t>(Ephesians 4:1-3) I, therefore, the prisoner of the Lord, beseech you to walk worthy of the calling with which you were called, {2} with all lowliness and gentleness, with long-suffering, bearing with one another in love, {3} endeavoring to keep the unity of the Spirit in the bond of peace.</w:t>
      </w:r>
    </w:p>
    <w:p w14:paraId="5FFAE422" w14:textId="77777777" w:rsidR="00B63C35" w:rsidRDefault="00B63C35">
      <w:pPr>
        <w:spacing w:line="273" w:lineRule="atLeast"/>
        <w:ind w:left="432" w:hanging="432"/>
        <w:rPr>
          <w:rFonts w:ascii="Times New Roman" w:hAnsi="Times New Roman"/>
          <w:b/>
          <w:i/>
          <w:color w:val="000000"/>
        </w:rPr>
      </w:pPr>
      <w:r>
        <w:rPr>
          <w:rFonts w:ascii="Times New Roman" w:hAnsi="Times New Roman"/>
          <w:b/>
          <w:i/>
          <w:color w:val="000000"/>
        </w:rPr>
        <w:t>(1 Corinthians 1:10) Now I plead with you, brethren, by the name of our Lord Jesus Christ, that you all speak the same thing, and that there be no divisions among you, but that you be perfectly joined together in the same mind and in the same judgment.</w:t>
      </w:r>
    </w:p>
    <w:p w14:paraId="370ED1F5" w14:textId="77777777" w:rsidR="00B63C35" w:rsidRDefault="00B63C35">
      <w:pPr>
        <w:spacing w:line="273" w:lineRule="atLeast"/>
        <w:ind w:left="432" w:hanging="432"/>
        <w:rPr>
          <w:rFonts w:ascii="Times New Roman" w:hAnsi="Times New Roman"/>
          <w:b/>
          <w:i/>
        </w:rPr>
      </w:pPr>
      <w:r>
        <w:t xml:space="preserve">Discouragement gives you a </w:t>
      </w:r>
      <w:r>
        <w:rPr>
          <w:u w:val="single"/>
        </w:rPr>
        <w:t xml:space="preserve">                                                              </w:t>
      </w:r>
      <w:r>
        <w:t xml:space="preserve">. </w:t>
      </w:r>
      <w:r w:rsidR="00C9006B">
        <w:rPr>
          <w:rFonts w:ascii="Times New Roman" w:hAnsi="Times New Roman"/>
          <w:b/>
          <w:i/>
          <w:color w:val="000000"/>
        </w:rPr>
        <w:t>Nehemiah 4:6</w:t>
      </w:r>
      <w:r>
        <w:t xml:space="preserve"> - "</w:t>
      </w:r>
      <w:r>
        <w:rPr>
          <w:rFonts w:ascii="Times New Roman" w:hAnsi="Times New Roman"/>
          <w:b/>
          <w:i/>
        </w:rPr>
        <w:t xml:space="preserve">The people had a mind (heart) to work… </w:t>
      </w:r>
      <w:r>
        <w:t>“</w:t>
      </w:r>
      <w:r>
        <w:rPr>
          <w:rFonts w:ascii="Times New Roman" w:hAnsi="Times New Roman"/>
          <w:b/>
          <w:i/>
        </w:rPr>
        <w:t>We are not able to build the wall."</w:t>
      </w:r>
    </w:p>
    <w:p w14:paraId="4E99632B" w14:textId="4497B4A1" w:rsidR="00B63C35" w:rsidRDefault="00B63C35">
      <w:pPr>
        <w:spacing w:line="273" w:lineRule="atLeast"/>
        <w:ind w:left="432" w:hanging="432"/>
      </w:pPr>
      <w:r>
        <w:rPr>
          <w:rFonts w:ascii="Times New Roman" w:hAnsi="Times New Roman"/>
          <w:b/>
          <w:i/>
          <w:color w:val="000000"/>
        </w:rPr>
        <w:t>(Job 17:9) Yet the righteous will hold to his way, And he who has clean hands will be stronger and stronger.</w:t>
      </w:r>
    </w:p>
    <w:p w14:paraId="6D7E472E" w14:textId="77777777" w:rsidR="00B63C35" w:rsidRDefault="00B63C35">
      <w:pPr>
        <w:spacing w:line="273" w:lineRule="atLeast"/>
        <w:ind w:left="432" w:hanging="432"/>
      </w:pPr>
      <w:r>
        <w:rPr>
          <w:rFonts w:ascii="Times New Roman" w:hAnsi="Times New Roman"/>
          <w:b/>
          <w:i/>
          <w:color w:val="000000"/>
        </w:rPr>
        <w:t>(Galatians 6:9) And let us not grow weary while doing good, for in due season we shall reap if we do not lose heart.</w:t>
      </w:r>
    </w:p>
    <w:p w14:paraId="207D9265" w14:textId="77777777" w:rsidR="00B63C35" w:rsidRDefault="00B63C35"/>
    <w:p w14:paraId="0C65E8B6" w14:textId="77777777" w:rsidR="00B63C35" w:rsidRDefault="00B63C35">
      <w:pPr>
        <w:rPr>
          <w:b/>
          <w:caps/>
          <w:color w:val="000000"/>
          <w:u w:val="single"/>
        </w:rPr>
      </w:pPr>
      <w:r>
        <w:rPr>
          <w:b/>
          <w:caps/>
          <w:color w:val="000000"/>
          <w:highlight w:val="yellow"/>
          <w:u w:val="single"/>
        </w:rPr>
        <w:br w:type="page"/>
        <w:t>CURES</w:t>
      </w:r>
    </w:p>
    <w:p w14:paraId="3C9D548D" w14:textId="77777777" w:rsidR="00B63C35" w:rsidRDefault="00B63C35">
      <w:pPr>
        <w:spacing w:line="273" w:lineRule="atLeast"/>
        <w:ind w:left="432" w:hanging="432"/>
        <w:rPr>
          <w:sz w:val="24"/>
        </w:rPr>
      </w:pPr>
      <w:r>
        <w:t xml:space="preserve">1. _______________________________ </w:t>
      </w:r>
      <w:r>
        <w:rPr>
          <w:rFonts w:ascii="Times New Roman" w:hAnsi="Times New Roman"/>
          <w:b/>
          <w:i/>
          <w:sz w:val="24"/>
        </w:rPr>
        <w:t>(</w:t>
      </w:r>
      <w:r w:rsidR="00C9006B">
        <w:rPr>
          <w:rFonts w:ascii="Times New Roman" w:hAnsi="Times New Roman"/>
          <w:b/>
          <w:i/>
          <w:sz w:val="24"/>
        </w:rPr>
        <w:t>Nehemiah 4:</w:t>
      </w:r>
      <w:r>
        <w:rPr>
          <w:rFonts w:ascii="Times New Roman" w:hAnsi="Times New Roman"/>
          <w:b/>
          <w:i/>
          <w:sz w:val="24"/>
        </w:rPr>
        <w:t>13) Therefore I positioned men behind the lower parts of the wall, at the openings; and I set the people according to their families, with their swords, their spears, and their bows.</w:t>
      </w:r>
    </w:p>
    <w:p w14:paraId="7AC1752B" w14:textId="77777777" w:rsidR="00B63C35" w:rsidRDefault="00B63C35">
      <w:pPr>
        <w:ind w:left="864" w:hanging="432"/>
        <w:rPr>
          <w:sz w:val="24"/>
        </w:rPr>
      </w:pPr>
      <w:r>
        <w:rPr>
          <w:rFonts w:ascii="Times New Roman" w:hAnsi="Times New Roman"/>
          <w:b/>
          <w:i/>
          <w:sz w:val="24"/>
        </w:rPr>
        <w:t xml:space="preserve">(2 Corinthians 10:4)  For the weapons of our warfare are not carnal but mighty in God for pulling down strongholds, </w:t>
      </w:r>
    </w:p>
    <w:p w14:paraId="6AB8EB8E" w14:textId="77777777" w:rsidR="00B63C35" w:rsidRDefault="00B63C35">
      <w:pPr>
        <w:ind w:left="864" w:hanging="432"/>
      </w:pPr>
      <w:r>
        <w:rPr>
          <w:rFonts w:ascii="Times New Roman" w:hAnsi="Times New Roman"/>
          <w:b/>
          <w:i/>
          <w:sz w:val="24"/>
        </w:rPr>
        <w:t xml:space="preserve">(Ephesians 6:11) Put on the whole armor of </w:t>
      </w:r>
      <w:r w:rsidR="00027977">
        <w:rPr>
          <w:rFonts w:ascii="Times New Roman" w:hAnsi="Times New Roman"/>
          <w:b/>
          <w:i/>
          <w:sz w:val="24"/>
        </w:rPr>
        <w:t>God that</w:t>
      </w:r>
      <w:r>
        <w:rPr>
          <w:rFonts w:ascii="Times New Roman" w:hAnsi="Times New Roman"/>
          <w:b/>
          <w:i/>
          <w:sz w:val="24"/>
        </w:rPr>
        <w:t xml:space="preserve"> you may be able to stand against the wiles of the devil</w:t>
      </w:r>
      <w:r>
        <w:rPr>
          <w:rFonts w:ascii="Times New Roman" w:hAnsi="Times New Roman"/>
          <w:b/>
          <w:i/>
        </w:rPr>
        <w:t>.</w:t>
      </w:r>
    </w:p>
    <w:p w14:paraId="53318705" w14:textId="77777777" w:rsidR="00B63C35" w:rsidRDefault="00B63C35">
      <w:pPr>
        <w:spacing w:line="273" w:lineRule="atLeast"/>
        <w:ind w:left="432" w:hanging="432"/>
        <w:rPr>
          <w:sz w:val="24"/>
        </w:rPr>
      </w:pPr>
      <w:r>
        <w:t xml:space="preserve">2.  _______________________________ </w:t>
      </w:r>
      <w:r>
        <w:rPr>
          <w:rFonts w:ascii="Times New Roman" w:hAnsi="Times New Roman"/>
          <w:b/>
          <w:i/>
          <w:sz w:val="24"/>
        </w:rPr>
        <w:t>(2 Corinthians 13:11</w:t>
      </w:r>
      <w:r w:rsidR="00027977">
        <w:rPr>
          <w:rFonts w:ascii="Times New Roman" w:hAnsi="Times New Roman"/>
          <w:b/>
          <w:i/>
          <w:sz w:val="24"/>
        </w:rPr>
        <w:t>) Finally</w:t>
      </w:r>
      <w:r>
        <w:rPr>
          <w:rFonts w:ascii="Times New Roman" w:hAnsi="Times New Roman"/>
          <w:b/>
          <w:i/>
          <w:sz w:val="24"/>
        </w:rPr>
        <w:t>, brethren, farewell. Become complete. Be of good comfort, be of one mind, live in peace; and the God of love and peace will be with you.</w:t>
      </w:r>
    </w:p>
    <w:p w14:paraId="2E159BE4" w14:textId="77777777" w:rsidR="00B63C35" w:rsidRDefault="00B63C35">
      <w:pPr>
        <w:ind w:left="864" w:hanging="432"/>
      </w:pPr>
      <w:r>
        <w:rPr>
          <w:rFonts w:ascii="Times New Roman" w:hAnsi="Times New Roman"/>
          <w:b/>
          <w:i/>
          <w:sz w:val="24"/>
        </w:rPr>
        <w:t>(Philippians 1:27) Only let your conduct be worthy of the gospel of Christ, so that whether I come and see you or am absent, I may hear of your affairs, that you stand fast in one spirit, with one mind striving together for the faith of the gospel,</w:t>
      </w:r>
    </w:p>
    <w:p w14:paraId="0E0A41D6" w14:textId="77777777" w:rsidR="00B63C35" w:rsidRDefault="00B63C35">
      <w:pPr>
        <w:spacing w:line="273" w:lineRule="atLeast"/>
        <w:ind w:left="432" w:hanging="432"/>
        <w:rPr>
          <w:sz w:val="24"/>
        </w:rPr>
      </w:pPr>
      <w:r>
        <w:t xml:space="preserve">3. ________________________________ </w:t>
      </w:r>
      <w:r>
        <w:rPr>
          <w:rFonts w:ascii="Times New Roman" w:hAnsi="Times New Roman"/>
          <w:b/>
          <w:i/>
          <w:sz w:val="24"/>
        </w:rPr>
        <w:t xml:space="preserve">(Nehemiah 4:14) And I looked, and arose and said to the nobles, to the leaders, and to the rest of the people, "Do not be afraid of them. Remember the Lord, great and awesome, and fight </w:t>
      </w:r>
      <w:r w:rsidR="00027977">
        <w:rPr>
          <w:rFonts w:ascii="Times New Roman" w:hAnsi="Times New Roman"/>
          <w:b/>
          <w:i/>
          <w:sz w:val="24"/>
          <w:u w:val="single"/>
        </w:rPr>
        <w:t>for</w:t>
      </w:r>
      <w:r w:rsidR="00027977">
        <w:rPr>
          <w:rFonts w:ascii="Times New Roman" w:hAnsi="Times New Roman"/>
          <w:b/>
          <w:i/>
          <w:sz w:val="24"/>
        </w:rPr>
        <w:t xml:space="preserve"> (</w:t>
      </w:r>
      <w:r>
        <w:rPr>
          <w:rFonts w:ascii="Times New Roman" w:hAnsi="Times New Roman"/>
          <w:b/>
          <w:i/>
          <w:sz w:val="24"/>
        </w:rPr>
        <w:t>not with) your brethren, your sons, your daughters, your wives, and your houses."</w:t>
      </w:r>
    </w:p>
    <w:p w14:paraId="3A8C7793" w14:textId="77777777" w:rsidR="00B63C35" w:rsidRDefault="00B63C35">
      <w:pPr>
        <w:ind w:left="864" w:hanging="432"/>
      </w:pPr>
      <w:r>
        <w:rPr>
          <w:rFonts w:ascii="Times New Roman" w:hAnsi="Times New Roman"/>
          <w:b/>
          <w:i/>
          <w:sz w:val="24"/>
        </w:rPr>
        <w:t xml:space="preserve">(2 Timothy 2:10)  Therefore I endure all things for the sake of the </w:t>
      </w:r>
      <w:r w:rsidR="00027977">
        <w:rPr>
          <w:rFonts w:ascii="Times New Roman" w:hAnsi="Times New Roman"/>
          <w:b/>
          <w:i/>
          <w:sz w:val="24"/>
        </w:rPr>
        <w:t>elect that</w:t>
      </w:r>
      <w:r>
        <w:rPr>
          <w:rFonts w:ascii="Times New Roman" w:hAnsi="Times New Roman"/>
          <w:b/>
          <w:i/>
          <w:sz w:val="24"/>
        </w:rPr>
        <w:t xml:space="preserve"> they also may obtain the salvation which is in Christ Jesus with eternal glory.</w:t>
      </w:r>
    </w:p>
    <w:p w14:paraId="39D40B29" w14:textId="77777777" w:rsidR="00B63C35" w:rsidRDefault="00B63C35">
      <w:pPr>
        <w:spacing w:line="273" w:lineRule="atLeast"/>
        <w:ind w:left="432" w:hanging="432"/>
        <w:rPr>
          <w:sz w:val="24"/>
        </w:rPr>
      </w:pPr>
      <w:r>
        <w:t xml:space="preserve">4.  _________________________________________. </w:t>
      </w:r>
      <w:r>
        <w:rPr>
          <w:rFonts w:ascii="Times New Roman" w:hAnsi="Times New Roman"/>
          <w:b/>
          <w:i/>
          <w:sz w:val="24"/>
        </w:rPr>
        <w:t>(James 2:17)  Thus also faith by itself, if it does not have works, is dead.</w:t>
      </w:r>
    </w:p>
    <w:p w14:paraId="16BCE5AF" w14:textId="77777777" w:rsidR="00B63C35" w:rsidRDefault="00B63C35">
      <w:pPr>
        <w:ind w:left="864" w:hanging="432"/>
        <w:rPr>
          <w:sz w:val="24"/>
        </w:rPr>
      </w:pPr>
      <w:r>
        <w:rPr>
          <w:rFonts w:ascii="Times New Roman" w:hAnsi="Times New Roman"/>
          <w:b/>
          <w:i/>
          <w:sz w:val="24"/>
        </w:rPr>
        <w:t>(2 Corinthians 8:10-11) And in this I give advice: It is to your advantage not only to be doing what you began and were desiring to do a year ago; {11} but now you also must complete the doing of it; that as there was a readiness to desire it, so there also may be a completion out of what you have.</w:t>
      </w:r>
    </w:p>
    <w:p w14:paraId="67C4307B" w14:textId="21E195CE" w:rsidR="00B63C35" w:rsidRDefault="00C9006B">
      <w:pPr>
        <w:ind w:left="864" w:hanging="432"/>
        <w:rPr>
          <w:sz w:val="24"/>
        </w:rPr>
      </w:pPr>
      <w:r>
        <w:rPr>
          <w:rFonts w:ascii="Times New Roman" w:hAnsi="Times New Roman"/>
          <w:b/>
          <w:i/>
          <w:sz w:val="24"/>
        </w:rPr>
        <w:t>Nehemiah 4:</w:t>
      </w:r>
      <w:r w:rsidR="00B63C35">
        <w:rPr>
          <w:rFonts w:ascii="Times New Roman" w:hAnsi="Times New Roman"/>
          <w:b/>
          <w:i/>
          <w:sz w:val="24"/>
        </w:rPr>
        <w:t>15)  And it happened, when our enemies heard that it was known to us, and that God had brought their plot to nothing, that all of us returned to the wall, everyone to his work.. (vs.19-20) Then I said to the nobles, the rulers, and the rest of the people, "The work is great and extensive, and we are separated far from one another on the wall. {20} "Wherever you hear the sound of the trumpet, rally to us there. Our God will fight for us."</w:t>
      </w:r>
    </w:p>
    <w:p w14:paraId="6C84CA94" w14:textId="77777777" w:rsidR="00B63C35" w:rsidRDefault="00B63C35">
      <w:pPr>
        <w:spacing w:line="273" w:lineRule="atLeast"/>
        <w:ind w:left="432" w:hanging="432"/>
        <w:rPr>
          <w:sz w:val="24"/>
        </w:rPr>
      </w:pPr>
      <w:r>
        <w:rPr>
          <w:sz w:val="24"/>
        </w:rPr>
        <w:t xml:space="preserve">5.  ___________________________________________ </w:t>
      </w:r>
      <w:r>
        <w:rPr>
          <w:rFonts w:ascii="Times New Roman" w:hAnsi="Times New Roman"/>
          <w:b/>
          <w:i/>
          <w:sz w:val="24"/>
        </w:rPr>
        <w:t>(Galatians 5:13</w:t>
      </w:r>
      <w:r w:rsidR="00027977">
        <w:rPr>
          <w:rFonts w:ascii="Times New Roman" w:hAnsi="Times New Roman"/>
          <w:b/>
          <w:i/>
          <w:sz w:val="24"/>
        </w:rPr>
        <w:t>) For</w:t>
      </w:r>
      <w:r>
        <w:rPr>
          <w:rFonts w:ascii="Times New Roman" w:hAnsi="Times New Roman"/>
          <w:b/>
          <w:i/>
          <w:sz w:val="24"/>
        </w:rPr>
        <w:t xml:space="preserve"> you, brethren, have been called to liberty; only do not use liberty as an opportunity for the flesh, but through love serve one another.</w:t>
      </w:r>
    </w:p>
    <w:p w14:paraId="3D5C7F2F" w14:textId="77777777" w:rsidR="00B63C35" w:rsidRDefault="00B63C35">
      <w:pPr>
        <w:ind w:left="864" w:hanging="432"/>
        <w:rPr>
          <w:sz w:val="24"/>
        </w:rPr>
      </w:pPr>
      <w:r>
        <w:rPr>
          <w:rFonts w:ascii="Times New Roman" w:hAnsi="Times New Roman"/>
          <w:b/>
          <w:i/>
          <w:sz w:val="24"/>
        </w:rPr>
        <w:t xml:space="preserve">(1 Thessalonians 5:11)  Therefore </w:t>
      </w:r>
      <w:r>
        <w:rPr>
          <w:rFonts w:ascii="Times New Roman" w:hAnsi="Times New Roman"/>
          <w:b/>
          <w:i/>
          <w:sz w:val="24"/>
          <w:u w:val="single"/>
        </w:rPr>
        <w:t>comfort</w:t>
      </w:r>
      <w:r>
        <w:rPr>
          <w:rFonts w:ascii="Times New Roman" w:hAnsi="Times New Roman"/>
          <w:b/>
          <w:i/>
          <w:sz w:val="24"/>
        </w:rPr>
        <w:t xml:space="preserve"> each other and </w:t>
      </w:r>
      <w:r>
        <w:rPr>
          <w:rFonts w:ascii="Times New Roman" w:hAnsi="Times New Roman"/>
          <w:b/>
          <w:i/>
          <w:sz w:val="24"/>
          <w:u w:val="single"/>
        </w:rPr>
        <w:t>edify</w:t>
      </w:r>
      <w:r>
        <w:rPr>
          <w:rFonts w:ascii="Times New Roman" w:hAnsi="Times New Roman"/>
          <w:b/>
          <w:i/>
          <w:sz w:val="24"/>
        </w:rPr>
        <w:t xml:space="preserve"> one another, just as you also are doing.</w:t>
      </w:r>
    </w:p>
    <w:p w14:paraId="20880BD0" w14:textId="77777777" w:rsidR="00B63C35" w:rsidRDefault="00B63C35">
      <w:pPr>
        <w:ind w:left="864" w:hanging="432"/>
      </w:pPr>
      <w:r>
        <w:rPr>
          <w:rFonts w:ascii="Times New Roman" w:hAnsi="Times New Roman"/>
          <w:b/>
          <w:i/>
          <w:sz w:val="24"/>
        </w:rPr>
        <w:t>(1 Peter 3:15) But sanctify the Lord God in your hearts, and always be ready to give a defense to everyone who asks you a reason for the hope that is in you, with meekness and fear</w:t>
      </w:r>
      <w:r>
        <w:rPr>
          <w:rFonts w:ascii="Times New Roman" w:hAnsi="Times New Roman"/>
          <w:b/>
          <w:i/>
        </w:rPr>
        <w:t>;</w:t>
      </w:r>
    </w:p>
    <w:p w14:paraId="1E39E6F5" w14:textId="77777777" w:rsidR="00B63C35" w:rsidRDefault="00B63C35">
      <w:pPr>
        <w:ind w:left="1152" w:hanging="432"/>
      </w:pPr>
    </w:p>
    <w:p w14:paraId="2E5E07EB" w14:textId="77777777" w:rsidR="00B63C35" w:rsidRDefault="00B63C35"/>
    <w:p w14:paraId="68627DB6" w14:textId="77777777" w:rsidR="00B63C35" w:rsidRDefault="00B63C35">
      <w:pPr>
        <w:rPr>
          <w:b/>
          <w:caps/>
          <w:color w:val="000000"/>
          <w:u w:val="single"/>
        </w:rPr>
      </w:pPr>
      <w:r>
        <w:rPr>
          <w:b/>
          <w:caps/>
          <w:color w:val="000000"/>
          <w:highlight w:val="yellow"/>
          <w:u w:val="single"/>
        </w:rPr>
        <w:t xml:space="preserve">                                                 from sinful activities</w:t>
      </w:r>
    </w:p>
    <w:p w14:paraId="257DA9ED" w14:textId="77777777" w:rsidR="00B63C35" w:rsidRDefault="00B63C35">
      <w:pPr>
        <w:pStyle w:val="BodyTextIndent3"/>
      </w:pPr>
      <w:r>
        <w:t>(Hebrews 12:1)  Therefore we also, since we are surrounded by so great a cloud of witnesses, let us lay aside every weight, and the sin which so easily ensnares us, and let us run with endurance the race that is set before us,</w:t>
      </w:r>
    </w:p>
    <w:p w14:paraId="60ECB7C5" w14:textId="77777777" w:rsidR="00B63C35" w:rsidRDefault="00B63C35">
      <w:pPr>
        <w:ind w:left="432" w:hanging="432"/>
        <w:rPr>
          <w:b/>
          <w:caps/>
          <w:smallCaps/>
          <w:u w:val="single"/>
        </w:rPr>
      </w:pPr>
    </w:p>
    <w:p w14:paraId="7452F620" w14:textId="77777777" w:rsidR="00B63C35" w:rsidRDefault="00B63C35">
      <w:pPr>
        <w:ind w:left="432" w:hanging="432"/>
        <w:rPr>
          <w:b/>
          <w:caps/>
          <w:smallCaps/>
          <w:u w:val="single"/>
        </w:rPr>
      </w:pPr>
    </w:p>
    <w:sectPr w:rsidR="00B63C35">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651B" w14:textId="77777777" w:rsidR="00175476" w:rsidRDefault="00175476">
      <w:r>
        <w:separator/>
      </w:r>
    </w:p>
  </w:endnote>
  <w:endnote w:type="continuationSeparator" w:id="0">
    <w:p w14:paraId="0D96AD73" w14:textId="77777777" w:rsidR="00175476" w:rsidRDefault="0017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93EC" w14:textId="77777777" w:rsidR="00175476" w:rsidRDefault="00175476">
      <w:r>
        <w:separator/>
      </w:r>
    </w:p>
  </w:footnote>
  <w:footnote w:type="continuationSeparator" w:id="0">
    <w:p w14:paraId="3898C8CB" w14:textId="77777777" w:rsidR="00175476" w:rsidRDefault="0017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18BA" w14:textId="77777777" w:rsidR="00B63C35" w:rsidRDefault="00B63C35">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3C5091">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39"/>
    <w:rsid w:val="00027977"/>
    <w:rsid w:val="00175476"/>
    <w:rsid w:val="001B6916"/>
    <w:rsid w:val="001C6CE0"/>
    <w:rsid w:val="001D74E7"/>
    <w:rsid w:val="00233937"/>
    <w:rsid w:val="002B4D55"/>
    <w:rsid w:val="003672DF"/>
    <w:rsid w:val="003C5091"/>
    <w:rsid w:val="004E0FD1"/>
    <w:rsid w:val="00566FA2"/>
    <w:rsid w:val="005C0E90"/>
    <w:rsid w:val="006A1896"/>
    <w:rsid w:val="00704890"/>
    <w:rsid w:val="00896739"/>
    <w:rsid w:val="00B127DA"/>
    <w:rsid w:val="00B63C35"/>
    <w:rsid w:val="00C209D0"/>
    <w:rsid w:val="00C9006B"/>
    <w:rsid w:val="00E01685"/>
    <w:rsid w:val="00E052AB"/>
    <w:rsid w:val="00E30592"/>
    <w:rsid w:val="00E71C91"/>
    <w:rsid w:val="00EB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3EE8B"/>
  <w15:docId w15:val="{918CCA92-5486-4C4E-9B7A-E2E5CA2C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Indent">
    <w:name w:val="Body Text Indent"/>
    <w:basedOn w:val="Normal"/>
    <w:semiHidden/>
    <w:pPr>
      <w:ind w:left="864" w:hanging="432"/>
    </w:pPr>
  </w:style>
  <w:style w:type="paragraph" w:styleId="BodyTextIndent2">
    <w:name w:val="Body Text Indent 2"/>
    <w:basedOn w:val="Normal"/>
    <w:semiHidden/>
    <w:pPr>
      <w:ind w:left="1152" w:hanging="432"/>
    </w:pPr>
  </w:style>
  <w:style w:type="paragraph" w:styleId="BodyTextIndent3">
    <w:name w:val="Body Text Indent 3"/>
    <w:basedOn w:val="Normal"/>
    <w:semiHidden/>
    <w:pPr>
      <w:spacing w:line="273" w:lineRule="atLeast"/>
      <w:ind w:left="432" w:hanging="432"/>
    </w:pPr>
    <w:rPr>
      <w:rFonts w:ascii="Times New Roman" w:hAnsi="Times New Roman"/>
      <w:b/>
      <w:i/>
      <w:color w:val="000000"/>
      <w:sz w:val="24"/>
    </w:rPr>
  </w:style>
  <w:style w:type="paragraph" w:styleId="BalloonText">
    <w:name w:val="Balloon Text"/>
    <w:basedOn w:val="Normal"/>
    <w:link w:val="BalloonTextChar"/>
    <w:uiPriority w:val="99"/>
    <w:semiHidden/>
    <w:unhideWhenUsed/>
    <w:rsid w:val="002B4D55"/>
    <w:rPr>
      <w:rFonts w:ascii="Tahoma" w:hAnsi="Tahoma" w:cs="Tahoma"/>
      <w:sz w:val="16"/>
      <w:szCs w:val="16"/>
    </w:rPr>
  </w:style>
  <w:style w:type="character" w:customStyle="1" w:styleId="BalloonTextChar">
    <w:name w:val="Balloon Text Char"/>
    <w:basedOn w:val="DefaultParagraphFont"/>
    <w:link w:val="BalloonText"/>
    <w:uiPriority w:val="99"/>
    <w:semiHidden/>
    <w:rsid w:val="002B4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Knocked Down But Not Knocked Out</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Knocked Down But Not Knocked Out</dc:title>
  <dc:subject>Nehemiah 4</dc:subject>
  <dc:creator>Bill &amp; Theresa McIlvain</dc:creator>
  <cp:lastModifiedBy>Bill McIlvain</cp:lastModifiedBy>
  <cp:revision>2</cp:revision>
  <cp:lastPrinted>2023-03-19T02:26:00Z</cp:lastPrinted>
  <dcterms:created xsi:type="dcterms:W3CDTF">2023-03-19T02:28:00Z</dcterms:created>
  <dcterms:modified xsi:type="dcterms:W3CDTF">2023-03-19T02:28:00Z</dcterms:modified>
</cp:coreProperties>
</file>