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0927" w14:textId="77F1A3B6" w:rsidR="002B6F44" w:rsidRDefault="003C1BFA">
      <w:pPr>
        <w:pStyle w:val="Preformatted"/>
        <w:widowControl/>
        <w:tabs>
          <w:tab w:val="clear" w:pos="9590"/>
        </w:tabs>
        <w:jc w:val="center"/>
        <w:rPr>
          <w:rFonts w:ascii="Arial" w:hAnsi="Arial"/>
          <w:color w:val="000000"/>
          <w:sz w:val="36"/>
        </w:rPr>
      </w:pPr>
      <w:r>
        <w:rPr>
          <w:rStyle w:val="Strong"/>
          <w:rFonts w:ascii="Arial" w:hAnsi="Arial"/>
          <w:color w:val="000000"/>
          <w:sz w:val="36"/>
        </w:rPr>
        <w:t>$</w:t>
      </w:r>
      <w:proofErr w:type="spellStart"/>
      <w:r w:rsidR="00E40FD8">
        <w:rPr>
          <w:rStyle w:val="Strong"/>
          <w:rFonts w:ascii="Arial" w:hAnsi="Arial"/>
          <w:color w:val="000000"/>
          <w:sz w:val="36"/>
        </w:rPr>
        <w:t>ome</w:t>
      </w:r>
      <w:proofErr w:type="spellEnd"/>
      <w:r w:rsidR="00B25094">
        <w:rPr>
          <w:rStyle w:val="Strong"/>
          <w:rFonts w:ascii="Arial" w:hAnsi="Arial"/>
          <w:color w:val="000000"/>
          <w:sz w:val="36"/>
        </w:rPr>
        <w:t xml:space="preserve"> T</w:t>
      </w:r>
      <w:r w:rsidR="00E40FD8">
        <w:rPr>
          <w:rStyle w:val="Strong"/>
          <w:rFonts w:ascii="Arial" w:hAnsi="Arial"/>
          <w:color w:val="000000"/>
          <w:sz w:val="36"/>
        </w:rPr>
        <w:t>hing</w:t>
      </w:r>
      <w:r w:rsidR="00B25094">
        <w:rPr>
          <w:rStyle w:val="Strong"/>
          <w:rFonts w:ascii="Arial" w:hAnsi="Arial"/>
          <w:color w:val="000000"/>
          <w:sz w:val="36"/>
        </w:rPr>
        <w:t>s</w:t>
      </w:r>
      <w:r w:rsidR="00E40FD8">
        <w:rPr>
          <w:rStyle w:val="Strong"/>
          <w:rFonts w:ascii="Arial" w:hAnsi="Arial"/>
          <w:color w:val="000000"/>
          <w:sz w:val="36"/>
        </w:rPr>
        <w:t xml:space="preserve"> </w:t>
      </w:r>
      <w:r w:rsidR="002B6F44">
        <w:rPr>
          <w:rStyle w:val="Strong"/>
          <w:rFonts w:ascii="Arial" w:hAnsi="Arial"/>
          <w:color w:val="000000"/>
          <w:sz w:val="36"/>
        </w:rPr>
        <w:t>Money Can</w:t>
      </w:r>
      <w:r w:rsidR="00E40FD8">
        <w:rPr>
          <w:rStyle w:val="Strong"/>
          <w:rFonts w:ascii="Arial" w:hAnsi="Arial"/>
          <w:color w:val="000000"/>
          <w:sz w:val="36"/>
        </w:rPr>
        <w:t xml:space="preserve">'t </w:t>
      </w:r>
      <w:r w:rsidR="002B6F44">
        <w:rPr>
          <w:rStyle w:val="Strong"/>
          <w:rFonts w:ascii="Arial" w:hAnsi="Arial"/>
          <w:color w:val="000000"/>
          <w:sz w:val="36"/>
        </w:rPr>
        <w:t>Buy</w:t>
      </w:r>
    </w:p>
    <w:p w14:paraId="56D3D717" w14:textId="77777777" w:rsidR="002B6F44" w:rsidRDefault="002B6F44">
      <w:pPr>
        <w:pStyle w:val="Preformatted"/>
        <w:widowControl/>
        <w:tabs>
          <w:tab w:val="clear" w:pos="9590"/>
        </w:tabs>
        <w:jc w:val="center"/>
        <w:rPr>
          <w:rFonts w:ascii="Arial" w:hAnsi="Arial"/>
          <w:b/>
          <w:color w:val="000000"/>
          <w:sz w:val="18"/>
        </w:rPr>
      </w:pPr>
      <w:r>
        <w:rPr>
          <w:rFonts w:ascii="Arial" w:hAnsi="Arial"/>
          <w:b/>
          <w:color w:val="000000"/>
          <w:sz w:val="18"/>
        </w:rPr>
        <w:t>Reading – 1 Timothy 6:1-10</w:t>
      </w:r>
    </w:p>
    <w:p w14:paraId="17EF677F" w14:textId="77777777" w:rsidR="002B6F44" w:rsidRDefault="002B6F44">
      <w:pPr>
        <w:pStyle w:val="Preformatted"/>
        <w:widowControl/>
        <w:tabs>
          <w:tab w:val="clear" w:pos="9590"/>
        </w:tabs>
        <w:rPr>
          <w:rFonts w:ascii="Arial" w:hAnsi="Arial"/>
          <w:color w:val="000000"/>
          <w:sz w:val="28"/>
        </w:rPr>
      </w:pPr>
    </w:p>
    <w:p w14:paraId="56623A51" w14:textId="77777777" w:rsidR="002B6F44" w:rsidRDefault="002B6F44">
      <w:pPr>
        <w:pStyle w:val="Preformatted"/>
        <w:widowControl/>
        <w:spacing w:line="273" w:lineRule="atLeast"/>
        <w:ind w:left="432" w:hanging="432"/>
        <w:rPr>
          <w:rFonts w:ascii="Times New Roman" w:hAnsi="Times New Roman"/>
          <w:b/>
          <w:i/>
          <w:color w:val="000000"/>
          <w:sz w:val="24"/>
        </w:rPr>
      </w:pPr>
      <w:r>
        <w:rPr>
          <w:rFonts w:ascii="Times New Roman" w:hAnsi="Times New Roman"/>
          <w:b/>
          <w:i/>
          <w:color w:val="000000"/>
          <w:sz w:val="24"/>
        </w:rPr>
        <w:t>(Proverbs 23:5) Will you set your eyes on that which is not? For riches certainly make themselves wings; They fly away like an eagle toward heaven.</w:t>
      </w:r>
    </w:p>
    <w:p w14:paraId="116424B3" w14:textId="77777777" w:rsidR="002B6F44" w:rsidRDefault="002B6F44">
      <w:pPr>
        <w:spacing w:line="273" w:lineRule="atLeast"/>
        <w:ind w:left="432" w:hanging="432"/>
        <w:rPr>
          <w:rFonts w:ascii="Times New Roman" w:hAnsi="Times New Roman"/>
          <w:b/>
          <w:i/>
          <w:sz w:val="24"/>
        </w:rPr>
      </w:pPr>
      <w:r>
        <w:rPr>
          <w:rFonts w:ascii="Times New Roman" w:hAnsi="Times New Roman"/>
          <w:b/>
          <w:i/>
          <w:snapToGrid w:val="0"/>
          <w:sz w:val="24"/>
        </w:rPr>
        <w:t>(Ephesians 5:5)  For this you know, that no fornicator, unclean person, nor covetous man, who is an idolater, has any inheritance in the kingdom of Christ and God.</w:t>
      </w:r>
    </w:p>
    <w:p w14:paraId="49E09063" w14:textId="77777777" w:rsidR="002B6F44" w:rsidRPr="008B4588" w:rsidRDefault="002B6F44">
      <w:pPr>
        <w:pStyle w:val="Preformatted"/>
        <w:widowControl/>
        <w:spacing w:line="273" w:lineRule="atLeast"/>
        <w:ind w:left="432" w:hanging="432"/>
        <w:rPr>
          <w:rFonts w:ascii="Arial" w:hAnsi="Arial"/>
          <w:b/>
          <w:i/>
          <w:color w:val="FF0000"/>
          <w:sz w:val="24"/>
        </w:rPr>
      </w:pPr>
      <w:r>
        <w:rPr>
          <w:rFonts w:ascii="Times New Roman" w:hAnsi="Times New Roman"/>
          <w:b/>
          <w:i/>
          <w:color w:val="000000"/>
          <w:sz w:val="24"/>
        </w:rPr>
        <w:t>(Matthew 6:19-21</w:t>
      </w:r>
      <w:r w:rsidRPr="008B4588">
        <w:rPr>
          <w:rFonts w:ascii="Times New Roman" w:hAnsi="Times New Roman"/>
          <w:b/>
          <w:i/>
          <w:color w:val="FF0000"/>
          <w:sz w:val="24"/>
        </w:rPr>
        <w:t>)  "Do not lay up for yourselves treasures on earth, where moth and rust destroy and where thieves break in and steal; {20} "but lay up for yourselves treasures in heaven, where neither moth nor rust destroys and where thieves do not break in and steal. {21} "For where your treasure is, there your heart will be also.</w:t>
      </w:r>
    </w:p>
    <w:p w14:paraId="4D5C41EB" w14:textId="1627554C" w:rsidR="002B6F44" w:rsidRDefault="002B6F44">
      <w:pPr>
        <w:spacing w:line="273" w:lineRule="atLeast"/>
        <w:ind w:left="432" w:hanging="432"/>
        <w:rPr>
          <w:sz w:val="24"/>
        </w:rPr>
      </w:pPr>
      <w:r>
        <w:rPr>
          <w:rFonts w:ascii="Times New Roman" w:hAnsi="Times New Roman"/>
          <w:b/>
          <w:i/>
          <w:snapToGrid w:val="0"/>
          <w:sz w:val="24"/>
        </w:rPr>
        <w:t xml:space="preserve">(Luke 12:16-21) Then He spoke a parable to them, saying: </w:t>
      </w:r>
      <w:r w:rsidRPr="008B4588">
        <w:rPr>
          <w:rFonts w:ascii="Times New Roman" w:hAnsi="Times New Roman"/>
          <w:b/>
          <w:i/>
          <w:snapToGrid w:val="0"/>
          <w:color w:val="FF0000"/>
          <w:sz w:val="24"/>
        </w:rPr>
        <w:t>"The ground of a certain rich man yielded plentifully. {17} "And he thought within himself, saying, 'What shall I do, since I have no room to store my crops?' {18} "So he said, 'I will do this: I will pull down my barns and build greater, and there I will store all my crops and my goods. {19} 'And I will say to my soul, "Soul, you have many goods laid up for many years; take your ease; eat, drink, and be merry."' {20} "But God said to him, 'Fool! This night your soul will be required of you; then whose will those things be which you have provided?' {21} "So is he who lays up treasure for himself, and is not rich toward God.</w:t>
      </w:r>
      <w:r w:rsidRPr="008B4588">
        <w:rPr>
          <w:b/>
          <w:i/>
          <w:snapToGrid w:val="0"/>
          <w:color w:val="FF0000"/>
          <w:sz w:val="24"/>
        </w:rPr>
        <w:t>"</w:t>
      </w:r>
      <w:r w:rsidRPr="008B4588">
        <w:rPr>
          <w:color w:val="FF0000"/>
          <w:sz w:val="24"/>
        </w:rPr>
        <w:t xml:space="preserve">  </w:t>
      </w:r>
    </w:p>
    <w:p w14:paraId="6759BCBE" w14:textId="77777777" w:rsidR="002B6F44" w:rsidRDefault="002B6F44">
      <w:pPr>
        <w:pStyle w:val="Preformatted"/>
        <w:widowControl/>
        <w:tabs>
          <w:tab w:val="clear" w:pos="9590"/>
        </w:tabs>
        <w:rPr>
          <w:rFonts w:ascii="Arial" w:hAnsi="Arial"/>
          <w:color w:val="000000"/>
          <w:sz w:val="24"/>
        </w:rPr>
      </w:pPr>
    </w:p>
    <w:p w14:paraId="78AAC632" w14:textId="77777777" w:rsidR="002B6F44" w:rsidRDefault="002B6F44">
      <w:pPr>
        <w:pStyle w:val="Preformatted"/>
        <w:widowControl/>
        <w:tabs>
          <w:tab w:val="clear" w:pos="9590"/>
        </w:tabs>
        <w:rPr>
          <w:rFonts w:ascii="Arial" w:hAnsi="Arial"/>
          <w:caps/>
          <w:color w:val="000000"/>
          <w:sz w:val="24"/>
          <w:u w:val="single"/>
        </w:rPr>
      </w:pPr>
      <w:r>
        <w:rPr>
          <w:rStyle w:val="Strong"/>
          <w:rFonts w:ascii="Arial" w:hAnsi="Arial"/>
          <w:caps/>
          <w:color w:val="000000"/>
          <w:sz w:val="24"/>
          <w:highlight w:val="yellow"/>
          <w:u w:val="single"/>
        </w:rPr>
        <w:t>1. Good CHARACTER AND REPUTATION.</w:t>
      </w:r>
      <w:r>
        <w:rPr>
          <w:rFonts w:ascii="Arial" w:hAnsi="Arial"/>
          <w:caps/>
          <w:color w:val="000000"/>
          <w:sz w:val="24"/>
          <w:u w:val="single"/>
        </w:rPr>
        <w:t xml:space="preserve">  </w:t>
      </w:r>
    </w:p>
    <w:p w14:paraId="4A827210" w14:textId="77777777" w:rsidR="002B6F44" w:rsidRDefault="002B6F44">
      <w:pPr>
        <w:spacing w:line="273" w:lineRule="atLeast"/>
        <w:ind w:left="432" w:hanging="432"/>
        <w:rPr>
          <w:rFonts w:ascii="Times New Roman" w:hAnsi="Times New Roman"/>
          <w:b/>
          <w:i/>
          <w:snapToGrid w:val="0"/>
          <w:sz w:val="24"/>
        </w:rPr>
      </w:pPr>
      <w:r>
        <w:rPr>
          <w:rFonts w:ascii="Times New Roman" w:hAnsi="Times New Roman"/>
          <w:b/>
          <w:i/>
          <w:snapToGrid w:val="0"/>
          <w:sz w:val="24"/>
        </w:rPr>
        <w:t>(Proverbs 22:1)  A good name is to be chosen rather than great riches, Loving favor rather than silver and gold.</w:t>
      </w:r>
    </w:p>
    <w:p w14:paraId="095E9A12" w14:textId="2A8C62BA" w:rsidR="002B6F44" w:rsidRDefault="002B6F44">
      <w:pPr>
        <w:pStyle w:val="Preformatted"/>
        <w:widowControl/>
        <w:spacing w:line="273" w:lineRule="atLeast"/>
        <w:ind w:left="432" w:hanging="432"/>
        <w:rPr>
          <w:rFonts w:ascii="Times New Roman" w:hAnsi="Times New Roman"/>
          <w:b/>
          <w:i/>
          <w:color w:val="000000"/>
          <w:sz w:val="24"/>
        </w:rPr>
      </w:pPr>
      <w:r>
        <w:rPr>
          <w:rFonts w:ascii="Times New Roman" w:hAnsi="Times New Roman"/>
          <w:b/>
          <w:i/>
          <w:color w:val="000000"/>
          <w:sz w:val="24"/>
        </w:rPr>
        <w:t>(Ecclesiastes 7:1) A good name is better than precious ointment, And the day of death than the day of one's birth;</w:t>
      </w:r>
    </w:p>
    <w:p w14:paraId="51CB02BC" w14:textId="77777777" w:rsidR="002B6F44" w:rsidRDefault="002B6F44">
      <w:pPr>
        <w:pStyle w:val="Preformatted"/>
        <w:widowControl/>
        <w:tabs>
          <w:tab w:val="clear" w:pos="9590"/>
        </w:tabs>
        <w:rPr>
          <w:rStyle w:val="Strong"/>
          <w:rFonts w:ascii="Arial" w:hAnsi="Arial"/>
          <w:caps/>
          <w:color w:val="000000"/>
          <w:sz w:val="24"/>
          <w:highlight w:val="yellow"/>
          <w:u w:val="single"/>
        </w:rPr>
      </w:pPr>
    </w:p>
    <w:p w14:paraId="7434D9AF" w14:textId="77777777" w:rsidR="002B6F44" w:rsidRDefault="002B6F44">
      <w:pPr>
        <w:pStyle w:val="Preformatted"/>
        <w:widowControl/>
        <w:tabs>
          <w:tab w:val="clear" w:pos="9590"/>
        </w:tabs>
        <w:rPr>
          <w:rFonts w:ascii="Arial" w:hAnsi="Arial"/>
          <w:caps/>
          <w:color w:val="000000"/>
          <w:sz w:val="24"/>
          <w:u w:val="single"/>
        </w:rPr>
      </w:pPr>
      <w:r>
        <w:rPr>
          <w:rStyle w:val="Strong"/>
          <w:rFonts w:ascii="Arial" w:hAnsi="Arial"/>
          <w:caps/>
          <w:color w:val="000000"/>
          <w:sz w:val="24"/>
          <w:highlight w:val="yellow"/>
          <w:u w:val="single"/>
        </w:rPr>
        <w:t>2. TRUE FRIENDS.</w:t>
      </w:r>
    </w:p>
    <w:p w14:paraId="72014C25" w14:textId="7E000259" w:rsidR="002B6F44" w:rsidRDefault="002B6F44">
      <w:pPr>
        <w:spacing w:line="273" w:lineRule="atLeast"/>
        <w:ind w:left="432" w:hanging="432"/>
        <w:rPr>
          <w:sz w:val="24"/>
        </w:rPr>
      </w:pPr>
      <w:r>
        <w:rPr>
          <w:rFonts w:ascii="Times New Roman" w:hAnsi="Times New Roman"/>
          <w:b/>
          <w:i/>
          <w:snapToGrid w:val="0"/>
          <w:sz w:val="24"/>
        </w:rPr>
        <w:t xml:space="preserve">(Proverbs 17:17) A friend loves at all times, </w:t>
      </w:r>
      <w:proofErr w:type="gramStart"/>
      <w:r>
        <w:rPr>
          <w:rFonts w:ascii="Times New Roman" w:hAnsi="Times New Roman"/>
          <w:b/>
          <w:i/>
          <w:snapToGrid w:val="0"/>
          <w:sz w:val="24"/>
        </w:rPr>
        <w:t>And</w:t>
      </w:r>
      <w:proofErr w:type="gramEnd"/>
      <w:r>
        <w:rPr>
          <w:rFonts w:ascii="Times New Roman" w:hAnsi="Times New Roman"/>
          <w:b/>
          <w:i/>
          <w:snapToGrid w:val="0"/>
          <w:sz w:val="24"/>
        </w:rPr>
        <w:t xml:space="preserve"> a brother is born for adversity</w:t>
      </w:r>
      <w:r>
        <w:rPr>
          <w:b/>
          <w:i/>
          <w:snapToGrid w:val="0"/>
          <w:sz w:val="24"/>
        </w:rPr>
        <w:t>.</w:t>
      </w:r>
    </w:p>
    <w:p w14:paraId="36D3094C" w14:textId="1E214B1A" w:rsidR="002B6F44" w:rsidRDefault="002B6F44">
      <w:pPr>
        <w:spacing w:line="273" w:lineRule="atLeast"/>
        <w:ind w:left="432" w:hanging="432"/>
        <w:rPr>
          <w:sz w:val="24"/>
        </w:rPr>
      </w:pPr>
      <w:r>
        <w:rPr>
          <w:rFonts w:ascii="Times New Roman" w:hAnsi="Times New Roman"/>
          <w:b/>
          <w:i/>
          <w:snapToGrid w:val="0"/>
          <w:sz w:val="24"/>
        </w:rPr>
        <w:t xml:space="preserve">(Proverbs 18:24) A man who has friends must himself be friendly, </w:t>
      </w:r>
      <w:proofErr w:type="gramStart"/>
      <w:r>
        <w:rPr>
          <w:rFonts w:ascii="Times New Roman" w:hAnsi="Times New Roman"/>
          <w:b/>
          <w:i/>
          <w:snapToGrid w:val="0"/>
          <w:sz w:val="24"/>
        </w:rPr>
        <w:t>But</w:t>
      </w:r>
      <w:proofErr w:type="gramEnd"/>
      <w:r>
        <w:rPr>
          <w:rFonts w:ascii="Times New Roman" w:hAnsi="Times New Roman"/>
          <w:b/>
          <w:i/>
          <w:snapToGrid w:val="0"/>
          <w:sz w:val="24"/>
        </w:rPr>
        <w:t xml:space="preserve"> there is a friend who sticks closer than a brother.</w:t>
      </w:r>
    </w:p>
    <w:p w14:paraId="59188B24" w14:textId="77777777" w:rsidR="002B6F44" w:rsidRDefault="002B6F44">
      <w:pPr>
        <w:spacing w:line="273" w:lineRule="atLeast"/>
        <w:ind w:left="432" w:hanging="432"/>
        <w:rPr>
          <w:sz w:val="24"/>
        </w:rPr>
      </w:pPr>
      <w:r>
        <w:rPr>
          <w:rFonts w:ascii="Times New Roman" w:hAnsi="Times New Roman"/>
          <w:b/>
          <w:i/>
          <w:snapToGrid w:val="0"/>
          <w:sz w:val="24"/>
        </w:rPr>
        <w:t>(Philippians 2:3-4)  Let nothing be done through selfish ambition or conceit, but in lowliness of mind let each esteem others better than himself. {4} Let each of you look out not only for his own interests, but also for the interests of others</w:t>
      </w:r>
      <w:r>
        <w:rPr>
          <w:b/>
          <w:i/>
          <w:snapToGrid w:val="0"/>
          <w:sz w:val="24"/>
        </w:rPr>
        <w:t>.</w:t>
      </w:r>
    </w:p>
    <w:p w14:paraId="1D9EB873" w14:textId="77777777" w:rsidR="002B6F44" w:rsidRDefault="002B6F44">
      <w:pPr>
        <w:pStyle w:val="Preformatted"/>
        <w:widowControl/>
        <w:spacing w:line="273" w:lineRule="atLeast"/>
        <w:ind w:left="432" w:hanging="432"/>
        <w:rPr>
          <w:rFonts w:ascii="Times New Roman" w:hAnsi="Times New Roman"/>
          <w:b/>
          <w:i/>
          <w:color w:val="000000"/>
          <w:sz w:val="24"/>
        </w:rPr>
      </w:pPr>
      <w:r>
        <w:rPr>
          <w:rFonts w:ascii="Times New Roman" w:hAnsi="Times New Roman"/>
          <w:b/>
          <w:i/>
          <w:color w:val="000000"/>
          <w:sz w:val="24"/>
        </w:rPr>
        <w:t>(Acts 9:36 &amp; 39)  At Joppa there was a certain disciple named Tabitha, which is translated Dorcas. This woman was full of good works and charitable deeds which she did</w:t>
      </w:r>
      <w:proofErr w:type="gramStart"/>
      <w:r>
        <w:rPr>
          <w:rFonts w:ascii="Times New Roman" w:hAnsi="Times New Roman"/>
          <w:b/>
          <w:i/>
          <w:color w:val="000000"/>
          <w:sz w:val="24"/>
        </w:rPr>
        <w:t>…{</w:t>
      </w:r>
      <w:proofErr w:type="gramEnd"/>
      <w:r>
        <w:rPr>
          <w:rFonts w:ascii="Times New Roman" w:hAnsi="Times New Roman"/>
          <w:b/>
          <w:i/>
          <w:color w:val="000000"/>
          <w:sz w:val="24"/>
        </w:rPr>
        <w:t>39} Then Peter arose and went with them. When he had come, they brought him to the upper room. And all the widows stood by him weeping, showing the tunics and garments which Dorcas had made while she was with them.</w:t>
      </w:r>
    </w:p>
    <w:p w14:paraId="162D51FC" w14:textId="77777777" w:rsidR="006C362D" w:rsidRDefault="006C362D">
      <w:pPr>
        <w:pStyle w:val="Preformatted"/>
        <w:widowControl/>
        <w:tabs>
          <w:tab w:val="clear" w:pos="9590"/>
        </w:tabs>
        <w:rPr>
          <w:rStyle w:val="Strong"/>
          <w:rFonts w:ascii="Arial" w:hAnsi="Arial"/>
          <w:caps/>
          <w:color w:val="000000"/>
          <w:sz w:val="24"/>
          <w:highlight w:val="yellow"/>
          <w:u w:val="single"/>
        </w:rPr>
      </w:pPr>
    </w:p>
    <w:p w14:paraId="20EEF75F" w14:textId="2AD3B0AB" w:rsidR="002B6F44" w:rsidRDefault="002B6F44">
      <w:pPr>
        <w:pStyle w:val="Preformatted"/>
        <w:widowControl/>
        <w:tabs>
          <w:tab w:val="clear" w:pos="9590"/>
        </w:tabs>
        <w:rPr>
          <w:rFonts w:ascii="Arial" w:hAnsi="Arial"/>
          <w:caps/>
          <w:color w:val="000000"/>
          <w:sz w:val="24"/>
          <w:u w:val="single"/>
        </w:rPr>
      </w:pPr>
      <w:r>
        <w:rPr>
          <w:rStyle w:val="Strong"/>
          <w:rFonts w:ascii="Arial" w:hAnsi="Arial"/>
          <w:caps/>
          <w:color w:val="000000"/>
          <w:sz w:val="24"/>
          <w:highlight w:val="yellow"/>
          <w:u w:val="single"/>
        </w:rPr>
        <w:t>3. HAPPINESS.</w:t>
      </w:r>
    </w:p>
    <w:p w14:paraId="0A94AA64" w14:textId="63AEFD6C" w:rsidR="002B6F44" w:rsidRDefault="002B6F44">
      <w:pPr>
        <w:spacing w:line="273" w:lineRule="atLeast"/>
        <w:ind w:left="432" w:hanging="432"/>
        <w:rPr>
          <w:rFonts w:ascii="Times New Roman" w:hAnsi="Times New Roman"/>
          <w:b/>
          <w:i/>
          <w:snapToGrid w:val="0"/>
          <w:sz w:val="24"/>
        </w:rPr>
      </w:pPr>
      <w:r>
        <w:rPr>
          <w:rFonts w:ascii="Times New Roman" w:hAnsi="Times New Roman"/>
          <w:b/>
          <w:i/>
          <w:snapToGrid w:val="0"/>
          <w:sz w:val="24"/>
        </w:rPr>
        <w:t xml:space="preserve">(Ecclesiastes 5:10-12) He who loves silver will not be satisfied with silver; Nor he who loves abundance, with increase. This also is vanity. {11} When goods increase, </w:t>
      </w:r>
      <w:proofErr w:type="gramStart"/>
      <w:r>
        <w:rPr>
          <w:rFonts w:ascii="Times New Roman" w:hAnsi="Times New Roman"/>
          <w:b/>
          <w:i/>
          <w:snapToGrid w:val="0"/>
          <w:sz w:val="24"/>
        </w:rPr>
        <w:t>They</w:t>
      </w:r>
      <w:proofErr w:type="gramEnd"/>
      <w:r>
        <w:rPr>
          <w:rFonts w:ascii="Times New Roman" w:hAnsi="Times New Roman"/>
          <w:b/>
          <w:i/>
          <w:snapToGrid w:val="0"/>
          <w:sz w:val="24"/>
        </w:rPr>
        <w:t xml:space="preserve"> increase who eat them; So what profit have the owners Except to see them with their eyes? {12} The sleep of a laboring man is sweet, </w:t>
      </w:r>
      <w:proofErr w:type="gramStart"/>
      <w:r>
        <w:rPr>
          <w:rFonts w:ascii="Times New Roman" w:hAnsi="Times New Roman"/>
          <w:b/>
          <w:i/>
          <w:snapToGrid w:val="0"/>
          <w:sz w:val="24"/>
        </w:rPr>
        <w:t>Whether</w:t>
      </w:r>
      <w:proofErr w:type="gramEnd"/>
      <w:r>
        <w:rPr>
          <w:rFonts w:ascii="Times New Roman" w:hAnsi="Times New Roman"/>
          <w:b/>
          <w:i/>
          <w:snapToGrid w:val="0"/>
          <w:sz w:val="24"/>
        </w:rPr>
        <w:t xml:space="preserve"> he eats little or much; But the abundance of the rich will not permit him to sleep.</w:t>
      </w:r>
    </w:p>
    <w:p w14:paraId="0E8F6F9E" w14:textId="263000B3" w:rsidR="00B66757" w:rsidRDefault="00B66757" w:rsidP="00B66757">
      <w:pPr>
        <w:spacing w:line="273" w:lineRule="atLeast"/>
        <w:ind w:left="432" w:hanging="432"/>
        <w:rPr>
          <w:rFonts w:ascii="Times New Roman" w:hAnsi="Times New Roman"/>
          <w:b/>
          <w:i/>
        </w:rPr>
      </w:pPr>
      <w:r>
        <w:rPr>
          <w:rFonts w:ascii="Times New Roman" w:hAnsi="Times New Roman"/>
          <w:b/>
          <w:i/>
          <w:snapToGrid w:val="0"/>
          <w:sz w:val="24"/>
        </w:rPr>
        <w:t xml:space="preserve">(1 Timothy 6:6) </w:t>
      </w:r>
      <w:r w:rsidRPr="00B66757">
        <w:rPr>
          <w:rFonts w:ascii="Times New Roman" w:hAnsi="Times New Roman"/>
          <w:b/>
          <w:i/>
          <w:sz w:val="24"/>
          <w:szCs w:val="18"/>
        </w:rPr>
        <w:t xml:space="preserve">"Godliness with contentment is gain."  </w:t>
      </w:r>
    </w:p>
    <w:p w14:paraId="785B4764" w14:textId="77777777" w:rsidR="002B6F44" w:rsidRDefault="002B6F44">
      <w:pPr>
        <w:pStyle w:val="Preformatted"/>
        <w:widowControl/>
        <w:tabs>
          <w:tab w:val="clear" w:pos="9590"/>
        </w:tabs>
        <w:spacing w:line="273" w:lineRule="atLeast"/>
        <w:ind w:left="432" w:hanging="432"/>
        <w:rPr>
          <w:rFonts w:ascii="Times New Roman" w:hAnsi="Times New Roman"/>
          <w:b/>
          <w:i/>
          <w:color w:val="000000"/>
          <w:sz w:val="24"/>
        </w:rPr>
      </w:pPr>
      <w:r>
        <w:rPr>
          <w:rFonts w:ascii="Times New Roman" w:hAnsi="Times New Roman"/>
          <w:b/>
          <w:i/>
          <w:color w:val="000000"/>
          <w:sz w:val="24"/>
        </w:rPr>
        <w:t>"Happy are the people whose God is the Lord."   Psalms 144:15</w:t>
      </w:r>
    </w:p>
    <w:p w14:paraId="60CEB8EB" w14:textId="77777777" w:rsidR="002B6F44" w:rsidRDefault="002B6F44">
      <w:pPr>
        <w:pStyle w:val="Preformatted"/>
        <w:widowControl/>
        <w:tabs>
          <w:tab w:val="clear" w:pos="9590"/>
        </w:tabs>
        <w:rPr>
          <w:rFonts w:ascii="Arial" w:hAnsi="Arial"/>
          <w:color w:val="000000"/>
          <w:sz w:val="24"/>
        </w:rPr>
      </w:pPr>
    </w:p>
    <w:p w14:paraId="7E363C84" w14:textId="77777777" w:rsidR="006C362D" w:rsidRDefault="006C362D">
      <w:pPr>
        <w:pStyle w:val="Preformatted"/>
        <w:widowControl/>
        <w:tabs>
          <w:tab w:val="clear" w:pos="9590"/>
        </w:tabs>
        <w:rPr>
          <w:rStyle w:val="Strong"/>
          <w:rFonts w:ascii="Arial" w:hAnsi="Arial"/>
          <w:caps/>
          <w:color w:val="000000"/>
          <w:sz w:val="24"/>
          <w:highlight w:val="yellow"/>
          <w:u w:val="single"/>
        </w:rPr>
      </w:pPr>
    </w:p>
    <w:p w14:paraId="3A9813C3" w14:textId="77777777" w:rsidR="006C362D" w:rsidRDefault="006C362D">
      <w:pPr>
        <w:pStyle w:val="Preformatted"/>
        <w:widowControl/>
        <w:tabs>
          <w:tab w:val="clear" w:pos="9590"/>
        </w:tabs>
        <w:rPr>
          <w:rStyle w:val="Strong"/>
          <w:rFonts w:ascii="Arial" w:hAnsi="Arial"/>
          <w:caps/>
          <w:color w:val="000000"/>
          <w:sz w:val="24"/>
          <w:highlight w:val="yellow"/>
          <w:u w:val="single"/>
        </w:rPr>
      </w:pPr>
    </w:p>
    <w:p w14:paraId="7598F74B" w14:textId="01BC9476" w:rsidR="002B6F44" w:rsidRPr="00CC05E9" w:rsidRDefault="002B6F44">
      <w:pPr>
        <w:pStyle w:val="Preformatted"/>
        <w:widowControl/>
        <w:tabs>
          <w:tab w:val="clear" w:pos="9590"/>
        </w:tabs>
        <w:rPr>
          <w:rFonts w:ascii="Arial" w:hAnsi="Arial"/>
          <w:caps/>
          <w:color w:val="000000"/>
          <w:sz w:val="26"/>
          <w:szCs w:val="26"/>
          <w:u w:val="single"/>
        </w:rPr>
      </w:pPr>
      <w:r w:rsidRPr="00CC05E9">
        <w:rPr>
          <w:rStyle w:val="Strong"/>
          <w:rFonts w:ascii="Arial" w:hAnsi="Arial"/>
          <w:caps/>
          <w:color w:val="000000"/>
          <w:sz w:val="26"/>
          <w:szCs w:val="26"/>
          <w:highlight w:val="yellow"/>
          <w:u w:val="single"/>
        </w:rPr>
        <w:t>4. ENTRANCE INTO THE KINGDOM OF GOD.</w:t>
      </w:r>
    </w:p>
    <w:p w14:paraId="0853F5FB" w14:textId="77777777" w:rsidR="002B6F44" w:rsidRPr="00CC05E9" w:rsidRDefault="002B6F44">
      <w:pPr>
        <w:spacing w:line="273" w:lineRule="atLeast"/>
        <w:ind w:left="432" w:hanging="432"/>
        <w:rPr>
          <w:sz w:val="26"/>
          <w:szCs w:val="26"/>
        </w:rPr>
      </w:pPr>
      <w:r w:rsidRPr="00CC05E9">
        <w:rPr>
          <w:rFonts w:ascii="Times New Roman" w:hAnsi="Times New Roman"/>
          <w:b/>
          <w:i/>
          <w:snapToGrid w:val="0"/>
          <w:sz w:val="26"/>
          <w:szCs w:val="26"/>
        </w:rPr>
        <w:t>(Acts 8:20-23</w:t>
      </w:r>
      <w:proofErr w:type="gramStart"/>
      <w:r w:rsidRPr="00CC05E9">
        <w:rPr>
          <w:rFonts w:ascii="Times New Roman" w:hAnsi="Times New Roman"/>
          <w:b/>
          <w:i/>
          <w:snapToGrid w:val="0"/>
          <w:sz w:val="26"/>
          <w:szCs w:val="26"/>
        </w:rPr>
        <w:t>)  But</w:t>
      </w:r>
      <w:proofErr w:type="gramEnd"/>
      <w:r w:rsidRPr="00CC05E9">
        <w:rPr>
          <w:rFonts w:ascii="Times New Roman" w:hAnsi="Times New Roman"/>
          <w:b/>
          <w:i/>
          <w:snapToGrid w:val="0"/>
          <w:sz w:val="26"/>
          <w:szCs w:val="26"/>
        </w:rPr>
        <w:t xml:space="preserve"> Peter said to him, "Your money perish with you, because you thought that the gift of God could be purchased with money! {21} "You have neither part nor portion in this matter, for your heart is not right in the sight of God. {22} "Repent therefore of this your wickedness, and pray God if perhaps the thought of your heart may be forgiven you. {23} "For I see that you are poisoned by bitterness and bound by iniquity."</w:t>
      </w:r>
    </w:p>
    <w:p w14:paraId="181049DF" w14:textId="4CA1B5C4" w:rsidR="002B6F44" w:rsidRPr="00CC05E9" w:rsidRDefault="002B6F44">
      <w:pPr>
        <w:pStyle w:val="Preformatted"/>
        <w:spacing w:line="273" w:lineRule="atLeast"/>
        <w:ind w:left="432" w:hanging="432"/>
        <w:rPr>
          <w:rFonts w:ascii="Times New Roman" w:hAnsi="Times New Roman"/>
          <w:b/>
          <w:i/>
          <w:color w:val="FF0000"/>
          <w:sz w:val="26"/>
          <w:szCs w:val="26"/>
        </w:rPr>
      </w:pPr>
      <w:r w:rsidRPr="00CC05E9">
        <w:rPr>
          <w:rFonts w:ascii="Times New Roman" w:hAnsi="Times New Roman"/>
          <w:b/>
          <w:i/>
          <w:color w:val="000000"/>
          <w:sz w:val="26"/>
          <w:szCs w:val="26"/>
        </w:rPr>
        <w:t xml:space="preserve">(Matthew 5:3) </w:t>
      </w:r>
      <w:r w:rsidRPr="00CC05E9">
        <w:rPr>
          <w:rFonts w:ascii="Times New Roman" w:hAnsi="Times New Roman"/>
          <w:b/>
          <w:i/>
          <w:color w:val="FF0000"/>
          <w:sz w:val="26"/>
          <w:szCs w:val="26"/>
        </w:rPr>
        <w:t xml:space="preserve">"Blessed are the poor in spirit, </w:t>
      </w:r>
      <w:proofErr w:type="gramStart"/>
      <w:r w:rsidRPr="00CC05E9">
        <w:rPr>
          <w:rFonts w:ascii="Times New Roman" w:hAnsi="Times New Roman"/>
          <w:b/>
          <w:i/>
          <w:color w:val="FF0000"/>
          <w:sz w:val="26"/>
          <w:szCs w:val="26"/>
        </w:rPr>
        <w:t>For</w:t>
      </w:r>
      <w:proofErr w:type="gramEnd"/>
      <w:r w:rsidRPr="00CC05E9">
        <w:rPr>
          <w:rFonts w:ascii="Times New Roman" w:hAnsi="Times New Roman"/>
          <w:b/>
          <w:i/>
          <w:color w:val="FF0000"/>
          <w:sz w:val="26"/>
          <w:szCs w:val="26"/>
        </w:rPr>
        <w:t xml:space="preserve"> theirs is the kingdom of heaven.</w:t>
      </w:r>
    </w:p>
    <w:p w14:paraId="346A6AF0" w14:textId="18B60EA5" w:rsidR="002B6F44" w:rsidRPr="00CC05E9" w:rsidRDefault="002B6F44">
      <w:pPr>
        <w:spacing w:line="273" w:lineRule="atLeast"/>
        <w:ind w:left="432" w:hanging="432"/>
        <w:rPr>
          <w:sz w:val="26"/>
          <w:szCs w:val="26"/>
        </w:rPr>
      </w:pPr>
      <w:r w:rsidRPr="00CC05E9">
        <w:rPr>
          <w:rFonts w:ascii="Times New Roman" w:hAnsi="Times New Roman"/>
          <w:b/>
          <w:i/>
          <w:snapToGrid w:val="0"/>
          <w:sz w:val="26"/>
          <w:szCs w:val="26"/>
        </w:rPr>
        <w:t xml:space="preserve">(John 3:3-5) Jesus answered and said to him, </w:t>
      </w:r>
      <w:r w:rsidRPr="00CC05E9">
        <w:rPr>
          <w:rFonts w:ascii="Times New Roman" w:hAnsi="Times New Roman"/>
          <w:b/>
          <w:i/>
          <w:snapToGrid w:val="0"/>
          <w:color w:val="FF0000"/>
          <w:sz w:val="26"/>
          <w:szCs w:val="26"/>
        </w:rPr>
        <w:t>"Most assuredly, I say to you, unless one is born again, he cannot see the kingdom of God."</w:t>
      </w:r>
      <w:r w:rsidRPr="00CC05E9">
        <w:rPr>
          <w:rFonts w:ascii="Times New Roman" w:hAnsi="Times New Roman"/>
          <w:b/>
          <w:i/>
          <w:snapToGrid w:val="0"/>
          <w:sz w:val="26"/>
          <w:szCs w:val="26"/>
        </w:rPr>
        <w:t xml:space="preserve"> {4} Nicodemus said to Him, "How can a man be born when he is old? Can he enter a second time into his mother's womb and be born?" {5} Jesus answered, </w:t>
      </w:r>
      <w:r w:rsidRPr="00CC05E9">
        <w:rPr>
          <w:rFonts w:ascii="Times New Roman" w:hAnsi="Times New Roman"/>
          <w:b/>
          <w:i/>
          <w:snapToGrid w:val="0"/>
          <w:color w:val="FF0000"/>
          <w:sz w:val="26"/>
          <w:szCs w:val="26"/>
        </w:rPr>
        <w:t>"Most assuredly, I say to you, unless one is born of water and the Spirit, he cannot enter the kingdom of God.</w:t>
      </w:r>
    </w:p>
    <w:p w14:paraId="719546CF" w14:textId="1B5C92A1" w:rsidR="002B6F44" w:rsidRPr="00CC05E9" w:rsidRDefault="002B6F44">
      <w:pPr>
        <w:pStyle w:val="Preformatted"/>
        <w:widowControl/>
        <w:spacing w:line="273" w:lineRule="atLeast"/>
        <w:ind w:left="432" w:hanging="432"/>
        <w:rPr>
          <w:rFonts w:ascii="Times New Roman" w:hAnsi="Times New Roman"/>
          <w:b/>
          <w:i/>
          <w:color w:val="FF0000"/>
          <w:sz w:val="26"/>
          <w:szCs w:val="26"/>
        </w:rPr>
      </w:pPr>
      <w:r w:rsidRPr="00CC05E9">
        <w:rPr>
          <w:rFonts w:ascii="Times New Roman" w:hAnsi="Times New Roman"/>
          <w:b/>
          <w:i/>
          <w:color w:val="000000"/>
          <w:sz w:val="26"/>
          <w:szCs w:val="26"/>
        </w:rPr>
        <w:t xml:space="preserve">(Mark 10:23-25) Then Jesus looked around and said to His disciples, </w:t>
      </w:r>
      <w:r w:rsidRPr="00CC05E9">
        <w:rPr>
          <w:rFonts w:ascii="Times New Roman" w:hAnsi="Times New Roman"/>
          <w:b/>
          <w:i/>
          <w:color w:val="FF0000"/>
          <w:sz w:val="26"/>
          <w:szCs w:val="26"/>
        </w:rPr>
        <w:t xml:space="preserve">"How hard it is for those who have riches to enter the kingdom of God!" </w:t>
      </w:r>
      <w:r w:rsidRPr="00CC05E9">
        <w:rPr>
          <w:rFonts w:ascii="Times New Roman" w:hAnsi="Times New Roman"/>
          <w:b/>
          <w:i/>
          <w:color w:val="000000"/>
          <w:sz w:val="26"/>
          <w:szCs w:val="26"/>
        </w:rPr>
        <w:t xml:space="preserve">{24} And the disciples were astonished at His words. But Jesus answered again and said to them, </w:t>
      </w:r>
      <w:r w:rsidRPr="00CC05E9">
        <w:rPr>
          <w:rFonts w:ascii="Times New Roman" w:hAnsi="Times New Roman"/>
          <w:b/>
          <w:i/>
          <w:color w:val="FF0000"/>
          <w:sz w:val="26"/>
          <w:szCs w:val="26"/>
        </w:rPr>
        <w:t xml:space="preserve">"Children, how hard it is for those who trust in riches to enter the kingdom of God! {25} "It is easier for a camel to go through the eye of a needle than for a rich man to enter the kingdom of God." </w:t>
      </w:r>
    </w:p>
    <w:p w14:paraId="06CA7A4C" w14:textId="77777777" w:rsidR="002B6F44" w:rsidRPr="00CC05E9" w:rsidRDefault="002B6F44">
      <w:pPr>
        <w:pStyle w:val="Preformatted"/>
        <w:widowControl/>
        <w:tabs>
          <w:tab w:val="clear" w:pos="9590"/>
        </w:tabs>
        <w:ind w:left="864" w:hanging="432"/>
        <w:rPr>
          <w:rFonts w:ascii="Arial" w:hAnsi="Arial"/>
          <w:color w:val="000000"/>
          <w:sz w:val="26"/>
          <w:szCs w:val="26"/>
        </w:rPr>
      </w:pPr>
    </w:p>
    <w:p w14:paraId="20C27C45" w14:textId="77777777" w:rsidR="002B6F44" w:rsidRPr="00CC05E9" w:rsidRDefault="002B6F44">
      <w:pPr>
        <w:pStyle w:val="Preformatted"/>
        <w:widowControl/>
        <w:tabs>
          <w:tab w:val="clear" w:pos="9590"/>
        </w:tabs>
        <w:rPr>
          <w:rFonts w:ascii="Arial" w:hAnsi="Arial"/>
          <w:caps/>
          <w:color w:val="000000"/>
          <w:sz w:val="26"/>
          <w:szCs w:val="26"/>
          <w:u w:val="single"/>
        </w:rPr>
      </w:pPr>
      <w:r w:rsidRPr="00CC05E9">
        <w:rPr>
          <w:rStyle w:val="Strong"/>
          <w:rFonts w:ascii="Arial" w:hAnsi="Arial"/>
          <w:caps/>
          <w:color w:val="000000"/>
          <w:sz w:val="26"/>
          <w:szCs w:val="26"/>
          <w:highlight w:val="yellow"/>
          <w:u w:val="single"/>
        </w:rPr>
        <w:t>5. ONE DAY OF LIFE.</w:t>
      </w:r>
      <w:r w:rsidRPr="00CC05E9">
        <w:rPr>
          <w:rFonts w:ascii="Arial" w:hAnsi="Arial"/>
          <w:caps/>
          <w:color w:val="000000"/>
          <w:sz w:val="26"/>
          <w:szCs w:val="26"/>
          <w:u w:val="single"/>
        </w:rPr>
        <w:t xml:space="preserve"> </w:t>
      </w:r>
    </w:p>
    <w:p w14:paraId="6026218E" w14:textId="77777777" w:rsidR="002B6F44" w:rsidRPr="00CC05E9" w:rsidRDefault="002B6F44">
      <w:pPr>
        <w:spacing w:line="273" w:lineRule="atLeast"/>
        <w:ind w:left="432" w:hanging="432"/>
        <w:rPr>
          <w:rFonts w:ascii="Times New Roman" w:hAnsi="Times New Roman"/>
          <w:b/>
          <w:i/>
          <w:sz w:val="26"/>
          <w:szCs w:val="26"/>
        </w:rPr>
      </w:pPr>
      <w:r w:rsidRPr="00CC05E9">
        <w:rPr>
          <w:rFonts w:ascii="Times New Roman" w:hAnsi="Times New Roman"/>
          <w:b/>
          <w:i/>
          <w:snapToGrid w:val="0"/>
          <w:sz w:val="26"/>
          <w:szCs w:val="26"/>
        </w:rPr>
        <w:t>(Ecclesiastes 8:8</w:t>
      </w:r>
      <w:proofErr w:type="gramStart"/>
      <w:r w:rsidRPr="00CC05E9">
        <w:rPr>
          <w:rFonts w:ascii="Times New Roman" w:hAnsi="Times New Roman"/>
          <w:b/>
          <w:i/>
          <w:snapToGrid w:val="0"/>
          <w:sz w:val="26"/>
          <w:szCs w:val="26"/>
        </w:rPr>
        <w:t>)  No</w:t>
      </w:r>
      <w:proofErr w:type="gramEnd"/>
      <w:r w:rsidRPr="00CC05E9">
        <w:rPr>
          <w:rFonts w:ascii="Times New Roman" w:hAnsi="Times New Roman"/>
          <w:b/>
          <w:i/>
          <w:snapToGrid w:val="0"/>
          <w:sz w:val="26"/>
          <w:szCs w:val="26"/>
        </w:rPr>
        <w:t xml:space="preserve"> one has power over the spirit to retain the spirit, And no one has power in the day of death. There is no release from that war, </w:t>
      </w:r>
      <w:proofErr w:type="gramStart"/>
      <w:r w:rsidRPr="00CC05E9">
        <w:rPr>
          <w:rFonts w:ascii="Times New Roman" w:hAnsi="Times New Roman"/>
          <w:b/>
          <w:i/>
          <w:snapToGrid w:val="0"/>
          <w:sz w:val="26"/>
          <w:szCs w:val="26"/>
        </w:rPr>
        <w:t>And</w:t>
      </w:r>
      <w:proofErr w:type="gramEnd"/>
      <w:r w:rsidRPr="00CC05E9">
        <w:rPr>
          <w:rFonts w:ascii="Times New Roman" w:hAnsi="Times New Roman"/>
          <w:b/>
          <w:i/>
          <w:snapToGrid w:val="0"/>
          <w:sz w:val="26"/>
          <w:szCs w:val="26"/>
        </w:rPr>
        <w:t xml:space="preserve"> wickedness will not deliver those who are given to it.</w:t>
      </w:r>
    </w:p>
    <w:p w14:paraId="31E23129" w14:textId="77777777" w:rsidR="002B6F44" w:rsidRPr="00CC05E9" w:rsidRDefault="002B6F44">
      <w:pPr>
        <w:pStyle w:val="Preformatted"/>
        <w:widowControl/>
        <w:spacing w:line="273" w:lineRule="atLeast"/>
        <w:ind w:left="432" w:hanging="432"/>
        <w:rPr>
          <w:rFonts w:ascii="Arial" w:hAnsi="Arial"/>
          <w:sz w:val="26"/>
          <w:szCs w:val="26"/>
        </w:rPr>
      </w:pPr>
      <w:r w:rsidRPr="00CC05E9">
        <w:rPr>
          <w:rFonts w:ascii="Arial" w:hAnsi="Arial"/>
          <w:color w:val="000000"/>
          <w:sz w:val="26"/>
          <w:szCs w:val="26"/>
        </w:rPr>
        <w:t xml:space="preserve"> </w:t>
      </w:r>
      <w:r w:rsidRPr="00CC05E9">
        <w:rPr>
          <w:rFonts w:ascii="Times New Roman" w:hAnsi="Times New Roman"/>
          <w:b/>
          <w:i/>
          <w:color w:val="000000"/>
          <w:sz w:val="26"/>
          <w:szCs w:val="26"/>
        </w:rPr>
        <w:t>(2 Corinthians 6:1-2</w:t>
      </w:r>
      <w:proofErr w:type="gramStart"/>
      <w:r w:rsidRPr="00CC05E9">
        <w:rPr>
          <w:rFonts w:ascii="Times New Roman" w:hAnsi="Times New Roman"/>
          <w:b/>
          <w:i/>
          <w:color w:val="000000"/>
          <w:sz w:val="26"/>
          <w:szCs w:val="26"/>
        </w:rPr>
        <w:t>)  We</w:t>
      </w:r>
      <w:proofErr w:type="gramEnd"/>
      <w:r w:rsidRPr="00CC05E9">
        <w:rPr>
          <w:rFonts w:ascii="Times New Roman" w:hAnsi="Times New Roman"/>
          <w:b/>
          <w:i/>
          <w:color w:val="000000"/>
          <w:sz w:val="26"/>
          <w:szCs w:val="26"/>
        </w:rPr>
        <w:t xml:space="preserve"> then, as workers together with Him also plead with you not to receive the grace of God in vain. {2} For He says: "In an acceptable time I have heard you, </w:t>
      </w:r>
      <w:proofErr w:type="gramStart"/>
      <w:r w:rsidRPr="00CC05E9">
        <w:rPr>
          <w:rFonts w:ascii="Times New Roman" w:hAnsi="Times New Roman"/>
          <w:b/>
          <w:i/>
          <w:color w:val="000000"/>
          <w:sz w:val="26"/>
          <w:szCs w:val="26"/>
        </w:rPr>
        <w:t>And</w:t>
      </w:r>
      <w:proofErr w:type="gramEnd"/>
      <w:r w:rsidRPr="00CC05E9">
        <w:rPr>
          <w:rFonts w:ascii="Times New Roman" w:hAnsi="Times New Roman"/>
          <w:b/>
          <w:i/>
          <w:color w:val="000000"/>
          <w:sz w:val="26"/>
          <w:szCs w:val="26"/>
        </w:rPr>
        <w:t xml:space="preserve"> in the day of salvation I have helped you." Behold, now is the accepted time; behold, now is the day of salvation.</w:t>
      </w:r>
    </w:p>
    <w:sectPr w:rsidR="002B6F44" w:rsidRPr="00CC05E9">
      <w:headerReference w:type="default" r:id="rId7"/>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54E9" w14:textId="77777777" w:rsidR="00914294" w:rsidRDefault="00914294">
      <w:r>
        <w:separator/>
      </w:r>
    </w:p>
  </w:endnote>
  <w:endnote w:type="continuationSeparator" w:id="0">
    <w:p w14:paraId="50B356AE" w14:textId="77777777" w:rsidR="00914294" w:rsidRDefault="0091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78AB" w14:textId="77777777" w:rsidR="00914294" w:rsidRDefault="00914294">
      <w:r>
        <w:separator/>
      </w:r>
    </w:p>
  </w:footnote>
  <w:footnote w:type="continuationSeparator" w:id="0">
    <w:p w14:paraId="3A34BF21" w14:textId="77777777" w:rsidR="00914294" w:rsidRDefault="0091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1C90" w14:textId="77777777" w:rsidR="002B6F44" w:rsidRDefault="002B6F44">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454EFE">
      <w:rPr>
        <w:rStyle w:val="PageNumber"/>
        <w:noProof/>
        <w:sz w:val="22"/>
      </w:rPr>
      <w:t>8</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260B7"/>
    <w:multiLevelType w:val="hybridMultilevel"/>
    <w:tmpl w:val="0B30A598"/>
    <w:lvl w:ilvl="0" w:tplc="8654A6E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93300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D8"/>
    <w:rsid w:val="0005697A"/>
    <w:rsid w:val="000A4EBC"/>
    <w:rsid w:val="002B6F44"/>
    <w:rsid w:val="003C1BFA"/>
    <w:rsid w:val="00454EFE"/>
    <w:rsid w:val="004E142C"/>
    <w:rsid w:val="00684427"/>
    <w:rsid w:val="006943EE"/>
    <w:rsid w:val="006C362D"/>
    <w:rsid w:val="008B4588"/>
    <w:rsid w:val="00914294"/>
    <w:rsid w:val="00917C02"/>
    <w:rsid w:val="00983ED9"/>
    <w:rsid w:val="00AB2892"/>
    <w:rsid w:val="00B25094"/>
    <w:rsid w:val="00B2639B"/>
    <w:rsid w:val="00B66757"/>
    <w:rsid w:val="00BF39C2"/>
    <w:rsid w:val="00CC05E9"/>
    <w:rsid w:val="00D35BF0"/>
    <w:rsid w:val="00E4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43CE4"/>
  <w15:docId w15:val="{A99B6446-2BA4-479A-9FB0-F95CA132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color w:val="auto"/>
      <w:sz w:val="20"/>
    </w:rPr>
  </w:style>
  <w:style w:type="character" w:styleId="Strong">
    <w:name w:val="Strong"/>
    <w:basedOn w:val="DefaultParagraphFont"/>
    <w:qFormat/>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56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97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Some Things Money Cannot Buy</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Things Money Cannot Buy</dc:title>
  <dc:creator>Bill McIlvain</dc:creator>
  <cp:lastModifiedBy>Bill McIlvain</cp:lastModifiedBy>
  <cp:revision>2</cp:revision>
  <cp:lastPrinted>2023-05-21T05:58:00Z</cp:lastPrinted>
  <dcterms:created xsi:type="dcterms:W3CDTF">2023-05-21T05:59:00Z</dcterms:created>
  <dcterms:modified xsi:type="dcterms:W3CDTF">2023-05-21T05:59:00Z</dcterms:modified>
</cp:coreProperties>
</file>