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F2D" w14:textId="6FA03BF7" w:rsidR="00411678" w:rsidRPr="007A2513" w:rsidRDefault="00867D01" w:rsidP="00F06B0B">
      <w:pPr>
        <w:jc w:val="center"/>
        <w:rPr>
          <w:b/>
          <w:sz w:val="40"/>
        </w:rPr>
      </w:pPr>
      <w:r>
        <w:rPr>
          <w:b/>
          <w:sz w:val="40"/>
        </w:rPr>
        <w:t>Is It Really Possible?</w:t>
      </w:r>
    </w:p>
    <w:p w14:paraId="5AE6386A" w14:textId="591D7A8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867D01">
        <w:rPr>
          <w:b/>
          <w:sz w:val="20"/>
        </w:rPr>
        <w:t>Psalm 90:1-8</w:t>
      </w:r>
    </w:p>
    <w:p w14:paraId="4D0F16E5" w14:textId="77777777" w:rsidR="00A337A5" w:rsidRPr="00A337A5" w:rsidRDefault="00A337A5" w:rsidP="00A337A5">
      <w:pPr>
        <w:spacing w:after="60"/>
        <w:ind w:left="576" w:hanging="576"/>
        <w:jc w:val="both"/>
        <w:rPr>
          <w:rFonts w:ascii="Times New Roman" w:hAnsi="Times New Roman" w:cs="Times New Roman"/>
          <w:b/>
          <w:i/>
          <w:sz w:val="28"/>
          <w:szCs w:val="26"/>
        </w:rPr>
      </w:pPr>
    </w:p>
    <w:p w14:paraId="23DE45E3" w14:textId="29258278" w:rsidR="00867D01" w:rsidRPr="00867D01" w:rsidRDefault="00A337A5" w:rsidP="00867D01">
      <w:pPr>
        <w:spacing w:after="60"/>
        <w:ind w:left="576" w:hanging="576"/>
        <w:jc w:val="both"/>
        <w:rPr>
          <w:rFonts w:ascii="Times New Roman" w:hAnsi="Times New Roman" w:cs="Times New Roman"/>
          <w:b/>
          <w:i/>
          <w:sz w:val="28"/>
          <w:szCs w:val="26"/>
        </w:rPr>
      </w:pPr>
      <w:r>
        <w:rPr>
          <w:rFonts w:ascii="Times New Roman" w:hAnsi="Times New Roman" w:cs="Times New Roman"/>
          <w:b/>
          <w:i/>
          <w:sz w:val="28"/>
          <w:szCs w:val="26"/>
        </w:rPr>
        <w:t>[</w:t>
      </w:r>
      <w:r w:rsidR="00867D01">
        <w:rPr>
          <w:rFonts w:ascii="Times New Roman" w:hAnsi="Times New Roman" w:cs="Times New Roman"/>
          <w:b/>
          <w:i/>
          <w:sz w:val="28"/>
          <w:szCs w:val="26"/>
        </w:rPr>
        <w:t>Proverbs 3:5-6</w:t>
      </w:r>
      <w:r>
        <w:rPr>
          <w:rFonts w:ascii="Times New Roman" w:hAnsi="Times New Roman" w:cs="Times New Roman"/>
          <w:b/>
          <w:i/>
          <w:sz w:val="28"/>
          <w:szCs w:val="26"/>
        </w:rPr>
        <w:t xml:space="preserve">] </w:t>
      </w:r>
      <w:r w:rsidR="00867D01" w:rsidRPr="00867D01">
        <w:rPr>
          <w:rFonts w:ascii="Times New Roman" w:hAnsi="Times New Roman" w:cs="Times New Roman"/>
          <w:b/>
          <w:i/>
          <w:sz w:val="28"/>
          <w:szCs w:val="26"/>
        </w:rPr>
        <w:t>Trust in the Lord with all your heart,</w:t>
      </w:r>
      <w:r w:rsidR="00867D01">
        <w:rPr>
          <w:rFonts w:ascii="Times New Roman" w:hAnsi="Times New Roman" w:cs="Times New Roman"/>
          <w:b/>
          <w:i/>
          <w:sz w:val="28"/>
          <w:szCs w:val="26"/>
        </w:rPr>
        <w:t xml:space="preserve"> </w:t>
      </w:r>
      <w:proofErr w:type="gramStart"/>
      <w:r w:rsidR="00867D01" w:rsidRPr="00867D01">
        <w:rPr>
          <w:rFonts w:ascii="Times New Roman" w:hAnsi="Times New Roman" w:cs="Times New Roman"/>
          <w:b/>
          <w:i/>
          <w:sz w:val="28"/>
          <w:szCs w:val="26"/>
        </w:rPr>
        <w:t>And</w:t>
      </w:r>
      <w:proofErr w:type="gramEnd"/>
      <w:r w:rsidR="00867D01" w:rsidRPr="00867D01">
        <w:rPr>
          <w:rFonts w:ascii="Times New Roman" w:hAnsi="Times New Roman" w:cs="Times New Roman"/>
          <w:b/>
          <w:i/>
          <w:sz w:val="28"/>
          <w:szCs w:val="26"/>
        </w:rPr>
        <w:t xml:space="preserve"> lean not on your own understanding;</w:t>
      </w:r>
      <w:r w:rsidR="00867D01">
        <w:rPr>
          <w:rFonts w:ascii="Times New Roman" w:hAnsi="Times New Roman" w:cs="Times New Roman"/>
          <w:b/>
          <w:i/>
          <w:sz w:val="28"/>
          <w:szCs w:val="26"/>
        </w:rPr>
        <w:t xml:space="preserve"> </w:t>
      </w:r>
      <w:r w:rsidR="00867D01" w:rsidRPr="00867D01">
        <w:rPr>
          <w:rFonts w:ascii="Times New Roman" w:hAnsi="Times New Roman" w:cs="Times New Roman"/>
          <w:b/>
          <w:i/>
          <w:sz w:val="28"/>
          <w:szCs w:val="26"/>
        </w:rPr>
        <w:t>6 In all your ways acknowledge Him,</w:t>
      </w:r>
    </w:p>
    <w:p w14:paraId="47BA4B2E" w14:textId="2A52CC55" w:rsidR="00640626" w:rsidRDefault="00A337A5" w:rsidP="00867D01">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00867D01">
        <w:rPr>
          <w:rFonts w:ascii="Times New Roman" w:hAnsi="Times New Roman" w:cs="Times New Roman"/>
          <w:b/>
          <w:bCs/>
          <w:i/>
          <w:sz w:val="28"/>
          <w:szCs w:val="26"/>
        </w:rPr>
        <w:t>Psalm 23</w:t>
      </w:r>
      <w:r>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The Lord is my shepherd;</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I shall not</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want.</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2 He makes me to lie down in green pastures;</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He leads me beside the still waters.</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3 He restores my soul;</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He leads me in the paths of righteousness</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4 Yea, though I walk through the valley of the shadow of death,</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I will fear no evil;</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For You are with me;</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Your rod and Your staff, they comfort me</w:t>
      </w:r>
      <w:r w:rsidR="00867D01">
        <w:rPr>
          <w:rFonts w:ascii="Times New Roman" w:hAnsi="Times New Roman" w:cs="Times New Roman"/>
          <w:b/>
          <w:bCs/>
          <w:i/>
          <w:sz w:val="28"/>
          <w:szCs w:val="26"/>
        </w:rPr>
        <w:t>…</w:t>
      </w:r>
      <w:r w:rsidR="00640626">
        <w:rPr>
          <w:rFonts w:ascii="Times New Roman" w:hAnsi="Times New Roman" w:cs="Times New Roman"/>
          <w:b/>
          <w:bCs/>
          <w:i/>
          <w:sz w:val="28"/>
          <w:szCs w:val="26"/>
        </w:rPr>
        <w:t xml:space="preserve"> </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6 Surely goodness and mercy shall follow me</w:t>
      </w:r>
      <w:r w:rsidR="00867D01">
        <w:rPr>
          <w:rFonts w:ascii="Times New Roman" w:hAnsi="Times New Roman" w:cs="Times New Roman"/>
          <w:b/>
          <w:bCs/>
          <w:i/>
          <w:sz w:val="28"/>
          <w:szCs w:val="26"/>
        </w:rPr>
        <w:t xml:space="preserve"> </w:t>
      </w:r>
      <w:r w:rsidR="00867D01" w:rsidRPr="00867D01">
        <w:rPr>
          <w:rFonts w:ascii="Times New Roman" w:hAnsi="Times New Roman" w:cs="Times New Roman"/>
          <w:b/>
          <w:bCs/>
          <w:i/>
          <w:sz w:val="28"/>
          <w:szCs w:val="26"/>
        </w:rPr>
        <w:t>All the days of my life</w:t>
      </w:r>
      <w:r w:rsidR="00640626">
        <w:rPr>
          <w:rFonts w:ascii="Times New Roman" w:hAnsi="Times New Roman" w:cs="Times New Roman"/>
          <w:b/>
          <w:bCs/>
          <w:i/>
          <w:sz w:val="28"/>
          <w:szCs w:val="26"/>
        </w:rPr>
        <w:t>…</w:t>
      </w:r>
    </w:p>
    <w:p w14:paraId="470B8476" w14:textId="4AE8F9D2" w:rsidR="00640626" w:rsidRDefault="00640626" w:rsidP="00640626">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Pr>
          <w:rFonts w:ascii="Times New Roman" w:hAnsi="Times New Roman" w:cs="Times New Roman"/>
          <w:b/>
          <w:bCs/>
          <w:i/>
          <w:sz w:val="28"/>
          <w:szCs w:val="26"/>
        </w:rPr>
        <w:t>James 4:10</w:t>
      </w:r>
      <w:r>
        <w:rPr>
          <w:rFonts w:ascii="Times New Roman" w:hAnsi="Times New Roman" w:cs="Times New Roman"/>
          <w:b/>
          <w:bCs/>
          <w:i/>
          <w:sz w:val="28"/>
          <w:szCs w:val="26"/>
        </w:rPr>
        <w:t>]</w:t>
      </w:r>
      <w:r w:rsidRPr="00640626">
        <w:t xml:space="preserve"> </w:t>
      </w:r>
      <w:r w:rsidRPr="00640626">
        <w:rPr>
          <w:rFonts w:ascii="Times New Roman" w:hAnsi="Times New Roman" w:cs="Times New Roman"/>
          <w:b/>
          <w:bCs/>
          <w:i/>
          <w:sz w:val="28"/>
          <w:szCs w:val="26"/>
        </w:rPr>
        <w:t xml:space="preserve">10 Humble yourselves in the sight of the Lord, and He will </w:t>
      </w:r>
      <w:r w:rsidRPr="00640626">
        <w:rPr>
          <w:rFonts w:ascii="Times New Roman" w:hAnsi="Times New Roman" w:cs="Times New Roman"/>
          <w:b/>
          <w:bCs/>
          <w:i/>
          <w:sz w:val="28"/>
          <w:szCs w:val="26"/>
          <w:highlight w:val="yellow"/>
          <w:u w:val="single"/>
        </w:rPr>
        <w:t>lift</w:t>
      </w:r>
      <w:r w:rsidRPr="00640626">
        <w:rPr>
          <w:rFonts w:ascii="Times New Roman" w:hAnsi="Times New Roman" w:cs="Times New Roman"/>
          <w:b/>
          <w:bCs/>
          <w:i/>
          <w:sz w:val="28"/>
          <w:szCs w:val="26"/>
        </w:rPr>
        <w:t xml:space="preserve"> you up</w:t>
      </w:r>
      <w:r>
        <w:rPr>
          <w:rFonts w:ascii="Times New Roman" w:hAnsi="Times New Roman" w:cs="Times New Roman"/>
          <w:b/>
          <w:bCs/>
          <w:i/>
          <w:sz w:val="28"/>
          <w:szCs w:val="26"/>
        </w:rPr>
        <w:t>.</w:t>
      </w:r>
    </w:p>
    <w:p w14:paraId="2D79F02C" w14:textId="6DC6F60D" w:rsidR="00B62BC9" w:rsidRDefault="00B62BC9" w:rsidP="00B62BC9">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[Romans 3:2</w:t>
      </w:r>
      <w:r>
        <w:rPr>
          <w:rFonts w:ascii="Times New Roman" w:hAnsi="Times New Roman" w:cs="Times New Roman"/>
          <w:b/>
          <w:bCs/>
          <w:i/>
          <w:sz w:val="28"/>
          <w:szCs w:val="26"/>
        </w:rPr>
        <w:t>3 &amp; 6:2</w:t>
      </w:r>
      <w:r>
        <w:rPr>
          <w:rFonts w:ascii="Times New Roman" w:hAnsi="Times New Roman" w:cs="Times New Roman"/>
          <w:b/>
          <w:bCs/>
          <w:i/>
          <w:sz w:val="28"/>
          <w:szCs w:val="26"/>
        </w:rPr>
        <w:t>3</w:t>
      </w:r>
      <w:r>
        <w:rPr>
          <w:rFonts w:ascii="Times New Roman" w:hAnsi="Times New Roman" w:cs="Times New Roman"/>
          <w:b/>
          <w:bCs/>
          <w:i/>
          <w:sz w:val="28"/>
          <w:szCs w:val="26"/>
        </w:rPr>
        <w:t xml:space="preserve">] </w:t>
      </w:r>
      <w:r w:rsidR="00B35408" w:rsidRPr="00B62BC9">
        <w:rPr>
          <w:rFonts w:ascii="Times New Roman" w:hAnsi="Times New Roman" w:cs="Times New Roman"/>
          <w:b/>
          <w:bCs/>
          <w:i/>
          <w:sz w:val="28"/>
          <w:szCs w:val="26"/>
          <w:vertAlign w:val="superscript"/>
        </w:rPr>
        <w:t>23 </w:t>
      </w:r>
      <w:r w:rsidR="00B35408" w:rsidRPr="00B62BC9">
        <w:rPr>
          <w:rFonts w:ascii="Times New Roman" w:hAnsi="Times New Roman" w:cs="Times New Roman"/>
          <w:b/>
          <w:bCs/>
          <w:i/>
          <w:sz w:val="28"/>
          <w:szCs w:val="26"/>
        </w:rPr>
        <w:t>for all have sinned and fall short of the glory of God</w:t>
      </w:r>
      <w:r>
        <w:rPr>
          <w:rFonts w:ascii="Times New Roman" w:hAnsi="Times New Roman" w:cs="Times New Roman"/>
          <w:b/>
          <w:bCs/>
          <w:i/>
          <w:sz w:val="28"/>
          <w:szCs w:val="26"/>
        </w:rPr>
        <w:t>….</w:t>
      </w:r>
      <w:r w:rsidRPr="00B62BC9">
        <w:rPr>
          <w:rFonts w:ascii="Times New Roman" w:hAnsi="Times New Roman" w:cs="Times New Roman"/>
          <w:b/>
          <w:bCs/>
          <w:i/>
          <w:sz w:val="28"/>
          <w:szCs w:val="26"/>
          <w:vertAlign w:val="superscript"/>
        </w:rPr>
        <w:t xml:space="preserve"> </w:t>
      </w:r>
      <w:r w:rsidRPr="00B62BC9">
        <w:rPr>
          <w:rFonts w:ascii="Times New Roman" w:hAnsi="Times New Roman" w:cs="Times New Roman"/>
          <w:b/>
          <w:bCs/>
          <w:i/>
          <w:sz w:val="28"/>
          <w:szCs w:val="26"/>
          <w:vertAlign w:val="superscript"/>
        </w:rPr>
        <w:t>23 </w:t>
      </w:r>
      <w:r w:rsidRPr="00B62BC9">
        <w:rPr>
          <w:rFonts w:ascii="Times New Roman" w:hAnsi="Times New Roman" w:cs="Times New Roman"/>
          <w:b/>
          <w:bCs/>
          <w:i/>
          <w:sz w:val="28"/>
          <w:szCs w:val="26"/>
        </w:rPr>
        <w:t>For the wages of sin </w:t>
      </w:r>
      <w:r w:rsidRPr="00B62BC9">
        <w:rPr>
          <w:rFonts w:ascii="Times New Roman" w:hAnsi="Times New Roman" w:cs="Times New Roman"/>
          <w:b/>
          <w:bCs/>
          <w:i/>
          <w:iCs/>
          <w:sz w:val="28"/>
          <w:szCs w:val="26"/>
        </w:rPr>
        <w:t>is</w:t>
      </w:r>
      <w:r w:rsidRPr="00B62BC9">
        <w:rPr>
          <w:rFonts w:ascii="Times New Roman" w:hAnsi="Times New Roman" w:cs="Times New Roman"/>
          <w:b/>
          <w:bCs/>
          <w:i/>
          <w:sz w:val="28"/>
          <w:szCs w:val="26"/>
        </w:rPr>
        <w:t> death, but the</w:t>
      </w:r>
      <w:r>
        <w:rPr>
          <w:rFonts w:ascii="Times New Roman" w:hAnsi="Times New Roman" w:cs="Times New Roman"/>
          <w:b/>
          <w:bCs/>
          <w:i/>
          <w:sz w:val="28"/>
          <w:szCs w:val="26"/>
        </w:rPr>
        <w:t xml:space="preserve"> </w:t>
      </w:r>
      <w:r w:rsidRPr="00B62BC9">
        <w:rPr>
          <w:rFonts w:ascii="Times New Roman" w:hAnsi="Times New Roman" w:cs="Times New Roman"/>
          <w:b/>
          <w:bCs/>
          <w:i/>
          <w:sz w:val="28"/>
          <w:szCs w:val="26"/>
        </w:rPr>
        <w:t>gift of God </w:t>
      </w:r>
      <w:r w:rsidRPr="00B62BC9">
        <w:rPr>
          <w:rFonts w:ascii="Times New Roman" w:hAnsi="Times New Roman" w:cs="Times New Roman"/>
          <w:b/>
          <w:bCs/>
          <w:i/>
          <w:iCs/>
          <w:sz w:val="28"/>
          <w:szCs w:val="26"/>
        </w:rPr>
        <w:t>is</w:t>
      </w:r>
      <w:r w:rsidRPr="00B62BC9">
        <w:rPr>
          <w:rFonts w:ascii="Times New Roman" w:hAnsi="Times New Roman" w:cs="Times New Roman"/>
          <w:b/>
          <w:bCs/>
          <w:i/>
          <w:sz w:val="28"/>
          <w:szCs w:val="26"/>
        </w:rPr>
        <w:t> eternal life in Christ Jesus our Lord.</w:t>
      </w:r>
    </w:p>
    <w:p w14:paraId="096A0512" w14:textId="435142B4" w:rsidR="00B62BC9" w:rsidRDefault="00B62BC9" w:rsidP="00B62BC9">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[Hebrews </w:t>
      </w:r>
      <w:r w:rsidRPr="00B62BC9">
        <w:rPr>
          <w:rFonts w:ascii="Times New Roman" w:hAnsi="Times New Roman" w:cs="Times New Roman"/>
          <w:b/>
          <w:bCs/>
          <w:i/>
          <w:sz w:val="28"/>
          <w:szCs w:val="26"/>
        </w:rPr>
        <w:t>12</w:t>
      </w:r>
      <w:r>
        <w:rPr>
          <w:rFonts w:ascii="Times New Roman" w:hAnsi="Times New Roman" w:cs="Times New Roman"/>
          <w:b/>
          <w:bCs/>
          <w:i/>
          <w:sz w:val="28"/>
          <w:szCs w:val="26"/>
        </w:rPr>
        <w:t>:1-2]</w:t>
      </w:r>
      <w:r w:rsidRPr="00B62BC9">
        <w:rPr>
          <w:rFonts w:ascii="Times New Roman" w:hAnsi="Times New Roman" w:cs="Times New Roman"/>
          <w:b/>
          <w:bCs/>
          <w:i/>
          <w:sz w:val="28"/>
          <w:szCs w:val="26"/>
        </w:rPr>
        <w:t xml:space="preserve"> Therefore we also, since we are surrounded by so great a cloud of witnesses, let us lay aside every </w:t>
      </w:r>
      <w:r w:rsidRPr="00B62BC9">
        <w:rPr>
          <w:rFonts w:ascii="Times New Roman" w:hAnsi="Times New Roman" w:cs="Times New Roman"/>
          <w:b/>
          <w:bCs/>
          <w:i/>
          <w:sz w:val="28"/>
          <w:szCs w:val="26"/>
          <w:highlight w:val="yellow"/>
          <w:u w:val="single"/>
        </w:rPr>
        <w:t>weight</w:t>
      </w:r>
      <w:r w:rsidRPr="00B62BC9">
        <w:rPr>
          <w:rFonts w:ascii="Times New Roman" w:hAnsi="Times New Roman" w:cs="Times New Roman"/>
          <w:b/>
          <w:bCs/>
          <w:i/>
          <w:sz w:val="28"/>
          <w:szCs w:val="26"/>
        </w:rPr>
        <w:t>, and the sin which so easily ensnares </w:t>
      </w:r>
      <w:r w:rsidRPr="00B62BC9">
        <w:rPr>
          <w:rFonts w:ascii="Times New Roman" w:hAnsi="Times New Roman" w:cs="Times New Roman"/>
          <w:b/>
          <w:bCs/>
          <w:i/>
          <w:iCs/>
          <w:sz w:val="28"/>
          <w:szCs w:val="26"/>
        </w:rPr>
        <w:t>us,</w:t>
      </w:r>
      <w:r w:rsidRPr="00B62BC9">
        <w:rPr>
          <w:rFonts w:ascii="Times New Roman" w:hAnsi="Times New Roman" w:cs="Times New Roman"/>
          <w:b/>
          <w:bCs/>
          <w:i/>
          <w:sz w:val="28"/>
          <w:szCs w:val="26"/>
        </w:rPr>
        <w:t> and let us run with endurance the race that is set before us, </w:t>
      </w:r>
      <w:r w:rsidRPr="00B62BC9">
        <w:rPr>
          <w:rFonts w:ascii="Times New Roman" w:hAnsi="Times New Roman" w:cs="Times New Roman"/>
          <w:b/>
          <w:bCs/>
          <w:i/>
          <w:sz w:val="28"/>
          <w:szCs w:val="26"/>
          <w:vertAlign w:val="superscript"/>
        </w:rPr>
        <w:t>2 </w:t>
      </w:r>
      <w:r w:rsidRPr="00B62BC9">
        <w:rPr>
          <w:rFonts w:ascii="Times New Roman" w:hAnsi="Times New Roman" w:cs="Times New Roman"/>
          <w:b/>
          <w:bCs/>
          <w:i/>
          <w:sz w:val="28"/>
          <w:szCs w:val="26"/>
        </w:rPr>
        <w:t>looking unto Jesus, the</w:t>
      </w:r>
      <w:r>
        <w:rPr>
          <w:rFonts w:ascii="Times New Roman" w:hAnsi="Times New Roman" w:cs="Times New Roman"/>
          <w:b/>
          <w:bCs/>
          <w:i/>
          <w:sz w:val="28"/>
          <w:szCs w:val="26"/>
        </w:rPr>
        <w:t xml:space="preserve"> </w:t>
      </w:r>
      <w:r w:rsidRPr="00B62BC9">
        <w:rPr>
          <w:rFonts w:ascii="Times New Roman" w:hAnsi="Times New Roman" w:cs="Times New Roman"/>
          <w:b/>
          <w:bCs/>
          <w:i/>
          <w:sz w:val="28"/>
          <w:szCs w:val="26"/>
        </w:rPr>
        <w:t>author and</w:t>
      </w:r>
      <w:r>
        <w:rPr>
          <w:rFonts w:ascii="Times New Roman" w:hAnsi="Times New Roman" w:cs="Times New Roman"/>
          <w:b/>
          <w:bCs/>
          <w:i/>
          <w:sz w:val="28"/>
          <w:szCs w:val="26"/>
        </w:rPr>
        <w:t xml:space="preserve"> </w:t>
      </w:r>
      <w:r w:rsidRPr="00B62BC9">
        <w:rPr>
          <w:rFonts w:ascii="Times New Roman" w:hAnsi="Times New Roman" w:cs="Times New Roman"/>
          <w:b/>
          <w:bCs/>
          <w:i/>
          <w:sz w:val="28"/>
          <w:szCs w:val="26"/>
        </w:rPr>
        <w:t>finisher of </w:t>
      </w:r>
      <w:r w:rsidRPr="00B62BC9">
        <w:rPr>
          <w:rFonts w:ascii="Times New Roman" w:hAnsi="Times New Roman" w:cs="Times New Roman"/>
          <w:b/>
          <w:bCs/>
          <w:i/>
          <w:iCs/>
          <w:sz w:val="28"/>
          <w:szCs w:val="26"/>
        </w:rPr>
        <w:t>our</w:t>
      </w:r>
      <w:r w:rsidRPr="00B62BC9">
        <w:rPr>
          <w:rFonts w:ascii="Times New Roman" w:hAnsi="Times New Roman" w:cs="Times New Roman"/>
          <w:b/>
          <w:bCs/>
          <w:i/>
          <w:sz w:val="28"/>
          <w:szCs w:val="26"/>
        </w:rPr>
        <w:t> faith, who for the joy that was set before Him endured the cross, despising the shame, and has sat down at the right hand of the throne of God</w:t>
      </w:r>
      <w:r>
        <w:rPr>
          <w:rFonts w:ascii="Times New Roman" w:hAnsi="Times New Roman" w:cs="Times New Roman"/>
          <w:b/>
          <w:bCs/>
          <w:i/>
          <w:sz w:val="28"/>
          <w:szCs w:val="26"/>
        </w:rPr>
        <w:t>.</w:t>
      </w:r>
    </w:p>
    <w:p w14:paraId="06AE78FC" w14:textId="0741D2FD" w:rsidR="00B62BC9" w:rsidRDefault="008B0F47"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[1 Timothy 6:9-10]</w:t>
      </w:r>
      <w:r w:rsidRPr="008B0F47">
        <w:rPr>
          <w:rFonts w:ascii="Times New Roman" w:hAnsi="Times New Roman" w:cs="Times New Roman"/>
          <w:b/>
          <w:bCs/>
          <w:i/>
          <w:sz w:val="28"/>
          <w:szCs w:val="26"/>
          <w:vertAlign w:val="superscript"/>
        </w:rPr>
        <w:t> </w:t>
      </w:r>
      <w:r w:rsidRPr="008B0F47">
        <w:rPr>
          <w:rFonts w:ascii="Times New Roman" w:hAnsi="Times New Roman" w:cs="Times New Roman"/>
          <w:b/>
          <w:bCs/>
          <w:i/>
          <w:sz w:val="28"/>
          <w:szCs w:val="26"/>
        </w:rPr>
        <w:t>But those who desire to be rich fall into temptation and a snare, and </w:t>
      </w:r>
      <w:r w:rsidRPr="008B0F47">
        <w:rPr>
          <w:rFonts w:ascii="Times New Roman" w:hAnsi="Times New Roman" w:cs="Times New Roman"/>
          <w:b/>
          <w:bCs/>
          <w:i/>
          <w:iCs/>
          <w:sz w:val="28"/>
          <w:szCs w:val="26"/>
        </w:rPr>
        <w:t>into</w:t>
      </w:r>
      <w:r w:rsidRPr="008B0F47">
        <w:rPr>
          <w:rFonts w:ascii="Times New Roman" w:hAnsi="Times New Roman" w:cs="Times New Roman"/>
          <w:b/>
          <w:bCs/>
          <w:i/>
          <w:sz w:val="28"/>
          <w:szCs w:val="26"/>
        </w:rPr>
        <w:t> many foolish and harmful lusts which drown men in destruction and perdition. </w:t>
      </w:r>
      <w:r w:rsidRPr="008B0F47">
        <w:rPr>
          <w:rFonts w:ascii="Times New Roman" w:hAnsi="Times New Roman" w:cs="Times New Roman"/>
          <w:b/>
          <w:bCs/>
          <w:i/>
          <w:sz w:val="28"/>
          <w:szCs w:val="26"/>
          <w:vertAlign w:val="superscript"/>
        </w:rPr>
        <w:t>10 </w:t>
      </w:r>
      <w:r w:rsidRPr="008B0F47">
        <w:rPr>
          <w:rFonts w:ascii="Times New Roman" w:hAnsi="Times New Roman" w:cs="Times New Roman"/>
          <w:b/>
          <w:bCs/>
          <w:i/>
          <w:sz w:val="28"/>
          <w:szCs w:val="26"/>
        </w:rPr>
        <w:t>For the love of money is a root of all </w:t>
      </w:r>
      <w:r w:rsidRPr="008B0F47">
        <w:rPr>
          <w:rFonts w:ascii="Times New Roman" w:hAnsi="Times New Roman" w:cs="Times New Roman"/>
          <w:b/>
          <w:bCs/>
          <w:i/>
          <w:iCs/>
          <w:sz w:val="28"/>
          <w:szCs w:val="26"/>
        </w:rPr>
        <w:t>kinds of</w:t>
      </w:r>
      <w:r w:rsidRPr="008B0F47">
        <w:rPr>
          <w:rFonts w:ascii="Times New Roman" w:hAnsi="Times New Roman" w:cs="Times New Roman"/>
          <w:b/>
          <w:bCs/>
          <w:i/>
          <w:sz w:val="28"/>
          <w:szCs w:val="26"/>
        </w:rPr>
        <w:t> evil, for which some have strayed from the faith in their greediness, and pierced themselves through with many sorrows.</w:t>
      </w:r>
    </w:p>
    <w:p w14:paraId="3A5D9F54" w14:textId="77777777" w:rsidR="002656C2" w:rsidRDefault="007C0DD3"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[2 Peter 2:20-22]</w:t>
      </w:r>
      <w:r w:rsidRPr="007C0DD3">
        <w:rPr>
          <w:rFonts w:ascii="Times New Roman" w:hAnsi="Times New Roman" w:cs="Times New Roman"/>
          <w:b/>
          <w:bCs/>
          <w:i/>
          <w:sz w:val="28"/>
          <w:szCs w:val="26"/>
          <w:vertAlign w:val="superscript"/>
        </w:rPr>
        <w:t> </w:t>
      </w:r>
      <w:r w:rsidRPr="007C0DD3">
        <w:rPr>
          <w:rFonts w:ascii="Times New Roman" w:hAnsi="Times New Roman" w:cs="Times New Roman"/>
          <w:b/>
          <w:bCs/>
          <w:i/>
          <w:sz w:val="28"/>
          <w:szCs w:val="26"/>
        </w:rPr>
        <w:t>For if, after they have escaped the pollutions of the world through the knowledge of the Lord and Savior Jesus Christ, they are again entangled in them and overcome, the latter end is worse for them than the beginning. </w:t>
      </w:r>
      <w:r w:rsidRPr="007C0DD3">
        <w:rPr>
          <w:rFonts w:ascii="Times New Roman" w:hAnsi="Times New Roman" w:cs="Times New Roman"/>
          <w:b/>
          <w:bCs/>
          <w:i/>
          <w:sz w:val="28"/>
          <w:szCs w:val="26"/>
          <w:vertAlign w:val="superscript"/>
        </w:rPr>
        <w:t>21 </w:t>
      </w:r>
      <w:r w:rsidRPr="007C0DD3">
        <w:rPr>
          <w:rFonts w:ascii="Times New Roman" w:hAnsi="Times New Roman" w:cs="Times New Roman"/>
          <w:b/>
          <w:bCs/>
          <w:i/>
          <w:sz w:val="28"/>
          <w:szCs w:val="26"/>
        </w:rPr>
        <w:t>For it would have been better for them not to have known the way of righteousness, than having known </w:t>
      </w:r>
      <w:r w:rsidRPr="007C0DD3">
        <w:rPr>
          <w:rFonts w:ascii="Times New Roman" w:hAnsi="Times New Roman" w:cs="Times New Roman"/>
          <w:b/>
          <w:bCs/>
          <w:i/>
          <w:iCs/>
          <w:sz w:val="28"/>
          <w:szCs w:val="26"/>
        </w:rPr>
        <w:t>it,</w:t>
      </w:r>
      <w:r w:rsidRPr="007C0DD3">
        <w:rPr>
          <w:rFonts w:ascii="Times New Roman" w:hAnsi="Times New Roman" w:cs="Times New Roman"/>
          <w:b/>
          <w:bCs/>
          <w:i/>
          <w:sz w:val="28"/>
          <w:szCs w:val="26"/>
        </w:rPr>
        <w:t> to turn from the holy commandment delivered to them. </w:t>
      </w:r>
      <w:r w:rsidRPr="007C0DD3">
        <w:rPr>
          <w:rFonts w:ascii="Times New Roman" w:hAnsi="Times New Roman" w:cs="Times New Roman"/>
          <w:b/>
          <w:bCs/>
          <w:i/>
          <w:sz w:val="28"/>
          <w:szCs w:val="26"/>
          <w:vertAlign w:val="superscript"/>
        </w:rPr>
        <w:t>22 </w:t>
      </w:r>
      <w:r w:rsidRPr="007C0DD3">
        <w:rPr>
          <w:rFonts w:ascii="Times New Roman" w:hAnsi="Times New Roman" w:cs="Times New Roman"/>
          <w:b/>
          <w:bCs/>
          <w:i/>
          <w:sz w:val="28"/>
          <w:szCs w:val="26"/>
        </w:rPr>
        <w:t>But it has happened to them according to the true proverb: “A dog returns to his own vomit,” and, “a sow, having washed, to her wallowing in the mire.”</w:t>
      </w:r>
      <w:r w:rsidRPr="007C0DD3">
        <w:rPr>
          <w:rFonts w:ascii="Times New Roman" w:hAnsi="Times New Roman" w:cs="Times New Roman"/>
          <w:b/>
          <w:bCs/>
          <w:i/>
          <w:sz w:val="28"/>
          <w:szCs w:val="26"/>
        </w:rPr>
        <w:t xml:space="preserve"> </w:t>
      </w:r>
    </w:p>
    <w:p w14:paraId="152471FA" w14:textId="77777777" w:rsidR="002656C2" w:rsidRDefault="002656C2" w:rsidP="007C0DD3">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[1 Corinthians 9:27]</w:t>
      </w:r>
      <w:r w:rsidRPr="002656C2">
        <w:rPr>
          <w:rFonts w:ascii="Times New Roman" w:hAnsi="Times New Roman" w:cs="Times New Roman"/>
          <w:b/>
          <w:bCs/>
          <w:i/>
          <w:sz w:val="28"/>
          <w:szCs w:val="26"/>
          <w:vertAlign w:val="superscript"/>
        </w:rPr>
        <w:t> </w:t>
      </w:r>
      <w:r w:rsidRPr="002656C2">
        <w:rPr>
          <w:rFonts w:ascii="Times New Roman" w:hAnsi="Times New Roman" w:cs="Times New Roman"/>
          <w:b/>
          <w:bCs/>
          <w:i/>
          <w:sz w:val="28"/>
          <w:szCs w:val="26"/>
        </w:rPr>
        <w:t>But I discipline my body and bring </w:t>
      </w:r>
      <w:r w:rsidRPr="002656C2">
        <w:rPr>
          <w:rFonts w:ascii="Times New Roman" w:hAnsi="Times New Roman" w:cs="Times New Roman"/>
          <w:b/>
          <w:bCs/>
          <w:i/>
          <w:iCs/>
          <w:sz w:val="28"/>
          <w:szCs w:val="26"/>
        </w:rPr>
        <w:t>it</w:t>
      </w:r>
      <w:r w:rsidRPr="002656C2">
        <w:rPr>
          <w:rFonts w:ascii="Times New Roman" w:hAnsi="Times New Roman" w:cs="Times New Roman"/>
          <w:b/>
          <w:bCs/>
          <w:i/>
          <w:sz w:val="28"/>
          <w:szCs w:val="26"/>
        </w:rPr>
        <w:t> into subjection, lest, when I have preached to others, I myself should become disqualified.</w:t>
      </w:r>
      <w:r>
        <w:rPr>
          <w:rFonts w:ascii="Times New Roman" w:hAnsi="Times New Roman" w:cs="Times New Roman"/>
          <w:b/>
          <w:bCs/>
          <w:i/>
          <w:sz w:val="28"/>
          <w:szCs w:val="26"/>
        </w:rPr>
        <w:t xml:space="preserve"> </w:t>
      </w:r>
    </w:p>
    <w:p w14:paraId="076F613C" w14:textId="6BBBB7E5" w:rsidR="007C0DD3" w:rsidRDefault="002656C2" w:rsidP="007C0DD3">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[Philippians 3:12-14] </w:t>
      </w:r>
      <w:r w:rsidRPr="002656C2">
        <w:rPr>
          <w:rFonts w:ascii="Times New Roman" w:hAnsi="Times New Roman" w:cs="Times New Roman"/>
          <w:b/>
          <w:bCs/>
          <w:i/>
          <w:sz w:val="28"/>
          <w:szCs w:val="26"/>
        </w:rPr>
        <w:t xml:space="preserve">Not that I have already attained, or am already perfected; but I </w:t>
      </w:r>
      <w:r w:rsidRPr="002656C2">
        <w:rPr>
          <w:rFonts w:ascii="Times New Roman" w:hAnsi="Times New Roman" w:cs="Times New Roman"/>
          <w:b/>
          <w:bCs/>
          <w:i/>
          <w:sz w:val="28"/>
          <w:szCs w:val="26"/>
          <w:highlight w:val="yellow"/>
          <w:u w:val="single"/>
        </w:rPr>
        <w:t>press</w:t>
      </w:r>
      <w:r w:rsidRPr="002656C2">
        <w:rPr>
          <w:rFonts w:ascii="Times New Roman" w:hAnsi="Times New Roman" w:cs="Times New Roman"/>
          <w:b/>
          <w:bCs/>
          <w:i/>
          <w:sz w:val="28"/>
          <w:szCs w:val="26"/>
        </w:rPr>
        <w:t xml:space="preserve"> on, that I may lay hold of that for which Christ Jesus has also laid hold of me. </w:t>
      </w:r>
      <w:r w:rsidRPr="002656C2">
        <w:rPr>
          <w:rFonts w:ascii="Times New Roman" w:hAnsi="Times New Roman" w:cs="Times New Roman"/>
          <w:b/>
          <w:bCs/>
          <w:i/>
          <w:sz w:val="28"/>
          <w:szCs w:val="26"/>
          <w:vertAlign w:val="superscript"/>
        </w:rPr>
        <w:t>13 </w:t>
      </w:r>
      <w:r w:rsidRPr="002656C2">
        <w:rPr>
          <w:rFonts w:ascii="Times New Roman" w:hAnsi="Times New Roman" w:cs="Times New Roman"/>
          <w:b/>
          <w:bCs/>
          <w:i/>
          <w:sz w:val="28"/>
          <w:szCs w:val="26"/>
        </w:rPr>
        <w:t>Brethren, I do not count myself to have</w:t>
      </w:r>
      <w:r>
        <w:rPr>
          <w:rFonts w:ascii="Times New Roman" w:hAnsi="Times New Roman" w:cs="Times New Roman"/>
          <w:b/>
          <w:bCs/>
          <w:i/>
          <w:sz w:val="28"/>
          <w:szCs w:val="26"/>
        </w:rPr>
        <w:t xml:space="preserve"> </w:t>
      </w:r>
      <w:r w:rsidRPr="002656C2">
        <w:rPr>
          <w:rFonts w:ascii="Times New Roman" w:hAnsi="Times New Roman" w:cs="Times New Roman"/>
          <w:b/>
          <w:bCs/>
          <w:i/>
          <w:sz w:val="28"/>
          <w:szCs w:val="26"/>
        </w:rPr>
        <w:t>apprehended; but one thing </w:t>
      </w:r>
      <w:r w:rsidRPr="002656C2">
        <w:rPr>
          <w:rFonts w:ascii="Times New Roman" w:hAnsi="Times New Roman" w:cs="Times New Roman"/>
          <w:b/>
          <w:bCs/>
          <w:i/>
          <w:iCs/>
          <w:sz w:val="28"/>
          <w:szCs w:val="26"/>
        </w:rPr>
        <w:t>I do,</w:t>
      </w:r>
      <w:r w:rsidRPr="002656C2">
        <w:rPr>
          <w:rFonts w:ascii="Times New Roman" w:hAnsi="Times New Roman" w:cs="Times New Roman"/>
          <w:b/>
          <w:bCs/>
          <w:i/>
          <w:sz w:val="28"/>
          <w:szCs w:val="26"/>
        </w:rPr>
        <w:t> forgetting those things which are behind and reaching forward to those things which are ahead, </w:t>
      </w:r>
      <w:r w:rsidRPr="002656C2">
        <w:rPr>
          <w:rFonts w:ascii="Times New Roman" w:hAnsi="Times New Roman" w:cs="Times New Roman"/>
          <w:b/>
          <w:bCs/>
          <w:i/>
          <w:sz w:val="28"/>
          <w:szCs w:val="26"/>
          <w:vertAlign w:val="superscript"/>
        </w:rPr>
        <w:t>14 </w:t>
      </w:r>
      <w:r w:rsidRPr="002656C2">
        <w:rPr>
          <w:rFonts w:ascii="Times New Roman" w:hAnsi="Times New Roman" w:cs="Times New Roman"/>
          <w:b/>
          <w:bCs/>
          <w:i/>
          <w:sz w:val="28"/>
          <w:szCs w:val="26"/>
          <w:u w:val="single"/>
        </w:rPr>
        <w:t xml:space="preserve">I </w:t>
      </w:r>
      <w:r w:rsidRPr="002656C2">
        <w:rPr>
          <w:rFonts w:ascii="Times New Roman" w:hAnsi="Times New Roman" w:cs="Times New Roman"/>
          <w:b/>
          <w:bCs/>
          <w:i/>
          <w:sz w:val="28"/>
          <w:szCs w:val="26"/>
          <w:highlight w:val="yellow"/>
          <w:u w:val="single"/>
        </w:rPr>
        <w:t>press</w:t>
      </w:r>
      <w:r w:rsidRPr="002656C2">
        <w:rPr>
          <w:rFonts w:ascii="Times New Roman" w:hAnsi="Times New Roman" w:cs="Times New Roman"/>
          <w:b/>
          <w:bCs/>
          <w:i/>
          <w:sz w:val="28"/>
          <w:szCs w:val="26"/>
        </w:rPr>
        <w:t xml:space="preserve"> toward the goal for the prize of the upward call of God in Christ Jesus.</w:t>
      </w:r>
    </w:p>
    <w:p w14:paraId="047EFA3D" w14:textId="77777777" w:rsidR="00693439" w:rsidRDefault="00693439" w:rsidP="002656C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[1 Corinthians 15:58] </w:t>
      </w:r>
      <w:r w:rsidRPr="00693439">
        <w:rPr>
          <w:rFonts w:ascii="Times New Roman" w:hAnsi="Times New Roman" w:cs="Times New Roman"/>
          <w:b/>
          <w:bCs/>
          <w:i/>
          <w:sz w:val="28"/>
          <w:szCs w:val="26"/>
          <w:vertAlign w:val="superscript"/>
        </w:rPr>
        <w:t>58 </w:t>
      </w:r>
      <w:r w:rsidRPr="00693439">
        <w:rPr>
          <w:rFonts w:ascii="Times New Roman" w:hAnsi="Times New Roman" w:cs="Times New Roman"/>
          <w:b/>
          <w:bCs/>
          <w:i/>
          <w:sz w:val="28"/>
          <w:szCs w:val="26"/>
        </w:rPr>
        <w:t>Therefore, my beloved brethren, be steadfast, immovable, always abounding in the work of the Lord, knowing that your labor is not in vain in the Lord.</w:t>
      </w:r>
      <w:r w:rsidRPr="00693439">
        <w:rPr>
          <w:rFonts w:ascii="Times New Roman" w:hAnsi="Times New Roman" w:cs="Times New Roman"/>
          <w:b/>
          <w:bCs/>
          <w:i/>
          <w:sz w:val="28"/>
          <w:szCs w:val="26"/>
        </w:rPr>
        <w:t xml:space="preserve"> </w:t>
      </w:r>
    </w:p>
    <w:p w14:paraId="1225ABAB" w14:textId="0B020ED6" w:rsidR="003852CB" w:rsidRDefault="003852CB" w:rsidP="002656C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[Hebrews 9:27] </w:t>
      </w:r>
      <w:r w:rsidRPr="003852CB">
        <w:rPr>
          <w:rFonts w:ascii="Times New Roman" w:hAnsi="Times New Roman" w:cs="Times New Roman"/>
          <w:b/>
          <w:bCs/>
          <w:i/>
          <w:sz w:val="28"/>
          <w:szCs w:val="26"/>
        </w:rPr>
        <w:t>And as it is appointed for men to die once, but after this the judgment,</w:t>
      </w:r>
    </w:p>
    <w:p w14:paraId="3C782EC6" w14:textId="79A0D51E" w:rsidR="003852CB" w:rsidRDefault="003852CB" w:rsidP="002656C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 xml:space="preserve">[Hebrews 10:26-31] </w:t>
      </w:r>
      <w:r w:rsidRPr="003852CB">
        <w:rPr>
          <w:rFonts w:ascii="Times New Roman" w:hAnsi="Times New Roman" w:cs="Times New Roman"/>
          <w:b/>
          <w:bCs/>
          <w:i/>
          <w:sz w:val="28"/>
          <w:szCs w:val="26"/>
        </w:rPr>
        <w:t>For if we sin willfully after we have received the knowledge of the truth, there no longer remains a sacrifice for sins, </w:t>
      </w:r>
      <w:hyperlink r:id="rId4" w:history="1">
        <w:r w:rsidRPr="003852CB">
          <w:rPr>
            <w:rStyle w:val="Hyperlink"/>
            <w:rFonts w:ascii="Times New Roman" w:hAnsi="Times New Roman" w:cs="Times New Roman"/>
            <w:b/>
            <w:bCs/>
            <w:i/>
            <w:sz w:val="20"/>
            <w:szCs w:val="20"/>
            <w:u w:val="none"/>
          </w:rPr>
          <w:t>27</w:t>
        </w:r>
      </w:hyperlink>
      <w:r w:rsidRPr="003852CB">
        <w:rPr>
          <w:rFonts w:ascii="Times New Roman" w:hAnsi="Times New Roman" w:cs="Times New Roman"/>
          <w:b/>
          <w:bCs/>
          <w:i/>
          <w:sz w:val="28"/>
          <w:szCs w:val="26"/>
        </w:rPr>
        <w:t>but a certain fearful expectation of judgment, and fiery indignation which will devour the adversaries. </w:t>
      </w:r>
      <w:hyperlink r:id="rId5" w:history="1">
        <w:r w:rsidRPr="003852CB">
          <w:rPr>
            <w:rStyle w:val="Hyperlink"/>
            <w:rFonts w:ascii="Times New Roman" w:hAnsi="Times New Roman" w:cs="Times New Roman"/>
            <w:b/>
            <w:bCs/>
            <w:i/>
            <w:sz w:val="22"/>
            <w:szCs w:val="22"/>
            <w:u w:val="none"/>
          </w:rPr>
          <w:t>28</w:t>
        </w:r>
      </w:hyperlink>
      <w:r w:rsidRPr="003852CB">
        <w:rPr>
          <w:rFonts w:ascii="Times New Roman" w:hAnsi="Times New Roman" w:cs="Times New Roman"/>
          <w:b/>
          <w:bCs/>
          <w:i/>
          <w:sz w:val="28"/>
          <w:szCs w:val="26"/>
        </w:rPr>
        <w:t>Anyone who has rejected Moses’ law dies without mercy on </w:t>
      </w:r>
      <w:r w:rsidRPr="003852CB">
        <w:rPr>
          <w:rFonts w:ascii="Times New Roman" w:hAnsi="Times New Roman" w:cs="Times New Roman"/>
          <w:b/>
          <w:bCs/>
          <w:i/>
          <w:iCs/>
          <w:sz w:val="28"/>
          <w:szCs w:val="26"/>
        </w:rPr>
        <w:t>the testimony of</w:t>
      </w:r>
      <w:r w:rsidRPr="003852CB">
        <w:rPr>
          <w:rFonts w:ascii="Times New Roman" w:hAnsi="Times New Roman" w:cs="Times New Roman"/>
          <w:b/>
          <w:bCs/>
          <w:i/>
          <w:sz w:val="28"/>
          <w:szCs w:val="26"/>
        </w:rPr>
        <w:t> two or three witnesses</w:t>
      </w:r>
      <w:r w:rsidRPr="003852CB">
        <w:rPr>
          <w:rFonts w:ascii="Times New Roman" w:hAnsi="Times New Roman" w:cs="Times New Roman"/>
          <w:b/>
          <w:bCs/>
          <w:i/>
          <w:sz w:val="22"/>
          <w:szCs w:val="22"/>
        </w:rPr>
        <w:t>. </w:t>
      </w:r>
      <w:hyperlink r:id="rId6" w:history="1">
        <w:r w:rsidRPr="003852CB">
          <w:rPr>
            <w:rStyle w:val="Hyperlink"/>
            <w:rFonts w:ascii="Times New Roman" w:hAnsi="Times New Roman" w:cs="Times New Roman"/>
            <w:b/>
            <w:bCs/>
            <w:i/>
            <w:sz w:val="22"/>
            <w:szCs w:val="22"/>
            <w:u w:val="none"/>
          </w:rPr>
          <w:t>29</w:t>
        </w:r>
      </w:hyperlink>
      <w:r w:rsidRPr="003852CB">
        <w:rPr>
          <w:rFonts w:ascii="Times New Roman" w:hAnsi="Times New Roman" w:cs="Times New Roman"/>
          <w:b/>
          <w:bCs/>
          <w:i/>
          <w:sz w:val="28"/>
          <w:szCs w:val="26"/>
        </w:rPr>
        <w:t>Of how much worse punishment, do you suppose, will he be thought worthy who has trampled the Son of God underfoot, counted the blood of the covenant by which he was sanctified a common thing, and insulted the Spirit of grace? </w:t>
      </w:r>
      <w:hyperlink r:id="rId7" w:history="1">
        <w:r w:rsidRPr="003852CB">
          <w:rPr>
            <w:rStyle w:val="Hyperlink"/>
            <w:rFonts w:ascii="Times New Roman" w:hAnsi="Times New Roman" w:cs="Times New Roman"/>
            <w:i/>
            <w:sz w:val="22"/>
            <w:szCs w:val="22"/>
            <w:u w:val="none"/>
          </w:rPr>
          <w:t>30</w:t>
        </w:r>
      </w:hyperlink>
      <w:r w:rsidRPr="003852CB">
        <w:rPr>
          <w:rFonts w:ascii="Times New Roman" w:hAnsi="Times New Roman" w:cs="Times New Roman"/>
          <w:b/>
          <w:bCs/>
          <w:i/>
          <w:sz w:val="28"/>
          <w:szCs w:val="26"/>
        </w:rPr>
        <w:t>For we know Him who said, “Vengeance is Mine, I will repay,” says the Lord. And again, “The Lord will judge His people.” </w:t>
      </w:r>
      <w:hyperlink r:id="rId8" w:history="1">
        <w:r w:rsidRPr="003852CB">
          <w:rPr>
            <w:rStyle w:val="Hyperlink"/>
            <w:rFonts w:ascii="Times New Roman" w:hAnsi="Times New Roman" w:cs="Times New Roman"/>
            <w:i/>
            <w:sz w:val="22"/>
            <w:szCs w:val="22"/>
            <w:u w:val="none"/>
          </w:rPr>
          <w:t>31</w:t>
        </w:r>
      </w:hyperlink>
      <w:r w:rsidRPr="003852CB">
        <w:rPr>
          <w:rFonts w:ascii="Times New Roman" w:hAnsi="Times New Roman" w:cs="Times New Roman"/>
          <w:b/>
          <w:bCs/>
          <w:i/>
          <w:sz w:val="28"/>
          <w:szCs w:val="26"/>
        </w:rPr>
        <w:t>It is a fearful thing to fall into the hands of the living God.</w:t>
      </w:r>
    </w:p>
    <w:p w14:paraId="6A60DFCE" w14:textId="69C34D72" w:rsidR="002656C2" w:rsidRDefault="002656C2" w:rsidP="002656C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B040CF">
        <w:rPr>
          <w:rFonts w:ascii="Times New Roman" w:hAnsi="Times New Roman" w:cs="Times New Roman"/>
          <w:b/>
          <w:bCs/>
          <w:i/>
          <w:sz w:val="28"/>
          <w:szCs w:val="26"/>
        </w:rPr>
        <w:t>Hebrews 4:12-13</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 xml:space="preserve">For the word of God is living and powerful, and sharper than any two-edged sword, piercing even to the division of soul and spirit, and of joints and marrow, and is a discerner of the thoughts and intents of the heart.  13And there is no creature hidden from His sight, but all things are naked and open to the eyes of Him to whom we must give account. </w:t>
      </w:r>
    </w:p>
    <w:p w14:paraId="5A960BD6" w14:textId="56424344" w:rsidR="00C63787" w:rsidRDefault="00C63787" w:rsidP="00C63787">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[2 Peter 3:9-10]</w:t>
      </w:r>
      <w:r w:rsidRPr="00C63787">
        <w:t xml:space="preserve"> </w:t>
      </w:r>
      <w:r w:rsidRPr="00C63787">
        <w:rPr>
          <w:rFonts w:ascii="Times New Roman" w:hAnsi="Times New Roman" w:cs="Times New Roman"/>
          <w:b/>
          <w:bCs/>
          <w:i/>
          <w:sz w:val="28"/>
          <w:szCs w:val="26"/>
        </w:rPr>
        <w:t>The Lord is not slack concerning His promise, as some count slackness, but is longsuffering toward us, not willing that any should perish but that all should come to repentance.</w:t>
      </w:r>
      <w:r>
        <w:rPr>
          <w:rFonts w:ascii="Times New Roman" w:hAnsi="Times New Roman" w:cs="Times New Roman"/>
          <w:b/>
          <w:bCs/>
          <w:i/>
          <w:sz w:val="28"/>
          <w:szCs w:val="26"/>
        </w:rPr>
        <w:t xml:space="preserve"> </w:t>
      </w:r>
      <w:r w:rsidRPr="00C63787">
        <w:rPr>
          <w:rFonts w:ascii="Times New Roman" w:hAnsi="Times New Roman" w:cs="Times New Roman"/>
          <w:b/>
          <w:bCs/>
          <w:i/>
          <w:sz w:val="22"/>
          <w:szCs w:val="22"/>
        </w:rPr>
        <w:t>10</w:t>
      </w:r>
      <w:r w:rsidRPr="00C63787">
        <w:rPr>
          <w:rFonts w:ascii="Times New Roman" w:hAnsi="Times New Roman" w:cs="Times New Roman"/>
          <w:b/>
          <w:bCs/>
          <w:i/>
          <w:sz w:val="28"/>
          <w:szCs w:val="26"/>
        </w:rPr>
        <w:t xml:space="preserve">But the day of the Lord </w:t>
      </w:r>
      <w:r w:rsidRPr="00C63787">
        <w:rPr>
          <w:rFonts w:ascii="Times New Roman" w:hAnsi="Times New Roman" w:cs="Times New Roman"/>
          <w:b/>
          <w:bCs/>
          <w:i/>
          <w:sz w:val="28"/>
          <w:szCs w:val="26"/>
          <w:u w:val="single"/>
        </w:rPr>
        <w:t>will</w:t>
      </w:r>
      <w:r w:rsidRPr="00C63787">
        <w:rPr>
          <w:rFonts w:ascii="Times New Roman" w:hAnsi="Times New Roman" w:cs="Times New Roman"/>
          <w:b/>
          <w:bCs/>
          <w:i/>
          <w:sz w:val="28"/>
          <w:szCs w:val="26"/>
        </w:rPr>
        <w:t xml:space="preserve"> come as a thief in the night, in which the heavens will pass away with a great noise, and the elements will melt with fervent heat; both the earth and the works that are in it will be</w:t>
      </w:r>
      <w:r>
        <w:rPr>
          <w:rFonts w:ascii="Times New Roman" w:hAnsi="Times New Roman" w:cs="Times New Roman"/>
          <w:b/>
          <w:bCs/>
          <w:i/>
          <w:sz w:val="28"/>
          <w:szCs w:val="26"/>
        </w:rPr>
        <w:t xml:space="preserve"> </w:t>
      </w:r>
      <w:r w:rsidRPr="00C63787">
        <w:rPr>
          <w:rFonts w:ascii="Times New Roman" w:hAnsi="Times New Roman" w:cs="Times New Roman"/>
          <w:b/>
          <w:bCs/>
          <w:i/>
          <w:sz w:val="28"/>
          <w:szCs w:val="26"/>
        </w:rPr>
        <w:t xml:space="preserve">burned up. </w:t>
      </w:r>
      <w:r>
        <w:rPr>
          <w:rFonts w:ascii="Times New Roman" w:hAnsi="Times New Roman" w:cs="Times New Roman"/>
          <w:b/>
          <w:bCs/>
          <w:i/>
          <w:sz w:val="28"/>
          <w:szCs w:val="26"/>
        </w:rPr>
        <w:t xml:space="preserve"> </w:t>
      </w:r>
    </w:p>
    <w:p w14:paraId="28DE8EA3" w14:textId="22BFE9C7" w:rsidR="00C72CE5" w:rsidRDefault="002656C2" w:rsidP="002656C2">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2C4096">
        <w:rPr>
          <w:rFonts w:ascii="Times New Roman" w:hAnsi="Times New Roman" w:cs="Times New Roman"/>
          <w:b/>
          <w:bCs/>
          <w:i/>
          <w:sz w:val="28"/>
          <w:szCs w:val="26"/>
        </w:rPr>
        <w:t xml:space="preserve">Philippians </w:t>
      </w:r>
      <w:r w:rsidR="00C72CE5">
        <w:rPr>
          <w:rFonts w:ascii="Times New Roman" w:hAnsi="Times New Roman" w:cs="Times New Roman"/>
          <w:b/>
          <w:bCs/>
          <w:i/>
          <w:sz w:val="28"/>
          <w:szCs w:val="26"/>
        </w:rPr>
        <w:t>4:7</w:t>
      </w:r>
      <w:r>
        <w:rPr>
          <w:rFonts w:ascii="Times New Roman" w:hAnsi="Times New Roman" w:cs="Times New Roman"/>
          <w:b/>
          <w:bCs/>
          <w:i/>
          <w:sz w:val="28"/>
          <w:szCs w:val="26"/>
        </w:rPr>
        <w:t>]</w:t>
      </w:r>
      <w:r w:rsidR="00C72CE5" w:rsidRPr="00C72CE5">
        <w:rPr>
          <w:rFonts w:ascii="Times New Roman" w:hAnsi="Times New Roman" w:cs="Times New Roman"/>
          <w:b/>
          <w:bCs/>
          <w:i/>
          <w:sz w:val="28"/>
          <w:szCs w:val="26"/>
        </w:rPr>
        <w:t>and the peace of God, which surpasses all understanding, will guard your hearts and minds through Christ Jesus.</w:t>
      </w:r>
    </w:p>
    <w:p w14:paraId="56B09B88" w14:textId="55C4601C" w:rsidR="007C0DD3" w:rsidRPr="00D04448" w:rsidRDefault="007C0DD3" w:rsidP="007C0DD3">
      <w:pPr>
        <w:spacing w:after="60"/>
        <w:ind w:left="576" w:hanging="576"/>
        <w:jc w:val="both"/>
        <w:rPr>
          <w:rFonts w:ascii="Times New Roman" w:hAnsi="Times New Roman" w:cs="Times New Roman"/>
          <w:b/>
          <w:bCs/>
          <w:i/>
          <w:sz w:val="28"/>
          <w:szCs w:val="26"/>
        </w:rPr>
      </w:pPr>
      <w:r>
        <w:rPr>
          <w:rFonts w:ascii="Times New Roman" w:hAnsi="Times New Roman" w:cs="Times New Roman"/>
          <w:b/>
          <w:bCs/>
          <w:i/>
          <w:color w:val="FF0000"/>
          <w:sz w:val="28"/>
          <w:szCs w:val="26"/>
        </w:rPr>
        <w:t>[</w:t>
      </w:r>
      <w:r w:rsidR="00C63787">
        <w:rPr>
          <w:rFonts w:ascii="Times New Roman" w:hAnsi="Times New Roman" w:cs="Times New Roman"/>
          <w:b/>
          <w:bCs/>
          <w:i/>
          <w:color w:val="FF0000"/>
          <w:sz w:val="28"/>
          <w:szCs w:val="26"/>
        </w:rPr>
        <w:t>Matthew 11:28-30</w:t>
      </w:r>
      <w:r>
        <w:rPr>
          <w:rFonts w:ascii="Times New Roman" w:hAnsi="Times New Roman" w:cs="Times New Roman"/>
          <w:b/>
          <w:bCs/>
          <w:i/>
          <w:color w:val="FF0000"/>
          <w:sz w:val="28"/>
          <w:szCs w:val="26"/>
        </w:rPr>
        <w:t xml:space="preserve">] </w:t>
      </w:r>
      <w:r w:rsidR="00C63787" w:rsidRPr="00C63787">
        <w:rPr>
          <w:rFonts w:ascii="Times New Roman" w:hAnsi="Times New Roman" w:cs="Times New Roman"/>
          <w:b/>
          <w:bCs/>
          <w:i/>
          <w:color w:val="FF0000"/>
          <w:sz w:val="28"/>
          <w:szCs w:val="26"/>
        </w:rPr>
        <w:t xml:space="preserve">Come to Me, all you who labor and are heavy laden, and I will give you rest. </w:t>
      </w:r>
      <w:r w:rsidR="00C63787" w:rsidRPr="00C63787">
        <w:rPr>
          <w:rFonts w:ascii="Times New Roman" w:hAnsi="Times New Roman" w:cs="Times New Roman"/>
          <w:b/>
          <w:bCs/>
          <w:i/>
          <w:color w:val="FF0000"/>
          <w:sz w:val="22"/>
          <w:szCs w:val="22"/>
        </w:rPr>
        <w:t>29</w:t>
      </w:r>
      <w:r w:rsidR="00C63787" w:rsidRPr="00C63787">
        <w:rPr>
          <w:rFonts w:ascii="Times New Roman" w:hAnsi="Times New Roman" w:cs="Times New Roman"/>
          <w:b/>
          <w:bCs/>
          <w:i/>
          <w:color w:val="FF0000"/>
          <w:sz w:val="28"/>
          <w:szCs w:val="26"/>
        </w:rPr>
        <w:t xml:space="preserve">Take My yoke upon you and learn from Me, for I am [f]gentle and lowly in heart, and you will find rest for your souls. </w:t>
      </w:r>
      <w:r w:rsidR="00C63787" w:rsidRPr="00C63787">
        <w:rPr>
          <w:rFonts w:ascii="Times New Roman" w:hAnsi="Times New Roman" w:cs="Times New Roman"/>
          <w:b/>
          <w:bCs/>
          <w:i/>
          <w:color w:val="FF0000"/>
          <w:sz w:val="22"/>
          <w:szCs w:val="22"/>
        </w:rPr>
        <w:t>30</w:t>
      </w:r>
      <w:r w:rsidR="00C63787" w:rsidRPr="00C63787">
        <w:rPr>
          <w:rFonts w:ascii="Times New Roman" w:hAnsi="Times New Roman" w:cs="Times New Roman"/>
          <w:b/>
          <w:bCs/>
          <w:i/>
          <w:color w:val="FF0000"/>
          <w:sz w:val="28"/>
          <w:szCs w:val="26"/>
        </w:rPr>
        <w:t>For My yoke is easy and My burden is light.</w:t>
      </w:r>
      <w:r w:rsidR="00C63787">
        <w:rPr>
          <w:rFonts w:ascii="Times New Roman" w:hAnsi="Times New Roman" w:cs="Times New Roman"/>
          <w:b/>
          <w:bCs/>
          <w:i/>
          <w:color w:val="FF0000"/>
          <w:sz w:val="28"/>
          <w:szCs w:val="26"/>
        </w:rPr>
        <w:t xml:space="preserve"> </w:t>
      </w:r>
      <w:r w:rsidRPr="006D4576">
        <w:rPr>
          <w:rFonts w:ascii="Times New Roman" w:hAnsi="Times New Roman" w:cs="Times New Roman"/>
          <w:b/>
          <w:bCs/>
          <w:i/>
          <w:color w:val="FF0000"/>
          <w:sz w:val="28"/>
          <w:szCs w:val="26"/>
        </w:rPr>
        <w:t xml:space="preserve">  </w:t>
      </w:r>
    </w:p>
    <w:sectPr w:rsidR="007C0DD3" w:rsidRPr="00D0444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07D67"/>
    <w:rsid w:val="00024D9F"/>
    <w:rsid w:val="00060146"/>
    <w:rsid w:val="00062E36"/>
    <w:rsid w:val="00076F15"/>
    <w:rsid w:val="00091E5B"/>
    <w:rsid w:val="00093F8A"/>
    <w:rsid w:val="0009718A"/>
    <w:rsid w:val="000979B2"/>
    <w:rsid w:val="000A565D"/>
    <w:rsid w:val="0010365A"/>
    <w:rsid w:val="00112993"/>
    <w:rsid w:val="001647CE"/>
    <w:rsid w:val="001847FE"/>
    <w:rsid w:val="00185C73"/>
    <w:rsid w:val="001B59D0"/>
    <w:rsid w:val="0022571E"/>
    <w:rsid w:val="002352B1"/>
    <w:rsid w:val="002656C2"/>
    <w:rsid w:val="002A2478"/>
    <w:rsid w:val="002A79D5"/>
    <w:rsid w:val="002B6A52"/>
    <w:rsid w:val="002C4096"/>
    <w:rsid w:val="00313679"/>
    <w:rsid w:val="003577EC"/>
    <w:rsid w:val="003602D3"/>
    <w:rsid w:val="003852CB"/>
    <w:rsid w:val="003F073C"/>
    <w:rsid w:val="00411678"/>
    <w:rsid w:val="004578FE"/>
    <w:rsid w:val="004603F8"/>
    <w:rsid w:val="004670D2"/>
    <w:rsid w:val="004769ED"/>
    <w:rsid w:val="004E3A76"/>
    <w:rsid w:val="00552831"/>
    <w:rsid w:val="005847BD"/>
    <w:rsid w:val="005E2462"/>
    <w:rsid w:val="005F01BE"/>
    <w:rsid w:val="00601559"/>
    <w:rsid w:val="00640626"/>
    <w:rsid w:val="006912B0"/>
    <w:rsid w:val="00693439"/>
    <w:rsid w:val="006D4576"/>
    <w:rsid w:val="00704F7F"/>
    <w:rsid w:val="00707F0A"/>
    <w:rsid w:val="007A2513"/>
    <w:rsid w:val="007C0DD3"/>
    <w:rsid w:val="007C77AE"/>
    <w:rsid w:val="007E0D67"/>
    <w:rsid w:val="007E36EA"/>
    <w:rsid w:val="0081166E"/>
    <w:rsid w:val="00865F6A"/>
    <w:rsid w:val="00867D01"/>
    <w:rsid w:val="008B0F47"/>
    <w:rsid w:val="008E08E9"/>
    <w:rsid w:val="008F19AC"/>
    <w:rsid w:val="0090181D"/>
    <w:rsid w:val="009029B2"/>
    <w:rsid w:val="00933794"/>
    <w:rsid w:val="009811EF"/>
    <w:rsid w:val="009870C5"/>
    <w:rsid w:val="009A00FA"/>
    <w:rsid w:val="009A4816"/>
    <w:rsid w:val="009E4813"/>
    <w:rsid w:val="00A337A5"/>
    <w:rsid w:val="00A53517"/>
    <w:rsid w:val="00A6624F"/>
    <w:rsid w:val="00A663AA"/>
    <w:rsid w:val="00A76950"/>
    <w:rsid w:val="00B040CF"/>
    <w:rsid w:val="00B3056D"/>
    <w:rsid w:val="00B35408"/>
    <w:rsid w:val="00B62BC9"/>
    <w:rsid w:val="00B654EA"/>
    <w:rsid w:val="00B85375"/>
    <w:rsid w:val="00C03EA4"/>
    <w:rsid w:val="00C63787"/>
    <w:rsid w:val="00C72CE5"/>
    <w:rsid w:val="00CB3979"/>
    <w:rsid w:val="00CB74DB"/>
    <w:rsid w:val="00D04448"/>
    <w:rsid w:val="00D53D05"/>
    <w:rsid w:val="00D838D8"/>
    <w:rsid w:val="00DB663C"/>
    <w:rsid w:val="00ED1E28"/>
    <w:rsid w:val="00F06B0B"/>
    <w:rsid w:val="00F527D7"/>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324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 w:type="character" w:styleId="UnresolvedMention">
    <w:name w:val="Unresolved Mention"/>
    <w:basedOn w:val="DefaultParagraphFont"/>
    <w:uiPriority w:val="99"/>
    <w:semiHidden/>
    <w:unhideWhenUsed/>
    <w:rsid w:val="00B62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 w:id="19810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hebrews/10-31.htm" TargetMode="External"/><Relationship Id="rId3" Type="http://schemas.openxmlformats.org/officeDocument/2006/relationships/webSettings" Target="webSettings.xml"/><Relationship Id="rId7" Type="http://schemas.openxmlformats.org/officeDocument/2006/relationships/hyperlink" Target="http://biblehub.com/hebrews/10-3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hebrews/10-29.htm" TargetMode="External"/><Relationship Id="rId5" Type="http://schemas.openxmlformats.org/officeDocument/2006/relationships/hyperlink" Target="http://biblehub.com/hebrews/10-28.htm" TargetMode="External"/><Relationship Id="rId10" Type="http://schemas.openxmlformats.org/officeDocument/2006/relationships/theme" Target="theme/theme1.xml"/><Relationship Id="rId4" Type="http://schemas.openxmlformats.org/officeDocument/2006/relationships/hyperlink" Target="http://biblehub.com/hebrews/10-27.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3</cp:revision>
  <cp:lastPrinted>2023-10-21T21:47:00Z</cp:lastPrinted>
  <dcterms:created xsi:type="dcterms:W3CDTF">2023-10-21T21:25:00Z</dcterms:created>
  <dcterms:modified xsi:type="dcterms:W3CDTF">2023-10-21T21:49:00Z</dcterms:modified>
</cp:coreProperties>
</file>