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17EE5" w14:textId="77777777" w:rsidR="00AF1026" w:rsidRDefault="00AF1026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24"/>
        </w:rPr>
      </w:pPr>
      <w:r>
        <w:rPr>
          <w:b/>
          <w:bCs/>
          <w:color w:val="000000"/>
          <w:sz w:val="36"/>
          <w:szCs w:val="24"/>
        </w:rPr>
        <w:t xml:space="preserve">Events </w:t>
      </w:r>
      <w:r w:rsidR="00BD658D">
        <w:rPr>
          <w:b/>
          <w:bCs/>
          <w:color w:val="000000"/>
          <w:sz w:val="36"/>
          <w:szCs w:val="24"/>
        </w:rPr>
        <w:t>of</w:t>
      </w:r>
      <w:r w:rsidR="006F6C5F">
        <w:rPr>
          <w:b/>
          <w:bCs/>
          <w:color w:val="000000"/>
          <w:sz w:val="36"/>
          <w:szCs w:val="24"/>
        </w:rPr>
        <w:t xml:space="preserve"> T</w:t>
      </w:r>
      <w:r>
        <w:rPr>
          <w:b/>
          <w:bCs/>
          <w:color w:val="000000"/>
          <w:sz w:val="36"/>
          <w:szCs w:val="24"/>
        </w:rPr>
        <w:t>he</w:t>
      </w:r>
      <w:r w:rsidR="0007333A">
        <w:rPr>
          <w:b/>
          <w:bCs/>
          <w:color w:val="000000"/>
          <w:sz w:val="36"/>
          <w:szCs w:val="24"/>
        </w:rPr>
        <w:t xml:space="preserve"> Lord's</w:t>
      </w:r>
      <w:r>
        <w:rPr>
          <w:b/>
          <w:bCs/>
          <w:color w:val="000000"/>
          <w:sz w:val="36"/>
          <w:szCs w:val="24"/>
        </w:rPr>
        <w:t xml:space="preserve"> Resurrection</w:t>
      </w:r>
    </w:p>
    <w:p w14:paraId="21F7AA76" w14:textId="58D6C816" w:rsidR="00B269B7" w:rsidRPr="00DA3466" w:rsidRDefault="00B269B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2"/>
        </w:rPr>
      </w:pPr>
      <w:r w:rsidRPr="00DA3466">
        <w:rPr>
          <w:b/>
          <w:bCs/>
          <w:color w:val="000000"/>
          <w:sz w:val="32"/>
          <w:szCs w:val="22"/>
        </w:rPr>
        <w:t>“Six Days Before the Passover”</w:t>
      </w:r>
    </w:p>
    <w:p w14:paraId="1B4DECD6" w14:textId="22A13889" w:rsidR="00AF1026" w:rsidRDefault="00AF1026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24"/>
        </w:rPr>
      </w:pPr>
      <w:r>
        <w:rPr>
          <w:b/>
          <w:bCs/>
          <w:color w:val="000000"/>
          <w:sz w:val="18"/>
          <w:szCs w:val="24"/>
        </w:rPr>
        <w:t xml:space="preserve">Reading – </w:t>
      </w:r>
      <w:r w:rsidR="00564789">
        <w:rPr>
          <w:b/>
          <w:bCs/>
          <w:color w:val="000000"/>
          <w:sz w:val="18"/>
          <w:szCs w:val="24"/>
        </w:rPr>
        <w:t xml:space="preserve">Matthew </w:t>
      </w:r>
      <w:r>
        <w:rPr>
          <w:b/>
          <w:bCs/>
          <w:color w:val="000000"/>
          <w:sz w:val="18"/>
          <w:szCs w:val="24"/>
        </w:rPr>
        <w:t>1</w:t>
      </w:r>
      <w:r w:rsidR="00564789">
        <w:rPr>
          <w:b/>
          <w:bCs/>
          <w:color w:val="000000"/>
          <w:sz w:val="18"/>
          <w:szCs w:val="24"/>
        </w:rPr>
        <w:t>2:38-40</w:t>
      </w:r>
      <w:r w:rsidR="00FC7DD8">
        <w:rPr>
          <w:b/>
          <w:bCs/>
          <w:color w:val="000000"/>
          <w:sz w:val="18"/>
          <w:szCs w:val="24"/>
        </w:rPr>
        <w:t>, John 12:1</w:t>
      </w:r>
      <w:r w:rsidR="00564789">
        <w:rPr>
          <w:b/>
          <w:bCs/>
          <w:color w:val="000000"/>
          <w:sz w:val="18"/>
          <w:szCs w:val="24"/>
        </w:rPr>
        <w:t xml:space="preserve"> and Luke 24:1-7</w:t>
      </w:r>
      <w:r>
        <w:rPr>
          <w:b/>
          <w:bCs/>
          <w:color w:val="000000"/>
          <w:sz w:val="18"/>
          <w:szCs w:val="24"/>
        </w:rPr>
        <w:t xml:space="preserve"> </w:t>
      </w:r>
    </w:p>
    <w:p w14:paraId="178398D3" w14:textId="77777777" w:rsidR="00AF1026" w:rsidRDefault="00AF1026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24"/>
        </w:rPr>
      </w:pPr>
    </w:p>
    <w:p w14:paraId="2E8A8A48" w14:textId="2027A3C4" w:rsidR="00AF1026" w:rsidRDefault="00564789">
      <w:pPr>
        <w:autoSpaceDE w:val="0"/>
        <w:autoSpaceDN w:val="0"/>
        <w:adjustRightInd w:val="0"/>
        <w:spacing w:after="60"/>
        <w:rPr>
          <w:b/>
          <w:smallCaps/>
          <w:color w:val="000000"/>
          <w:szCs w:val="24"/>
          <w:u w:val="single"/>
        </w:rPr>
      </w:pPr>
      <w:r w:rsidRPr="00564789">
        <w:rPr>
          <w:b/>
          <w:smallCaps/>
          <w:color w:val="000000"/>
          <w:szCs w:val="24"/>
          <w:highlight w:val="yellow"/>
          <w:u w:val="single"/>
        </w:rPr>
        <w:t>Background Information</w:t>
      </w:r>
    </w:p>
    <w:p w14:paraId="7447E6A5" w14:textId="77777777" w:rsidR="00564789" w:rsidRPr="00F05716" w:rsidRDefault="00564789" w:rsidP="00F05716">
      <w:pPr>
        <w:autoSpaceDE w:val="0"/>
        <w:autoSpaceDN w:val="0"/>
        <w:adjustRightInd w:val="0"/>
        <w:spacing w:after="60"/>
        <w:ind w:left="288" w:hanging="288"/>
        <w:rPr>
          <w:color w:val="000000"/>
          <w:sz w:val="24"/>
          <w:szCs w:val="24"/>
        </w:rPr>
      </w:pPr>
      <w:r w:rsidRPr="00F05716">
        <w:rPr>
          <w:color w:val="000000"/>
          <w:sz w:val="24"/>
          <w:szCs w:val="24"/>
        </w:rPr>
        <w:t>Three Great Feasts in Nisan: 1-Passover 2-Pentecost and 3-</w:t>
      </w:r>
      <w:r w:rsidR="00AF1026" w:rsidRPr="00F05716">
        <w:rPr>
          <w:color w:val="000000"/>
          <w:sz w:val="24"/>
          <w:szCs w:val="24"/>
        </w:rPr>
        <w:t>T</w:t>
      </w:r>
      <w:r w:rsidRPr="00F05716">
        <w:rPr>
          <w:color w:val="000000"/>
          <w:sz w:val="24"/>
          <w:szCs w:val="24"/>
        </w:rPr>
        <w:t>abernacles.</w:t>
      </w:r>
    </w:p>
    <w:p w14:paraId="2494ACA7" w14:textId="4D04D0C8" w:rsidR="00564789" w:rsidRPr="00F05716" w:rsidRDefault="00564789" w:rsidP="00F05716">
      <w:pPr>
        <w:autoSpaceDE w:val="0"/>
        <w:autoSpaceDN w:val="0"/>
        <w:adjustRightInd w:val="0"/>
        <w:spacing w:after="60"/>
        <w:ind w:left="288" w:hanging="288"/>
        <w:rPr>
          <w:b/>
          <w:bCs/>
          <w:color w:val="000000"/>
          <w:sz w:val="24"/>
          <w:szCs w:val="24"/>
          <w:u w:val="single"/>
        </w:rPr>
      </w:pPr>
      <w:r w:rsidRPr="00F05716">
        <w:rPr>
          <w:color w:val="000000"/>
          <w:sz w:val="24"/>
          <w:szCs w:val="24"/>
        </w:rPr>
        <w:t>First day of each feast was a “</w:t>
      </w:r>
      <w:r w:rsidRPr="00F05716">
        <w:rPr>
          <w:color w:val="000000"/>
          <w:sz w:val="24"/>
          <w:szCs w:val="24"/>
          <w:u w:val="single"/>
        </w:rPr>
        <w:t>holy convocation</w:t>
      </w:r>
      <w:r w:rsidRPr="00F05716">
        <w:rPr>
          <w:color w:val="000000"/>
          <w:sz w:val="24"/>
          <w:szCs w:val="24"/>
        </w:rPr>
        <w:t>” a “</w:t>
      </w:r>
      <w:r w:rsidRPr="00F05716">
        <w:rPr>
          <w:color w:val="000000"/>
          <w:sz w:val="24"/>
          <w:szCs w:val="24"/>
          <w:u w:val="single"/>
        </w:rPr>
        <w:t xml:space="preserve">sabbath” </w:t>
      </w:r>
      <w:r w:rsidRPr="00F05716">
        <w:rPr>
          <w:color w:val="000000"/>
          <w:sz w:val="24"/>
          <w:szCs w:val="24"/>
        </w:rPr>
        <w:t>where no servile work was to be done.</w:t>
      </w:r>
      <w:r w:rsidRPr="00F05716">
        <w:rPr>
          <w:color w:val="000000"/>
          <w:sz w:val="24"/>
          <w:szCs w:val="24"/>
          <w:u w:val="single"/>
        </w:rPr>
        <w:t xml:space="preserve"> </w:t>
      </w:r>
      <w:r w:rsidRPr="00F05716">
        <w:rPr>
          <w:b/>
          <w:bCs/>
          <w:color w:val="000000"/>
          <w:sz w:val="24"/>
          <w:szCs w:val="24"/>
        </w:rPr>
        <w:t>[Leviticus 23:7, 24, 35. Compare to Exodus 12:16]</w:t>
      </w:r>
      <w:r w:rsidRPr="00F05716">
        <w:rPr>
          <w:b/>
          <w:bCs/>
          <w:color w:val="000000"/>
          <w:sz w:val="24"/>
          <w:szCs w:val="24"/>
          <w:u w:val="single"/>
        </w:rPr>
        <w:t xml:space="preserve"> </w:t>
      </w:r>
    </w:p>
    <w:p w14:paraId="4EB82CC3" w14:textId="67CAC4A2" w:rsidR="00390399" w:rsidRPr="00F05716" w:rsidRDefault="000F2FFD" w:rsidP="00F05716">
      <w:pPr>
        <w:autoSpaceDE w:val="0"/>
        <w:autoSpaceDN w:val="0"/>
        <w:adjustRightInd w:val="0"/>
        <w:spacing w:after="60"/>
        <w:ind w:left="288" w:hanging="288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F2FFD">
        <w:rPr>
          <w:color w:val="000000"/>
          <w:sz w:val="24"/>
          <w:szCs w:val="24"/>
        </w:rPr>
        <w:t>That “</w:t>
      </w:r>
      <w:r w:rsidRPr="000F2FFD">
        <w:rPr>
          <w:b/>
          <w:bCs/>
          <w:color w:val="000000"/>
          <w:sz w:val="24"/>
          <w:szCs w:val="24"/>
          <w:u w:val="single"/>
        </w:rPr>
        <w:t>Sabbath</w:t>
      </w:r>
      <w:r w:rsidRPr="000F2FFD">
        <w:rPr>
          <w:color w:val="000000"/>
          <w:sz w:val="24"/>
          <w:szCs w:val="24"/>
        </w:rPr>
        <w:t>” and the “</w:t>
      </w:r>
      <w:r w:rsidRPr="000F2FFD">
        <w:rPr>
          <w:b/>
          <w:bCs/>
          <w:color w:val="000000"/>
          <w:sz w:val="24"/>
          <w:szCs w:val="24"/>
          <w:u w:val="single"/>
        </w:rPr>
        <w:t>high day</w:t>
      </w:r>
      <w:r w:rsidRPr="000F2FFD">
        <w:rPr>
          <w:color w:val="000000"/>
          <w:sz w:val="24"/>
          <w:szCs w:val="24"/>
        </w:rPr>
        <w:t>” of John 19:31 was the “</w:t>
      </w:r>
      <w:r w:rsidRPr="000F2FFD">
        <w:rPr>
          <w:b/>
          <w:bCs/>
          <w:color w:val="000000"/>
          <w:sz w:val="24"/>
          <w:szCs w:val="24"/>
          <w:u w:val="single"/>
        </w:rPr>
        <w:t>holy convocation</w:t>
      </w:r>
      <w:r w:rsidRPr="000F2FFD">
        <w:rPr>
          <w:color w:val="000000"/>
          <w:sz w:val="24"/>
          <w:szCs w:val="24"/>
        </w:rPr>
        <w:t xml:space="preserve">”, the </w:t>
      </w:r>
      <w:r w:rsidR="00DA3466" w:rsidRPr="00F05716">
        <w:rPr>
          <w:color w:val="000000"/>
          <w:sz w:val="24"/>
          <w:szCs w:val="24"/>
          <w:u w:val="single"/>
        </w:rPr>
        <w:t>FIRST</w:t>
      </w:r>
      <w:r w:rsidR="00DA3466" w:rsidRPr="00F05716">
        <w:rPr>
          <w:color w:val="000000"/>
          <w:sz w:val="24"/>
          <w:szCs w:val="24"/>
        </w:rPr>
        <w:t xml:space="preserve"> day </w:t>
      </w:r>
      <w:r w:rsidRPr="000F2FFD">
        <w:rPr>
          <w:color w:val="000000"/>
          <w:sz w:val="24"/>
          <w:szCs w:val="24"/>
        </w:rPr>
        <w:t>of the feast. This overshadowed the ordinary weekly sabbath.</w:t>
      </w:r>
      <w:r w:rsidR="00390399" w:rsidRPr="00F05716">
        <w:rPr>
          <w:color w:val="000000"/>
          <w:sz w:val="24"/>
          <w:szCs w:val="24"/>
        </w:rPr>
        <w:t xml:space="preserve">     </w:t>
      </w:r>
      <w:r w:rsidR="00390399" w:rsidRPr="00F05716">
        <w:rPr>
          <w:rStyle w:val="text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390399" w:rsidRPr="00F05716">
        <w:rPr>
          <w:rStyle w:val="text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[John 19:31] </w:t>
      </w:r>
      <w:r w:rsidR="00390399" w:rsidRPr="00F0571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Therefore, because it was the Preparation </w:t>
      </w:r>
      <w:r w:rsidR="00390399" w:rsidRPr="00F05716">
        <w:rPr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</w:rPr>
        <w:t>Day,</w:t>
      </w:r>
      <w:r w:rsidR="00390399" w:rsidRPr="00F0571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 that the bodies should not remain on the cross on the Sabbath </w:t>
      </w:r>
      <w:r w:rsidR="00390399" w:rsidRPr="00F05716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>(for that Sabbath was a high day)</w:t>
      </w:r>
      <w:r w:rsidR="00390399" w:rsidRPr="00F0571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, the Jews asked Pilate that their legs might be broken, and </w:t>
      </w:r>
      <w:r w:rsidR="00390399" w:rsidRPr="00F05716">
        <w:rPr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</w:rPr>
        <w:t>that</w:t>
      </w:r>
      <w:r w:rsidR="00390399" w:rsidRPr="00F0571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 they might be taken away.</w:t>
      </w:r>
    </w:p>
    <w:p w14:paraId="0B7DB958" w14:textId="7826ACA1" w:rsidR="008039E3" w:rsidRPr="00F05716" w:rsidRDefault="000F2FFD" w:rsidP="00F05716">
      <w:pPr>
        <w:autoSpaceDE w:val="0"/>
        <w:autoSpaceDN w:val="0"/>
        <w:adjustRightInd w:val="0"/>
        <w:spacing w:after="60"/>
        <w:ind w:left="288" w:hanging="288"/>
        <w:rPr>
          <w:color w:val="000000"/>
          <w:sz w:val="24"/>
          <w:szCs w:val="24"/>
        </w:rPr>
      </w:pPr>
      <w:r w:rsidRPr="00F05716">
        <w:rPr>
          <w:color w:val="000000"/>
          <w:sz w:val="24"/>
          <w:szCs w:val="24"/>
        </w:rPr>
        <w:t xml:space="preserve">This </w:t>
      </w:r>
      <w:r w:rsidRPr="00F05716">
        <w:rPr>
          <w:b/>
          <w:bCs/>
          <w:i/>
          <w:iCs/>
          <w:color w:val="000000"/>
          <w:sz w:val="24"/>
          <w:szCs w:val="24"/>
        </w:rPr>
        <w:t>great</w:t>
      </w:r>
      <w:r w:rsidRPr="00F05716">
        <w:rPr>
          <w:color w:val="000000"/>
          <w:sz w:val="24"/>
          <w:szCs w:val="24"/>
        </w:rPr>
        <w:t xml:space="preserve"> Sabbath has been mistaken from the earliest times for the weekly sabbath. This has led to all of the confusion we have today.</w:t>
      </w:r>
    </w:p>
    <w:p w14:paraId="2EDF2094" w14:textId="6E03C349" w:rsidR="00390399" w:rsidRPr="00F05716" w:rsidRDefault="00390399" w:rsidP="00F05716">
      <w:pPr>
        <w:autoSpaceDE w:val="0"/>
        <w:autoSpaceDN w:val="0"/>
        <w:adjustRightInd w:val="0"/>
        <w:spacing w:after="60"/>
        <w:ind w:left="288" w:hanging="288"/>
        <w:rPr>
          <w:color w:val="000000"/>
          <w:sz w:val="24"/>
          <w:szCs w:val="24"/>
        </w:rPr>
      </w:pPr>
      <w:r w:rsidRPr="00F05716">
        <w:rPr>
          <w:color w:val="000000"/>
          <w:sz w:val="24"/>
          <w:szCs w:val="24"/>
        </w:rPr>
        <w:t xml:space="preserve">This has naturally caused the further difficulty as to the Lord’s statement that </w:t>
      </w:r>
      <w:r w:rsidRPr="00F05716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“even as Jonah was in the belly of the fish </w:t>
      </w:r>
      <w:r w:rsidRPr="00F05716"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  <w:t>three days and three nights</w:t>
      </w:r>
      <w:r w:rsidRPr="00F05716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, so shall the </w:t>
      </w:r>
      <w:proofErr w:type="gramStart"/>
      <w:r w:rsidRPr="00F05716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Son</w:t>
      </w:r>
      <w:proofErr w:type="gramEnd"/>
      <w:r w:rsidRPr="00F05716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of man be in the heart of the earth </w:t>
      </w:r>
      <w:r w:rsidRPr="00F05716"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  <w:t>three days and three nights</w:t>
      </w:r>
      <w:r w:rsidRPr="00F05716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.” </w:t>
      </w:r>
      <w:r w:rsidRPr="00F0571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[Matthew 12;40]</w:t>
      </w:r>
    </w:p>
    <w:p w14:paraId="28B3534B" w14:textId="77777777" w:rsidR="008039E3" w:rsidRDefault="008039E3">
      <w:pPr>
        <w:autoSpaceDE w:val="0"/>
        <w:autoSpaceDN w:val="0"/>
        <w:adjustRightInd w:val="0"/>
        <w:spacing w:line="273" w:lineRule="atLeast"/>
        <w:ind w:left="432" w:hanging="432"/>
        <w:rPr>
          <w:color w:val="000000"/>
          <w:szCs w:val="24"/>
        </w:rPr>
      </w:pPr>
    </w:p>
    <w:p w14:paraId="09BF01AC" w14:textId="77777777" w:rsidR="007175F5" w:rsidRDefault="007175F5">
      <w:pPr>
        <w:autoSpaceDE w:val="0"/>
        <w:autoSpaceDN w:val="0"/>
        <w:adjustRightInd w:val="0"/>
        <w:spacing w:line="273" w:lineRule="atLeast"/>
        <w:ind w:left="432" w:hanging="432"/>
        <w:rPr>
          <w:b/>
          <w:i/>
          <w:caps/>
          <w:color w:val="000000"/>
          <w:szCs w:val="24"/>
          <w:u w:val="single"/>
        </w:rPr>
      </w:pPr>
      <w:r w:rsidRPr="007175F5">
        <w:rPr>
          <w:b/>
          <w:caps/>
          <w:color w:val="000000"/>
          <w:szCs w:val="24"/>
          <w:highlight w:val="yellow"/>
          <w:u w:val="single"/>
        </w:rPr>
        <w:t xml:space="preserve">Important background information on the last week of </w:t>
      </w:r>
      <w:r w:rsidRPr="007175F5">
        <w:rPr>
          <w:b/>
          <w:caps/>
          <w:color w:val="000000"/>
          <w:szCs w:val="24"/>
          <w:highlight w:val="yellow"/>
          <w:u w:val="single"/>
        </w:rPr>
        <w:br/>
        <w:t>Events Prior To The Resurrection</w:t>
      </w:r>
      <w:r w:rsidRPr="007175F5">
        <w:rPr>
          <w:b/>
          <w:i/>
          <w:caps/>
          <w:color w:val="000000"/>
          <w:szCs w:val="24"/>
          <w:highlight w:val="yellow"/>
          <w:u w:val="single"/>
        </w:rPr>
        <w:t xml:space="preserve"> </w:t>
      </w:r>
    </w:p>
    <w:p w14:paraId="72C9493E" w14:textId="77777777" w:rsidR="007175F5" w:rsidRPr="00F05716" w:rsidRDefault="007175F5" w:rsidP="00F05716">
      <w:pPr>
        <w:pStyle w:val="ListParagraph"/>
        <w:numPr>
          <w:ilvl w:val="0"/>
          <w:numId w:val="1"/>
        </w:numPr>
        <w:spacing w:after="80"/>
        <w:rPr>
          <w:sz w:val="28"/>
          <w:szCs w:val="28"/>
        </w:rPr>
      </w:pPr>
      <w:r w:rsidRPr="00F05716">
        <w:rPr>
          <w:rFonts w:ascii="Euphemia" w:eastAsia="+mn-ea" w:hAnsi="Euphemia" w:cs="+mn-cs"/>
          <w:color w:val="164B4F"/>
          <w:kern w:val="24"/>
          <w:sz w:val="28"/>
          <w:szCs w:val="28"/>
        </w:rPr>
        <w:t xml:space="preserve">Three separate feasts were observed in Nisan = PASSOVER, PENTECOST and TABERNACLES. </w:t>
      </w:r>
      <w:r w:rsidRPr="00F05716">
        <w:rPr>
          <w:rFonts w:ascii="Arial" w:hAnsi="Arial"/>
          <w:b/>
          <w:bCs/>
          <w:color w:val="000000"/>
          <w:kern w:val="24"/>
          <w:sz w:val="28"/>
          <w:szCs w:val="28"/>
          <w:u w:val="single"/>
        </w:rPr>
        <w:t xml:space="preserve"> </w:t>
      </w:r>
    </w:p>
    <w:p w14:paraId="2F0BC4DD" w14:textId="77777777" w:rsidR="007175F5" w:rsidRPr="00F05716" w:rsidRDefault="007175F5" w:rsidP="00F05716">
      <w:pPr>
        <w:pStyle w:val="ListParagraph"/>
        <w:numPr>
          <w:ilvl w:val="0"/>
          <w:numId w:val="1"/>
        </w:numPr>
        <w:spacing w:after="80"/>
        <w:rPr>
          <w:sz w:val="28"/>
          <w:szCs w:val="28"/>
        </w:rPr>
      </w:pPr>
      <w:r w:rsidRPr="00F05716">
        <w:rPr>
          <w:rFonts w:ascii="Euphemia" w:eastAsia="+mn-ea" w:hAnsi="Euphemia" w:cs="+mn-cs"/>
          <w:color w:val="164B4F"/>
          <w:kern w:val="24"/>
          <w:sz w:val="28"/>
          <w:szCs w:val="28"/>
        </w:rPr>
        <w:t xml:space="preserve">The </w:t>
      </w:r>
      <w:r w:rsidRPr="00F05716">
        <w:rPr>
          <w:rFonts w:ascii="Euphemia" w:eastAsia="+mn-ea" w:hAnsi="Euphemia" w:cs="+mn-cs"/>
          <w:color w:val="164B4F"/>
          <w:kern w:val="24"/>
          <w:sz w:val="28"/>
          <w:szCs w:val="28"/>
          <w:u w:val="single"/>
        </w:rPr>
        <w:t>FIRST</w:t>
      </w:r>
      <w:r w:rsidRPr="00F05716">
        <w:rPr>
          <w:rFonts w:ascii="Euphemia" w:eastAsia="+mn-ea" w:hAnsi="Euphemia" w:cs="+mn-cs"/>
          <w:color w:val="164B4F"/>
          <w:kern w:val="24"/>
          <w:sz w:val="28"/>
          <w:szCs w:val="28"/>
        </w:rPr>
        <w:t xml:space="preserve"> day of these feasts was “</w:t>
      </w:r>
      <w:r w:rsidRPr="00F05716">
        <w:rPr>
          <w:rFonts w:ascii="Algerian" w:eastAsia="+mn-ea" w:hAnsi="Algerian" w:cs="+mn-cs"/>
          <w:color w:val="164B4F"/>
          <w:kern w:val="24"/>
          <w:sz w:val="28"/>
          <w:szCs w:val="28"/>
        </w:rPr>
        <w:t xml:space="preserve">a holy convocation” </w:t>
      </w:r>
      <w:r w:rsidRPr="00F05716">
        <w:rPr>
          <w:rFonts w:ascii="Euphemia" w:eastAsia="+mn-ea" w:hAnsi="Euphemia" w:cs="+mn-cs"/>
          <w:color w:val="164B4F"/>
          <w:kern w:val="24"/>
          <w:sz w:val="28"/>
          <w:szCs w:val="28"/>
        </w:rPr>
        <w:t xml:space="preserve">- a </w:t>
      </w:r>
      <w:r w:rsidRPr="00F05716">
        <w:rPr>
          <w:rFonts w:ascii="Algerian" w:eastAsia="+mn-ea" w:hAnsi="Algerian" w:cs="+mn-cs"/>
          <w:color w:val="164B4F"/>
          <w:kern w:val="24"/>
          <w:sz w:val="28"/>
          <w:szCs w:val="28"/>
        </w:rPr>
        <w:t>“sabbath</w:t>
      </w:r>
      <w:r w:rsidRPr="00F05716">
        <w:rPr>
          <w:rFonts w:ascii="Euphemia" w:eastAsia="+mn-ea" w:hAnsi="Euphemia" w:cs="+mn-cs"/>
          <w:color w:val="164B4F"/>
          <w:kern w:val="24"/>
          <w:sz w:val="28"/>
          <w:szCs w:val="28"/>
        </w:rPr>
        <w:t xml:space="preserve">” on which no servile work was to be done. </w:t>
      </w:r>
      <w:r w:rsidRPr="00F05716">
        <w:rPr>
          <w:rFonts w:ascii="Arial" w:hAnsi="Arial"/>
          <w:b/>
          <w:bCs/>
          <w:color w:val="000000"/>
          <w:kern w:val="24"/>
          <w:sz w:val="28"/>
          <w:szCs w:val="28"/>
        </w:rPr>
        <w:t>[Leviticus 23:7, 24, 35. Compare to Exodus 12:16]</w:t>
      </w:r>
      <w:r w:rsidRPr="00F05716">
        <w:rPr>
          <w:rFonts w:ascii="Arial" w:hAnsi="Arial"/>
          <w:b/>
          <w:bCs/>
          <w:color w:val="000000"/>
          <w:kern w:val="24"/>
          <w:sz w:val="28"/>
          <w:szCs w:val="28"/>
          <w:u w:val="single"/>
        </w:rPr>
        <w:t xml:space="preserve"> </w:t>
      </w:r>
    </w:p>
    <w:p w14:paraId="718C1724" w14:textId="77777777" w:rsidR="007175F5" w:rsidRPr="00F05716" w:rsidRDefault="007175F5" w:rsidP="00F05716">
      <w:pPr>
        <w:pStyle w:val="ListParagraph"/>
        <w:numPr>
          <w:ilvl w:val="0"/>
          <w:numId w:val="1"/>
        </w:numPr>
        <w:spacing w:after="80"/>
        <w:rPr>
          <w:sz w:val="28"/>
          <w:szCs w:val="28"/>
        </w:rPr>
      </w:pPr>
      <w:r w:rsidRPr="00F05716">
        <w:rPr>
          <w:rFonts w:ascii="Euphemia" w:eastAsia="+mn-ea" w:hAnsi="Euphemia" w:cs="+mn-cs"/>
          <w:color w:val="164B4F"/>
          <w:kern w:val="24"/>
          <w:sz w:val="28"/>
          <w:szCs w:val="28"/>
        </w:rPr>
        <w:t>That “</w:t>
      </w:r>
      <w:r w:rsidRPr="00F05716">
        <w:rPr>
          <w:rFonts w:ascii="Algerian" w:eastAsia="+mn-ea" w:hAnsi="Algerian" w:cs="+mn-cs"/>
          <w:color w:val="164B4F"/>
          <w:kern w:val="24"/>
          <w:sz w:val="28"/>
          <w:szCs w:val="28"/>
        </w:rPr>
        <w:t>Sabbath</w:t>
      </w:r>
      <w:r w:rsidRPr="00F05716">
        <w:rPr>
          <w:rFonts w:ascii="Euphemia" w:eastAsia="+mn-ea" w:hAnsi="Euphemia" w:cs="+mn-cs"/>
          <w:color w:val="164B4F"/>
          <w:kern w:val="24"/>
          <w:sz w:val="28"/>
          <w:szCs w:val="28"/>
        </w:rPr>
        <w:t>” and the “</w:t>
      </w:r>
      <w:r w:rsidRPr="00F05716">
        <w:rPr>
          <w:rFonts w:ascii="Algerian" w:eastAsia="+mn-ea" w:hAnsi="Algerian" w:cs="+mn-cs"/>
          <w:color w:val="164B4F"/>
          <w:kern w:val="24"/>
          <w:sz w:val="28"/>
          <w:szCs w:val="28"/>
        </w:rPr>
        <w:t>high day</w:t>
      </w:r>
      <w:r w:rsidRPr="00F05716">
        <w:rPr>
          <w:rFonts w:ascii="Euphemia" w:eastAsia="+mn-ea" w:hAnsi="Euphemia" w:cs="+mn-cs"/>
          <w:color w:val="164B4F"/>
          <w:kern w:val="24"/>
          <w:sz w:val="28"/>
          <w:szCs w:val="28"/>
        </w:rPr>
        <w:t xml:space="preserve">” of </w:t>
      </w:r>
      <w:r w:rsidRPr="00F05716">
        <w:rPr>
          <w:rFonts w:ascii="Euphemia" w:eastAsia="+mn-ea" w:hAnsi="Euphemia" w:cs="+mn-cs"/>
          <w:b/>
          <w:bCs/>
          <w:color w:val="164B4F"/>
          <w:kern w:val="24"/>
          <w:sz w:val="28"/>
          <w:szCs w:val="28"/>
        </w:rPr>
        <w:t xml:space="preserve">John 19:31 </w:t>
      </w:r>
      <w:r w:rsidRPr="00F05716">
        <w:rPr>
          <w:rFonts w:ascii="Euphemia" w:eastAsia="+mn-ea" w:hAnsi="Euphemia" w:cs="+mn-cs"/>
          <w:color w:val="164B4F"/>
          <w:kern w:val="24"/>
          <w:sz w:val="28"/>
          <w:szCs w:val="28"/>
        </w:rPr>
        <w:t>was the “</w:t>
      </w:r>
      <w:r w:rsidRPr="00F05716">
        <w:rPr>
          <w:rFonts w:ascii="Algerian" w:eastAsia="+mn-ea" w:hAnsi="Algerian" w:cs="+mn-cs"/>
          <w:color w:val="164B4F"/>
          <w:kern w:val="24"/>
          <w:sz w:val="28"/>
          <w:szCs w:val="28"/>
        </w:rPr>
        <w:t>holy convocation</w:t>
      </w:r>
      <w:r w:rsidRPr="00F05716">
        <w:rPr>
          <w:rFonts w:ascii="Euphemia" w:eastAsia="+mn-ea" w:hAnsi="Euphemia" w:cs="+mn-cs"/>
          <w:color w:val="164B4F"/>
          <w:kern w:val="24"/>
          <w:sz w:val="28"/>
          <w:szCs w:val="28"/>
        </w:rPr>
        <w:t xml:space="preserve">”, the </w:t>
      </w:r>
      <w:r w:rsidRPr="00F05716">
        <w:rPr>
          <w:rFonts w:ascii="Euphemia" w:eastAsia="+mn-ea" w:hAnsi="Euphemia" w:cs="+mn-cs"/>
          <w:color w:val="164B4F"/>
          <w:kern w:val="24"/>
          <w:sz w:val="28"/>
          <w:szCs w:val="28"/>
          <w:u w:val="single"/>
        </w:rPr>
        <w:t>FIRST</w:t>
      </w:r>
      <w:r w:rsidRPr="00F05716">
        <w:rPr>
          <w:rFonts w:ascii="Euphemia" w:eastAsia="+mn-ea" w:hAnsi="Euphemia" w:cs="+mn-cs"/>
          <w:color w:val="164B4F"/>
          <w:kern w:val="24"/>
          <w:sz w:val="28"/>
          <w:szCs w:val="28"/>
        </w:rPr>
        <w:t xml:space="preserve"> day of the feast. This overshadowed the ordinary weekly sabbath.</w:t>
      </w:r>
    </w:p>
    <w:p w14:paraId="2660BD83" w14:textId="77777777" w:rsidR="007175F5" w:rsidRPr="00F05716" w:rsidRDefault="007175F5" w:rsidP="00F05716">
      <w:pPr>
        <w:pStyle w:val="ListParagraph"/>
        <w:numPr>
          <w:ilvl w:val="0"/>
          <w:numId w:val="1"/>
        </w:numPr>
        <w:spacing w:after="80"/>
        <w:rPr>
          <w:sz w:val="28"/>
          <w:szCs w:val="28"/>
        </w:rPr>
      </w:pPr>
      <w:r w:rsidRPr="00F05716">
        <w:rPr>
          <w:rFonts w:ascii="Euphemia" w:eastAsia="+mn-ea" w:hAnsi="Euphemia" w:cs="+mn-cs"/>
          <w:color w:val="164B4F"/>
          <w:kern w:val="24"/>
          <w:sz w:val="28"/>
          <w:szCs w:val="28"/>
        </w:rPr>
        <w:t xml:space="preserve">This </w:t>
      </w:r>
      <w:r w:rsidRPr="00F05716">
        <w:rPr>
          <w:rFonts w:ascii="Algerian" w:eastAsia="+mn-ea" w:hAnsi="Algerian" w:cs="+mn-cs"/>
          <w:color w:val="164B4F"/>
          <w:kern w:val="24"/>
          <w:sz w:val="28"/>
          <w:szCs w:val="28"/>
        </w:rPr>
        <w:t xml:space="preserve">great Sabbath </w:t>
      </w:r>
      <w:r w:rsidRPr="00F05716">
        <w:rPr>
          <w:rFonts w:ascii="Euphemia" w:eastAsia="+mn-ea" w:hAnsi="Euphemia" w:cs="+mn-cs"/>
          <w:color w:val="164B4F"/>
          <w:kern w:val="24"/>
          <w:sz w:val="28"/>
          <w:szCs w:val="28"/>
        </w:rPr>
        <w:t>has been mistaken from the earliest times for the weekly sabbath. This has led to all of the confusion we have today.</w:t>
      </w:r>
    </w:p>
    <w:p w14:paraId="685300C3" w14:textId="77777777" w:rsidR="007175F5" w:rsidRPr="00F05716" w:rsidRDefault="007175F5" w:rsidP="00F05716">
      <w:pPr>
        <w:pStyle w:val="ListParagraph"/>
        <w:numPr>
          <w:ilvl w:val="0"/>
          <w:numId w:val="1"/>
        </w:numPr>
        <w:spacing w:after="80"/>
        <w:rPr>
          <w:sz w:val="28"/>
          <w:szCs w:val="28"/>
        </w:rPr>
      </w:pPr>
      <w:r w:rsidRPr="00F05716">
        <w:rPr>
          <w:rFonts w:ascii="Euphemia" w:eastAsia="+mn-ea" w:hAnsi="Euphemia" w:cs="+mn-cs"/>
          <w:color w:val="164B4F"/>
          <w:kern w:val="24"/>
          <w:sz w:val="28"/>
          <w:szCs w:val="28"/>
        </w:rPr>
        <w:t xml:space="preserve">This has naturally caused the further difficulty as to the Lord’s statement that </w:t>
      </w:r>
      <w:r w:rsidRPr="00F05716">
        <w:rPr>
          <w:rFonts w:eastAsia="+mn-ea"/>
          <w:b/>
          <w:bCs/>
          <w:i/>
          <w:iCs/>
          <w:color w:val="FF0000"/>
          <w:kern w:val="24"/>
          <w:sz w:val="28"/>
          <w:szCs w:val="28"/>
        </w:rPr>
        <w:t xml:space="preserve">“even as Jonah was in the belly of the fish </w:t>
      </w:r>
      <w:r w:rsidRPr="00F05716">
        <w:rPr>
          <w:rFonts w:eastAsia="+mn-ea"/>
          <w:b/>
          <w:bCs/>
          <w:i/>
          <w:iCs/>
          <w:color w:val="FF0000"/>
          <w:kern w:val="24"/>
          <w:sz w:val="28"/>
          <w:szCs w:val="28"/>
          <w:u w:val="single"/>
        </w:rPr>
        <w:t>three days and three nights</w:t>
      </w:r>
      <w:r w:rsidRPr="00F05716">
        <w:rPr>
          <w:rFonts w:eastAsia="+mn-ea"/>
          <w:b/>
          <w:bCs/>
          <w:i/>
          <w:iCs/>
          <w:color w:val="FF0000"/>
          <w:kern w:val="24"/>
          <w:sz w:val="28"/>
          <w:szCs w:val="28"/>
        </w:rPr>
        <w:t xml:space="preserve">, so shall the </w:t>
      </w:r>
      <w:proofErr w:type="gramStart"/>
      <w:r w:rsidRPr="00F05716">
        <w:rPr>
          <w:rFonts w:eastAsia="+mn-ea"/>
          <w:b/>
          <w:bCs/>
          <w:i/>
          <w:iCs/>
          <w:color w:val="FF0000"/>
          <w:kern w:val="24"/>
          <w:sz w:val="28"/>
          <w:szCs w:val="28"/>
        </w:rPr>
        <w:t>Son</w:t>
      </w:r>
      <w:proofErr w:type="gramEnd"/>
      <w:r w:rsidRPr="00F05716">
        <w:rPr>
          <w:rFonts w:eastAsia="+mn-ea"/>
          <w:b/>
          <w:bCs/>
          <w:i/>
          <w:iCs/>
          <w:color w:val="FF0000"/>
          <w:kern w:val="24"/>
          <w:sz w:val="28"/>
          <w:szCs w:val="28"/>
        </w:rPr>
        <w:t xml:space="preserve"> of man be in the heart of the earth </w:t>
      </w:r>
      <w:r w:rsidRPr="00F05716">
        <w:rPr>
          <w:rFonts w:eastAsia="+mn-ea"/>
          <w:b/>
          <w:bCs/>
          <w:i/>
          <w:iCs/>
          <w:color w:val="FF0000"/>
          <w:kern w:val="24"/>
          <w:sz w:val="28"/>
          <w:szCs w:val="28"/>
          <w:u w:val="single"/>
        </w:rPr>
        <w:t>three days and three nights</w:t>
      </w:r>
      <w:r w:rsidRPr="00F05716">
        <w:rPr>
          <w:rFonts w:eastAsia="+mn-ea"/>
          <w:b/>
          <w:bCs/>
          <w:i/>
          <w:iCs/>
          <w:color w:val="FF0000"/>
          <w:kern w:val="24"/>
          <w:sz w:val="28"/>
          <w:szCs w:val="28"/>
        </w:rPr>
        <w:t xml:space="preserve">.” </w:t>
      </w:r>
      <w:r w:rsidRPr="00F05716">
        <w:rPr>
          <w:rFonts w:eastAsia="+mn-ea"/>
          <w:b/>
          <w:bCs/>
          <w:i/>
          <w:iCs/>
          <w:color w:val="164B4F"/>
          <w:kern w:val="24"/>
          <w:sz w:val="28"/>
          <w:szCs w:val="28"/>
        </w:rPr>
        <w:t>[Matthew 12;40]</w:t>
      </w:r>
    </w:p>
    <w:p w14:paraId="1B9881C3" w14:textId="77777777" w:rsidR="007175F5" w:rsidRDefault="007175F5">
      <w:pPr>
        <w:autoSpaceDE w:val="0"/>
        <w:autoSpaceDN w:val="0"/>
        <w:adjustRightInd w:val="0"/>
        <w:spacing w:line="273" w:lineRule="atLeast"/>
        <w:ind w:left="432" w:hanging="432"/>
        <w:rPr>
          <w:b/>
          <w:i/>
          <w:caps/>
          <w:color w:val="000000"/>
          <w:szCs w:val="24"/>
          <w:u w:val="single"/>
        </w:rPr>
      </w:pPr>
    </w:p>
    <w:p w14:paraId="1FE1106B" w14:textId="77777777" w:rsidR="007175F5" w:rsidRDefault="007175F5">
      <w:pPr>
        <w:autoSpaceDE w:val="0"/>
        <w:autoSpaceDN w:val="0"/>
        <w:adjustRightInd w:val="0"/>
        <w:spacing w:line="273" w:lineRule="atLeast"/>
        <w:ind w:left="432" w:hanging="432"/>
        <w:rPr>
          <w:b/>
          <w:i/>
          <w:caps/>
          <w:color w:val="000000"/>
          <w:szCs w:val="24"/>
          <w:u w:val="single"/>
        </w:rPr>
      </w:pPr>
    </w:p>
    <w:p w14:paraId="0DAA2C55" w14:textId="77777777" w:rsidR="00F05716" w:rsidRDefault="00F05716">
      <w:pPr>
        <w:rPr>
          <w:b/>
          <w:caps/>
          <w:color w:val="000000"/>
          <w:szCs w:val="24"/>
          <w:highlight w:val="yellow"/>
          <w:u w:val="single"/>
        </w:rPr>
      </w:pPr>
      <w:r>
        <w:rPr>
          <w:b/>
          <w:caps/>
          <w:color w:val="000000"/>
          <w:szCs w:val="24"/>
          <w:highlight w:val="yellow"/>
          <w:u w:val="single"/>
        </w:rPr>
        <w:br w:type="page"/>
      </w:r>
    </w:p>
    <w:p w14:paraId="1A68C23D" w14:textId="4844ACE8" w:rsidR="007175F5" w:rsidRDefault="007175F5" w:rsidP="007175F5">
      <w:pPr>
        <w:autoSpaceDE w:val="0"/>
        <w:autoSpaceDN w:val="0"/>
        <w:adjustRightInd w:val="0"/>
        <w:spacing w:line="273" w:lineRule="atLeast"/>
        <w:ind w:left="432" w:hanging="432"/>
        <w:rPr>
          <w:b/>
          <w:caps/>
          <w:color w:val="000000"/>
          <w:szCs w:val="24"/>
          <w:u w:val="single"/>
        </w:rPr>
      </w:pPr>
      <w:r w:rsidRPr="007175F5">
        <w:rPr>
          <w:b/>
          <w:caps/>
          <w:color w:val="000000"/>
          <w:szCs w:val="24"/>
          <w:highlight w:val="yellow"/>
          <w:u w:val="single"/>
        </w:rPr>
        <w:t>Facts Provided for Our Guidance</w:t>
      </w:r>
    </w:p>
    <w:p w14:paraId="179F8BF9" w14:textId="77777777" w:rsidR="007175F5" w:rsidRPr="00F05716" w:rsidRDefault="007175F5" w:rsidP="00F05716">
      <w:pPr>
        <w:pStyle w:val="ListParagraph"/>
        <w:numPr>
          <w:ilvl w:val="0"/>
          <w:numId w:val="2"/>
        </w:numPr>
        <w:ind w:left="504"/>
        <w:rPr>
          <w:rFonts w:ascii="Arial" w:hAnsi="Arial" w:cs="Arial"/>
          <w:sz w:val="28"/>
          <w:szCs w:val="28"/>
        </w:rPr>
      </w:pPr>
      <w:r w:rsidRPr="00F05716">
        <w:rPr>
          <w:rFonts w:ascii="Arial" w:eastAsia="+mn-ea" w:hAnsi="Arial" w:cs="Arial"/>
          <w:color w:val="164B4F"/>
          <w:kern w:val="24"/>
          <w:sz w:val="28"/>
          <w:szCs w:val="28"/>
        </w:rPr>
        <w:t>The ‘high day” of John 19:31 was the FIRST day of the feast.</w:t>
      </w:r>
    </w:p>
    <w:p w14:paraId="5EC989FA" w14:textId="77777777" w:rsidR="007175F5" w:rsidRPr="00F05716" w:rsidRDefault="007175F5" w:rsidP="00F05716">
      <w:pPr>
        <w:pStyle w:val="ListParagraph"/>
        <w:numPr>
          <w:ilvl w:val="0"/>
          <w:numId w:val="2"/>
        </w:numPr>
        <w:ind w:left="504"/>
        <w:rPr>
          <w:rFonts w:ascii="Arial" w:hAnsi="Arial" w:cs="Arial"/>
          <w:sz w:val="28"/>
          <w:szCs w:val="28"/>
        </w:rPr>
      </w:pPr>
      <w:r w:rsidRPr="00F05716">
        <w:rPr>
          <w:rFonts w:ascii="Arial" w:eastAsia="+mn-ea" w:hAnsi="Arial" w:cs="Arial"/>
          <w:color w:val="164B4F"/>
          <w:kern w:val="24"/>
          <w:sz w:val="28"/>
          <w:szCs w:val="28"/>
        </w:rPr>
        <w:t>The ‘first day of the feast” was on the 15</w:t>
      </w:r>
      <w:proofErr w:type="spellStart"/>
      <w:r w:rsidRPr="00F05716">
        <w:rPr>
          <w:rFonts w:ascii="Arial" w:eastAsia="+mn-ea" w:hAnsi="Arial" w:cs="Arial"/>
          <w:color w:val="164B4F"/>
          <w:kern w:val="24"/>
          <w:position w:val="11"/>
          <w:sz w:val="28"/>
          <w:szCs w:val="28"/>
          <w:vertAlign w:val="superscript"/>
        </w:rPr>
        <w:t>th</w:t>
      </w:r>
      <w:proofErr w:type="spellEnd"/>
      <w:r w:rsidRPr="00F05716">
        <w:rPr>
          <w:rFonts w:ascii="Arial" w:eastAsia="+mn-ea" w:hAnsi="Arial" w:cs="Arial"/>
          <w:color w:val="164B4F"/>
          <w:kern w:val="24"/>
          <w:sz w:val="28"/>
          <w:szCs w:val="28"/>
        </w:rPr>
        <w:t xml:space="preserve"> day of Nisan.</w:t>
      </w:r>
    </w:p>
    <w:p w14:paraId="74BF1BD7" w14:textId="77777777" w:rsidR="007175F5" w:rsidRPr="00F05716" w:rsidRDefault="007175F5" w:rsidP="00F05716">
      <w:pPr>
        <w:pStyle w:val="ListParagraph"/>
        <w:numPr>
          <w:ilvl w:val="0"/>
          <w:numId w:val="2"/>
        </w:numPr>
        <w:ind w:left="504"/>
        <w:rPr>
          <w:rFonts w:ascii="Arial" w:hAnsi="Arial" w:cs="Arial"/>
          <w:sz w:val="28"/>
          <w:szCs w:val="28"/>
        </w:rPr>
      </w:pPr>
      <w:r w:rsidRPr="00F05716">
        <w:rPr>
          <w:rFonts w:ascii="Arial" w:eastAsia="+mn-ea" w:hAnsi="Arial" w:cs="Arial"/>
          <w:color w:val="164B4F"/>
          <w:kern w:val="24"/>
          <w:sz w:val="28"/>
          <w:szCs w:val="28"/>
        </w:rPr>
        <w:t>“Six days before the Passover” [John 12;1] takes us back to the 9</w:t>
      </w:r>
      <w:proofErr w:type="spellStart"/>
      <w:r w:rsidRPr="00F05716">
        <w:rPr>
          <w:rFonts w:ascii="Arial" w:eastAsia="+mn-ea" w:hAnsi="Arial" w:cs="Arial"/>
          <w:color w:val="164B4F"/>
          <w:kern w:val="24"/>
          <w:position w:val="11"/>
          <w:sz w:val="28"/>
          <w:szCs w:val="28"/>
          <w:vertAlign w:val="superscript"/>
        </w:rPr>
        <w:t>th</w:t>
      </w:r>
      <w:proofErr w:type="spellEnd"/>
      <w:r w:rsidRPr="00F05716">
        <w:rPr>
          <w:rFonts w:ascii="Arial" w:eastAsia="+mn-ea" w:hAnsi="Arial" w:cs="Arial"/>
          <w:color w:val="164B4F"/>
          <w:kern w:val="24"/>
          <w:sz w:val="28"/>
          <w:szCs w:val="28"/>
        </w:rPr>
        <w:t xml:space="preserve"> day of Nisan</w:t>
      </w:r>
    </w:p>
    <w:p w14:paraId="629BEB5C" w14:textId="77777777" w:rsidR="007175F5" w:rsidRPr="00F05716" w:rsidRDefault="007175F5" w:rsidP="00F05716">
      <w:pPr>
        <w:pStyle w:val="ListParagraph"/>
        <w:numPr>
          <w:ilvl w:val="0"/>
          <w:numId w:val="2"/>
        </w:numPr>
        <w:ind w:left="504"/>
        <w:rPr>
          <w:rFonts w:ascii="Arial" w:hAnsi="Arial" w:cs="Arial"/>
          <w:sz w:val="28"/>
          <w:szCs w:val="28"/>
        </w:rPr>
      </w:pPr>
      <w:r w:rsidRPr="00F05716">
        <w:rPr>
          <w:rFonts w:ascii="Arial" w:eastAsia="+mn-ea" w:hAnsi="Arial" w:cs="Arial"/>
          <w:color w:val="164B4F"/>
          <w:kern w:val="24"/>
          <w:sz w:val="28"/>
          <w:szCs w:val="28"/>
        </w:rPr>
        <w:t>“After two days is the Passover” [Matthew 26:2 &amp; Mark 14:1] takes us to the 13</w:t>
      </w:r>
      <w:proofErr w:type="spellStart"/>
      <w:r w:rsidRPr="00F05716">
        <w:rPr>
          <w:rFonts w:ascii="Arial" w:eastAsia="+mn-ea" w:hAnsi="Arial" w:cs="Arial"/>
          <w:color w:val="164B4F"/>
          <w:kern w:val="24"/>
          <w:position w:val="11"/>
          <w:sz w:val="28"/>
          <w:szCs w:val="28"/>
          <w:vertAlign w:val="superscript"/>
        </w:rPr>
        <w:t>th</w:t>
      </w:r>
      <w:proofErr w:type="spellEnd"/>
      <w:r w:rsidRPr="00F05716">
        <w:rPr>
          <w:rFonts w:ascii="Arial" w:eastAsia="+mn-ea" w:hAnsi="Arial" w:cs="Arial"/>
          <w:color w:val="164B4F"/>
          <w:kern w:val="24"/>
          <w:sz w:val="28"/>
          <w:szCs w:val="28"/>
        </w:rPr>
        <w:t xml:space="preserve"> day of Nisan</w:t>
      </w:r>
    </w:p>
    <w:p w14:paraId="12A103C3" w14:textId="77777777" w:rsidR="007175F5" w:rsidRPr="00F05716" w:rsidRDefault="007175F5" w:rsidP="00F05716">
      <w:pPr>
        <w:pStyle w:val="ListParagraph"/>
        <w:numPr>
          <w:ilvl w:val="0"/>
          <w:numId w:val="2"/>
        </w:numPr>
        <w:ind w:left="288" w:firstLine="0"/>
        <w:rPr>
          <w:rFonts w:ascii="Arial" w:hAnsi="Arial" w:cs="Arial"/>
          <w:sz w:val="28"/>
          <w:szCs w:val="28"/>
        </w:rPr>
      </w:pPr>
      <w:r w:rsidRPr="00F05716">
        <w:rPr>
          <w:rFonts w:ascii="Arial" w:eastAsia="+mn-ea" w:hAnsi="Arial" w:cs="Arial"/>
          <w:color w:val="164B4F"/>
          <w:kern w:val="24"/>
          <w:sz w:val="28"/>
          <w:szCs w:val="28"/>
        </w:rPr>
        <w:t>Sunday, “The first day of the week” [Matthew 28:1] Jesus rose from the tomb</w:t>
      </w:r>
    </w:p>
    <w:p w14:paraId="461A136D" w14:textId="77777777" w:rsidR="007175F5" w:rsidRPr="00F05716" w:rsidRDefault="007175F5" w:rsidP="00F05716">
      <w:pPr>
        <w:pStyle w:val="ListParagraph"/>
        <w:numPr>
          <w:ilvl w:val="0"/>
          <w:numId w:val="2"/>
        </w:numPr>
        <w:ind w:left="288" w:firstLine="0"/>
        <w:rPr>
          <w:rFonts w:ascii="Arial" w:hAnsi="Arial" w:cs="Arial"/>
          <w:sz w:val="28"/>
          <w:szCs w:val="28"/>
        </w:rPr>
      </w:pPr>
      <w:r w:rsidRPr="00F05716">
        <w:rPr>
          <w:rFonts w:ascii="Arial" w:eastAsia="+mn-ea" w:hAnsi="Arial" w:cs="Arial"/>
          <w:color w:val="164B4F"/>
          <w:kern w:val="24"/>
          <w:sz w:val="28"/>
          <w:szCs w:val="28"/>
        </w:rPr>
        <w:t>This fixes the days of the week with the days of Nisan.</w:t>
      </w:r>
    </w:p>
    <w:p w14:paraId="7168104A" w14:textId="77777777" w:rsidR="007175F5" w:rsidRPr="00F05716" w:rsidRDefault="007175F5" w:rsidP="00F05716">
      <w:pPr>
        <w:pStyle w:val="ListParagraph"/>
        <w:numPr>
          <w:ilvl w:val="0"/>
          <w:numId w:val="2"/>
        </w:numPr>
        <w:ind w:left="288" w:firstLine="0"/>
        <w:rPr>
          <w:rFonts w:ascii="Arial" w:hAnsi="Arial" w:cs="Arial"/>
          <w:sz w:val="28"/>
          <w:szCs w:val="28"/>
        </w:rPr>
      </w:pPr>
      <w:r w:rsidRPr="00F05716">
        <w:rPr>
          <w:rFonts w:ascii="Arial" w:eastAsia="+mn-ea" w:hAnsi="Arial" w:cs="Arial"/>
          <w:color w:val="164B4F"/>
          <w:kern w:val="24"/>
          <w:sz w:val="28"/>
          <w:szCs w:val="28"/>
        </w:rPr>
        <w:t>Reckoning back from this, ‘three days and three nights” [Matthew 12:40] we arrive at the day of His burial which must have been before sunset on the 14</w:t>
      </w:r>
      <w:proofErr w:type="spellStart"/>
      <w:r w:rsidRPr="00F05716">
        <w:rPr>
          <w:rFonts w:ascii="Arial" w:eastAsia="+mn-ea" w:hAnsi="Arial" w:cs="Arial"/>
          <w:color w:val="164B4F"/>
          <w:kern w:val="24"/>
          <w:position w:val="11"/>
          <w:sz w:val="28"/>
          <w:szCs w:val="28"/>
          <w:vertAlign w:val="superscript"/>
        </w:rPr>
        <w:t>th</w:t>
      </w:r>
      <w:proofErr w:type="spellEnd"/>
      <w:r w:rsidRPr="00F05716">
        <w:rPr>
          <w:rFonts w:ascii="Arial" w:eastAsia="+mn-ea" w:hAnsi="Arial" w:cs="Arial"/>
          <w:color w:val="164B4F"/>
          <w:kern w:val="24"/>
          <w:sz w:val="28"/>
          <w:szCs w:val="28"/>
        </w:rPr>
        <w:t xml:space="preserve"> day of Nisan. WEDNESDAY</w:t>
      </w:r>
    </w:p>
    <w:p w14:paraId="4045E2F7" w14:textId="77777777" w:rsidR="007175F5" w:rsidRPr="00F05716" w:rsidRDefault="007175F5" w:rsidP="00F05716">
      <w:pPr>
        <w:pStyle w:val="ListParagraph"/>
        <w:numPr>
          <w:ilvl w:val="0"/>
          <w:numId w:val="2"/>
        </w:numPr>
        <w:ind w:left="288" w:firstLine="0"/>
        <w:rPr>
          <w:rFonts w:ascii="Arial" w:hAnsi="Arial" w:cs="Arial"/>
          <w:sz w:val="38"/>
        </w:rPr>
      </w:pPr>
      <w:r w:rsidRPr="00F05716">
        <w:rPr>
          <w:rFonts w:ascii="Arial" w:eastAsia="+mn-ea" w:hAnsi="Arial" w:cs="Arial"/>
          <w:color w:val="164B4F"/>
          <w:kern w:val="24"/>
          <w:sz w:val="28"/>
          <w:szCs w:val="28"/>
        </w:rPr>
        <w:t>Wednesday, Nisan14, was the “preparation day” on which the crucifixion took place</w:t>
      </w:r>
      <w:r w:rsidRPr="00F05716">
        <w:rPr>
          <w:rFonts w:ascii="Arial" w:eastAsia="+mn-ea" w:hAnsi="Arial" w:cs="Arial"/>
          <w:color w:val="164B4F"/>
          <w:kern w:val="24"/>
          <w:sz w:val="38"/>
          <w:szCs w:val="38"/>
        </w:rPr>
        <w:t>.</w:t>
      </w:r>
    </w:p>
    <w:p w14:paraId="5420EFC7" w14:textId="1A4B839F" w:rsidR="007175F5" w:rsidRPr="00F05716" w:rsidRDefault="007175F5" w:rsidP="00F05716">
      <w:pPr>
        <w:pStyle w:val="ListParagraph"/>
        <w:numPr>
          <w:ilvl w:val="0"/>
          <w:numId w:val="2"/>
        </w:numPr>
        <w:ind w:left="288" w:firstLine="0"/>
        <w:rPr>
          <w:rFonts w:ascii="Arial" w:hAnsi="Arial" w:cs="Arial"/>
          <w:sz w:val="28"/>
          <w:szCs w:val="28"/>
        </w:rPr>
      </w:pPr>
      <w:r w:rsidRPr="00F05716">
        <w:rPr>
          <w:rFonts w:ascii="Arial" w:eastAsia="+mn-ea" w:hAnsi="Arial" w:cs="Arial"/>
          <w:color w:val="164B4F"/>
          <w:kern w:val="24"/>
          <w:sz w:val="28"/>
          <w:szCs w:val="28"/>
        </w:rPr>
        <w:t xml:space="preserve">All four Gospels definitely say that this was the day on which the Lord was </w:t>
      </w:r>
      <w:proofErr w:type="gramStart"/>
      <w:r w:rsidRPr="00F05716">
        <w:rPr>
          <w:rFonts w:ascii="Arial" w:eastAsia="+mn-ea" w:hAnsi="Arial" w:cs="Arial"/>
          <w:color w:val="164B4F"/>
          <w:kern w:val="24"/>
          <w:sz w:val="28"/>
          <w:szCs w:val="28"/>
        </w:rPr>
        <w:t>buried</w:t>
      </w:r>
      <w:r>
        <w:rPr>
          <w:rFonts w:ascii="Euphemia" w:eastAsia="+mn-ea" w:hAnsi="Euphemia" w:cs="+mn-cs"/>
          <w:color w:val="164B4F"/>
          <w:kern w:val="24"/>
          <w:sz w:val="28"/>
          <w:szCs w:val="28"/>
        </w:rPr>
        <w:t xml:space="preserve"> </w:t>
      </w:r>
      <w:r w:rsidRPr="007175F5">
        <w:rPr>
          <w:rFonts w:eastAsia="+mn-ea"/>
          <w:b/>
          <w:bCs/>
          <w:i/>
          <w:iCs/>
          <w:color w:val="164B4F"/>
          <w:kern w:val="24"/>
          <w:sz w:val="28"/>
          <w:szCs w:val="28"/>
        </w:rPr>
        <w:t>”because</w:t>
      </w:r>
      <w:proofErr w:type="gramEnd"/>
      <w:r w:rsidRPr="007175F5">
        <w:rPr>
          <w:rFonts w:eastAsia="+mn-ea"/>
          <w:b/>
          <w:bCs/>
          <w:i/>
          <w:iCs/>
          <w:color w:val="164B4F"/>
          <w:kern w:val="24"/>
          <w:sz w:val="28"/>
          <w:szCs w:val="28"/>
        </w:rPr>
        <w:t xml:space="preserve"> it was the </w:t>
      </w:r>
      <w:r w:rsidRPr="007175F5">
        <w:rPr>
          <w:rFonts w:eastAsia="+mn-ea"/>
          <w:b/>
          <w:bCs/>
          <w:i/>
          <w:iCs/>
          <w:color w:val="164B4F"/>
          <w:kern w:val="24"/>
          <w:sz w:val="28"/>
          <w:szCs w:val="28"/>
          <w:u w:val="single"/>
        </w:rPr>
        <w:t xml:space="preserve">preparation day </w:t>
      </w:r>
      <w:r w:rsidRPr="007175F5">
        <w:rPr>
          <w:rFonts w:eastAsia="+mn-ea"/>
          <w:b/>
          <w:bCs/>
          <w:i/>
          <w:iCs/>
          <w:color w:val="164B4F"/>
          <w:kern w:val="24"/>
          <w:sz w:val="28"/>
          <w:szCs w:val="28"/>
        </w:rPr>
        <w:t xml:space="preserve">the bodies should not remain upon the cross on the sabbath day, for that day was a </w:t>
      </w:r>
      <w:r w:rsidRPr="007175F5">
        <w:rPr>
          <w:rFonts w:eastAsia="+mn-ea"/>
          <w:b/>
          <w:bCs/>
          <w:i/>
          <w:iCs/>
          <w:color w:val="164B4F"/>
          <w:kern w:val="24"/>
          <w:sz w:val="28"/>
          <w:szCs w:val="28"/>
          <w:u w:val="single"/>
        </w:rPr>
        <w:t>high day</w:t>
      </w:r>
      <w:r w:rsidRPr="007175F5">
        <w:rPr>
          <w:rFonts w:eastAsia="+mn-ea"/>
          <w:b/>
          <w:bCs/>
          <w:i/>
          <w:iCs/>
          <w:color w:val="164B4F"/>
          <w:kern w:val="24"/>
          <w:sz w:val="28"/>
          <w:szCs w:val="28"/>
        </w:rPr>
        <w:t xml:space="preserve">”  </w:t>
      </w:r>
      <w:r w:rsidRPr="00F05716">
        <w:rPr>
          <w:rFonts w:ascii="Arial" w:eastAsia="+mn-ea" w:hAnsi="Arial" w:cs="Arial"/>
          <w:color w:val="164B4F"/>
          <w:kern w:val="24"/>
          <w:sz w:val="28"/>
          <w:szCs w:val="28"/>
        </w:rPr>
        <w:t>not the ordinary Saturday sabbath</w:t>
      </w:r>
      <w:r w:rsidRPr="00F05716">
        <w:rPr>
          <w:rFonts w:ascii="Arial" w:eastAsia="+mn-ea" w:hAnsi="Arial" w:cs="Arial"/>
          <w:b/>
          <w:bCs/>
          <w:i/>
          <w:iCs/>
          <w:color w:val="164B4F"/>
          <w:kern w:val="24"/>
          <w:sz w:val="28"/>
          <w:szCs w:val="28"/>
        </w:rPr>
        <w:t>.</w:t>
      </w:r>
      <w:r w:rsidRPr="00F05716">
        <w:rPr>
          <w:rFonts w:ascii="Arial" w:eastAsia="+mn-ea" w:hAnsi="Arial" w:cs="Arial"/>
          <w:color w:val="164B4F"/>
          <w:kern w:val="24"/>
          <w:sz w:val="28"/>
          <w:szCs w:val="28"/>
        </w:rPr>
        <w:t xml:space="preserve"> </w:t>
      </w:r>
    </w:p>
    <w:p w14:paraId="0E9B7B2A" w14:textId="4CD1ADE2" w:rsidR="007175F5" w:rsidRPr="00F05716" w:rsidRDefault="007175F5" w:rsidP="00F05716">
      <w:pPr>
        <w:pStyle w:val="ListParagraph"/>
        <w:numPr>
          <w:ilvl w:val="0"/>
          <w:numId w:val="2"/>
        </w:numPr>
        <w:ind w:left="288" w:firstLine="0"/>
        <w:rPr>
          <w:rFonts w:ascii="Arial" w:hAnsi="Arial" w:cs="Arial"/>
          <w:sz w:val="28"/>
          <w:szCs w:val="28"/>
        </w:rPr>
      </w:pPr>
      <w:r w:rsidRPr="00F05716">
        <w:rPr>
          <w:rFonts w:ascii="Arial" w:eastAsia="+mn-ea" w:hAnsi="Arial" w:cs="Arial"/>
          <w:color w:val="164B4F"/>
          <w:kern w:val="24"/>
          <w:sz w:val="28"/>
          <w:szCs w:val="28"/>
        </w:rPr>
        <w:t xml:space="preserve">The </w:t>
      </w:r>
      <w:r w:rsidRPr="00F05716">
        <w:rPr>
          <w:rFonts w:ascii="Arial" w:eastAsia="+mn-ea" w:hAnsi="Arial" w:cs="Arial"/>
          <w:color w:val="164B4F"/>
          <w:kern w:val="24"/>
          <w:sz w:val="28"/>
          <w:szCs w:val="28"/>
        </w:rPr>
        <w:t>Jews</w:t>
      </w:r>
      <w:r w:rsidRPr="00F05716">
        <w:rPr>
          <w:rFonts w:ascii="Arial" w:eastAsia="+mn-ea" w:hAnsi="Arial" w:cs="Arial"/>
          <w:color w:val="164B4F"/>
          <w:kern w:val="24"/>
          <w:sz w:val="28"/>
          <w:szCs w:val="28"/>
        </w:rPr>
        <w:t xml:space="preserve"> observe the Passover feast Nisan15 - Thursday</w:t>
      </w:r>
    </w:p>
    <w:p w14:paraId="6EE9C855" w14:textId="77777777" w:rsidR="007175F5" w:rsidRDefault="007175F5">
      <w:pPr>
        <w:autoSpaceDE w:val="0"/>
        <w:autoSpaceDN w:val="0"/>
        <w:adjustRightInd w:val="0"/>
        <w:spacing w:line="273" w:lineRule="atLeast"/>
        <w:ind w:left="432" w:hanging="432"/>
        <w:rPr>
          <w:b/>
          <w:i/>
          <w:caps/>
          <w:color w:val="000000"/>
          <w:szCs w:val="24"/>
          <w:u w:val="single"/>
        </w:rPr>
      </w:pPr>
    </w:p>
    <w:p w14:paraId="1CEED6BD" w14:textId="77777777" w:rsidR="00F05716" w:rsidRDefault="00F05716" w:rsidP="00F05716">
      <w:pPr>
        <w:autoSpaceDE w:val="0"/>
        <w:autoSpaceDN w:val="0"/>
        <w:adjustRightInd w:val="0"/>
        <w:spacing w:line="273" w:lineRule="atLeast"/>
        <w:ind w:left="432" w:hanging="432"/>
        <w:rPr>
          <w:b/>
          <w:caps/>
          <w:color w:val="000000"/>
          <w:szCs w:val="24"/>
          <w:u w:val="single"/>
        </w:rPr>
      </w:pPr>
      <w:r w:rsidRPr="00F05716">
        <w:rPr>
          <w:b/>
          <w:caps/>
          <w:color w:val="000000"/>
          <w:szCs w:val="24"/>
          <w:highlight w:val="yellow"/>
          <w:u w:val="single"/>
        </w:rPr>
        <w:t>Conclusions</w:t>
      </w:r>
    </w:p>
    <w:p w14:paraId="7F754B30" w14:textId="77777777" w:rsidR="00F05716" w:rsidRPr="00F05716" w:rsidRDefault="00F05716" w:rsidP="00F05716">
      <w:pPr>
        <w:pStyle w:val="ListParagraph"/>
        <w:numPr>
          <w:ilvl w:val="0"/>
          <w:numId w:val="3"/>
        </w:numPr>
        <w:ind w:left="0"/>
        <w:rPr>
          <w:sz w:val="28"/>
          <w:szCs w:val="28"/>
        </w:rPr>
      </w:pPr>
      <w:r w:rsidRPr="00F05716">
        <w:rPr>
          <w:rFonts w:asciiTheme="minorHAnsi" w:eastAsiaTheme="minorEastAsia" w:hAnsi="Euphemia" w:cstheme="minorBidi"/>
          <w:color w:val="000000" w:themeColor="text1"/>
          <w:kern w:val="24"/>
          <w:sz w:val="28"/>
          <w:szCs w:val="28"/>
        </w:rPr>
        <w:t xml:space="preserve">The Lord was crucified on </w:t>
      </w:r>
      <w:r w:rsidRPr="00F05716">
        <w:rPr>
          <w:rFonts w:asciiTheme="minorHAnsi" w:eastAsiaTheme="minorEastAsia" w:hAnsi="Euphemia" w:cstheme="minorBidi"/>
          <w:color w:val="000000" w:themeColor="text1"/>
          <w:kern w:val="24"/>
          <w:sz w:val="28"/>
          <w:szCs w:val="28"/>
        </w:rPr>
        <w:t>“</w:t>
      </w:r>
      <w:r w:rsidRPr="00F05716">
        <w:rPr>
          <w:rFonts w:asciiTheme="minorHAnsi" w:eastAsiaTheme="minorEastAsia" w:hAnsi="Euphemia" w:cstheme="minorBidi"/>
          <w:color w:val="000000" w:themeColor="text1"/>
          <w:kern w:val="24"/>
          <w:sz w:val="28"/>
          <w:szCs w:val="28"/>
        </w:rPr>
        <w:t>the preparation day</w:t>
      </w:r>
      <w:r w:rsidRPr="00F05716">
        <w:rPr>
          <w:rFonts w:asciiTheme="minorHAnsi" w:eastAsiaTheme="minorEastAsia" w:hAnsi="Euphemia" w:cstheme="minorBidi"/>
          <w:color w:val="000000" w:themeColor="text1"/>
          <w:kern w:val="24"/>
          <w:sz w:val="28"/>
          <w:szCs w:val="28"/>
        </w:rPr>
        <w:t>”</w:t>
      </w:r>
      <w:r w:rsidRPr="00F05716">
        <w:rPr>
          <w:rFonts w:asciiTheme="minorHAnsi" w:eastAsiaTheme="minorEastAsia" w:hAnsi="Euphemia" w:cstheme="minorBidi"/>
          <w:color w:val="000000" w:themeColor="text1"/>
          <w:kern w:val="24"/>
          <w:sz w:val="28"/>
          <w:szCs w:val="28"/>
        </w:rPr>
        <w:t xml:space="preserve"> meaning that Lord could </w:t>
      </w:r>
      <w:r w:rsidRPr="00F05716">
        <w:rPr>
          <w:rFonts w:asciiTheme="minorHAnsi" w:eastAsiaTheme="minorEastAsia" w:hAnsi="Euphemia" w:cstheme="minorBidi"/>
          <w:color w:val="000000" w:themeColor="text1"/>
          <w:kern w:val="24"/>
          <w:sz w:val="28"/>
          <w:szCs w:val="28"/>
          <w:u w:val="single"/>
        </w:rPr>
        <w:t>not</w:t>
      </w:r>
      <w:r w:rsidRPr="00F05716">
        <w:rPr>
          <w:rFonts w:asciiTheme="minorHAnsi" w:eastAsiaTheme="minorEastAsia" w:hAnsi="Euphemia" w:cstheme="minorBidi"/>
          <w:color w:val="000000" w:themeColor="text1"/>
          <w:kern w:val="24"/>
          <w:sz w:val="28"/>
          <w:szCs w:val="28"/>
        </w:rPr>
        <w:t xml:space="preserve"> have eaten the Passover lamb.</w:t>
      </w:r>
    </w:p>
    <w:p w14:paraId="51D26121" w14:textId="77777777" w:rsidR="00F05716" w:rsidRPr="00F05716" w:rsidRDefault="00F05716" w:rsidP="00F05716">
      <w:pPr>
        <w:pStyle w:val="ListParagraph"/>
        <w:numPr>
          <w:ilvl w:val="0"/>
          <w:numId w:val="3"/>
        </w:numPr>
        <w:ind w:left="0"/>
        <w:rPr>
          <w:sz w:val="28"/>
          <w:szCs w:val="28"/>
        </w:rPr>
      </w:pPr>
      <w:r w:rsidRPr="00F05716">
        <w:rPr>
          <w:rFonts w:asciiTheme="minorHAnsi" w:eastAsiaTheme="minorEastAsia" w:hAnsi="Euphemia" w:cstheme="minorBidi"/>
          <w:color w:val="000000" w:themeColor="text1"/>
          <w:kern w:val="24"/>
          <w:sz w:val="28"/>
          <w:szCs w:val="28"/>
        </w:rPr>
        <w:t>Why? Because HE WAS the Passover Lamb!</w:t>
      </w:r>
    </w:p>
    <w:p w14:paraId="0EE51006" w14:textId="77777777" w:rsidR="00F05716" w:rsidRPr="00F05716" w:rsidRDefault="00F05716" w:rsidP="00F05716">
      <w:pPr>
        <w:pStyle w:val="ListParagraph"/>
        <w:numPr>
          <w:ilvl w:val="0"/>
          <w:numId w:val="3"/>
        </w:numPr>
        <w:ind w:left="0"/>
        <w:rPr>
          <w:sz w:val="28"/>
          <w:szCs w:val="28"/>
        </w:rPr>
      </w:pPr>
      <w:r w:rsidRPr="00F05716">
        <w:rPr>
          <w:rFonts w:asciiTheme="minorHAnsi" w:eastAsiaTheme="minorEastAsia" w:hAnsi="Euphemia" w:cstheme="minorBidi"/>
          <w:color w:val="000000" w:themeColor="text1"/>
          <w:kern w:val="24"/>
          <w:sz w:val="28"/>
          <w:szCs w:val="28"/>
        </w:rPr>
        <w:t>He was hanging on the cross at noon [the 6</w:t>
      </w:r>
      <w:proofErr w:type="spellStart"/>
      <w:r w:rsidRPr="00F05716">
        <w:rPr>
          <w:rFonts w:asciiTheme="minorHAnsi" w:eastAsiaTheme="minorEastAsia" w:hAnsi="Euphemia" w:cstheme="minorBidi"/>
          <w:color w:val="000000" w:themeColor="text1"/>
          <w:kern w:val="24"/>
          <w:position w:val="12"/>
          <w:sz w:val="28"/>
          <w:szCs w:val="28"/>
          <w:vertAlign w:val="superscript"/>
        </w:rPr>
        <w:t>th</w:t>
      </w:r>
      <w:proofErr w:type="spellEnd"/>
      <w:r w:rsidRPr="00F05716">
        <w:rPr>
          <w:rFonts w:asciiTheme="minorHAnsi" w:eastAsiaTheme="minorEastAsia" w:hAnsi="Euphemia" w:cstheme="minorBidi"/>
          <w:color w:val="000000" w:themeColor="text1"/>
          <w:kern w:val="24"/>
          <w:sz w:val="28"/>
          <w:szCs w:val="28"/>
        </w:rPr>
        <w:t xml:space="preserve"> Hour] and he stated </w:t>
      </w:r>
      <w:r w:rsidRPr="00F05716">
        <w:rPr>
          <w:rFonts w:asciiTheme="minorHAnsi" w:eastAsiaTheme="minorEastAsia" w:hAnsi="Euphemia" w:cstheme="minorBidi"/>
          <w:color w:val="000000" w:themeColor="text1"/>
          <w:kern w:val="24"/>
          <w:sz w:val="28"/>
          <w:szCs w:val="28"/>
        </w:rPr>
        <w:t>“</w:t>
      </w:r>
      <w:r w:rsidRPr="00F05716">
        <w:rPr>
          <w:rFonts w:asciiTheme="minorHAnsi" w:eastAsiaTheme="minorEastAsia" w:hAnsi="Euphemia" w:cstheme="minorBidi"/>
          <w:color w:val="000000" w:themeColor="text1"/>
          <w:kern w:val="24"/>
          <w:sz w:val="28"/>
          <w:szCs w:val="28"/>
        </w:rPr>
        <w:t>It is Finished</w:t>
      </w:r>
      <w:r w:rsidRPr="00F05716">
        <w:rPr>
          <w:rFonts w:asciiTheme="minorHAnsi" w:eastAsiaTheme="minorEastAsia" w:hAnsi="Euphemia" w:cstheme="minorBidi"/>
          <w:color w:val="000000" w:themeColor="text1"/>
          <w:kern w:val="24"/>
          <w:sz w:val="28"/>
          <w:szCs w:val="28"/>
        </w:rPr>
        <w:t>”</w:t>
      </w:r>
      <w:r w:rsidRPr="00F05716">
        <w:rPr>
          <w:rFonts w:asciiTheme="minorHAnsi" w:eastAsiaTheme="minorEastAsia" w:hAnsi="Euphemia" w:cstheme="minorBidi"/>
          <w:color w:val="000000" w:themeColor="text1"/>
          <w:kern w:val="24"/>
          <w:sz w:val="28"/>
          <w:szCs w:val="28"/>
        </w:rPr>
        <w:t xml:space="preserve"> [the 9</w:t>
      </w:r>
      <w:proofErr w:type="spellStart"/>
      <w:r w:rsidRPr="00F05716">
        <w:rPr>
          <w:rFonts w:asciiTheme="minorHAnsi" w:eastAsiaTheme="minorEastAsia" w:hAnsi="Euphemia" w:cstheme="minorBidi"/>
          <w:color w:val="000000" w:themeColor="text1"/>
          <w:kern w:val="24"/>
          <w:position w:val="12"/>
          <w:sz w:val="28"/>
          <w:szCs w:val="28"/>
          <w:vertAlign w:val="superscript"/>
        </w:rPr>
        <w:t>th</w:t>
      </w:r>
      <w:proofErr w:type="spellEnd"/>
      <w:r w:rsidRPr="00F05716">
        <w:rPr>
          <w:rFonts w:asciiTheme="minorHAnsi" w:eastAsiaTheme="minorEastAsia" w:hAnsi="Euphemia" w:cstheme="minorBidi"/>
          <w:color w:val="000000" w:themeColor="text1"/>
          <w:kern w:val="24"/>
          <w:sz w:val="28"/>
          <w:szCs w:val="28"/>
        </w:rPr>
        <w:t xml:space="preserve"> hour </w:t>
      </w:r>
      <w:r w:rsidRPr="00F05716">
        <w:rPr>
          <w:rFonts w:asciiTheme="minorHAnsi" w:eastAsiaTheme="minorEastAsia" w:hAnsi="Euphemia" w:cstheme="minorBidi"/>
          <w:color w:val="000000" w:themeColor="text1"/>
          <w:kern w:val="24"/>
          <w:sz w:val="28"/>
          <w:szCs w:val="28"/>
        </w:rPr>
        <w:t>–</w:t>
      </w:r>
      <w:r w:rsidRPr="00F05716">
        <w:rPr>
          <w:rFonts w:asciiTheme="minorHAnsi" w:eastAsiaTheme="minorEastAsia" w:hAnsi="Euphemia" w:cstheme="minorBidi"/>
          <w:color w:val="000000" w:themeColor="text1"/>
          <w:kern w:val="24"/>
          <w:sz w:val="28"/>
          <w:szCs w:val="28"/>
        </w:rPr>
        <w:t xml:space="preserve"> 3 p.m.] when </w:t>
      </w:r>
      <w:r w:rsidRPr="00F05716">
        <w:rPr>
          <w:rFonts w:asciiTheme="minorHAnsi" w:eastAsiaTheme="minorEastAsia" w:hAnsi="Euphemia" w:cstheme="minorBidi"/>
          <w:color w:val="000000" w:themeColor="text1"/>
          <w:kern w:val="24"/>
          <w:sz w:val="28"/>
          <w:szCs w:val="28"/>
        </w:rPr>
        <w:t>“</w:t>
      </w:r>
      <w:r w:rsidRPr="00F05716">
        <w:rPr>
          <w:rFonts w:asciiTheme="minorHAnsi" w:eastAsiaTheme="minorEastAsia" w:hAnsi="Euphemia" w:cstheme="minorBidi"/>
          <w:color w:val="000000" w:themeColor="text1"/>
          <w:kern w:val="24"/>
          <w:sz w:val="28"/>
          <w:szCs w:val="28"/>
        </w:rPr>
        <w:t>He gave up the ghost</w:t>
      </w:r>
      <w:r w:rsidRPr="00F05716">
        <w:rPr>
          <w:rFonts w:asciiTheme="minorHAnsi" w:eastAsiaTheme="minorEastAsia" w:hAnsi="Euphemia" w:cstheme="minorBidi"/>
          <w:color w:val="000000" w:themeColor="text1"/>
          <w:kern w:val="24"/>
          <w:sz w:val="28"/>
          <w:szCs w:val="28"/>
        </w:rPr>
        <w:t>”</w:t>
      </w:r>
      <w:r w:rsidRPr="00F05716">
        <w:rPr>
          <w:rFonts w:asciiTheme="minorHAnsi" w:eastAsiaTheme="minorEastAsia" w:hAnsi="Euphemia" w:cstheme="minorBidi"/>
          <w:color w:val="000000" w:themeColor="text1"/>
          <w:kern w:val="24"/>
          <w:sz w:val="28"/>
          <w:szCs w:val="28"/>
        </w:rPr>
        <w:t>.</w:t>
      </w:r>
    </w:p>
    <w:p w14:paraId="04A47247" w14:textId="77777777" w:rsidR="00F05716" w:rsidRPr="00F05716" w:rsidRDefault="00F05716" w:rsidP="00F05716">
      <w:pPr>
        <w:pStyle w:val="ListParagraph"/>
        <w:numPr>
          <w:ilvl w:val="0"/>
          <w:numId w:val="3"/>
        </w:numPr>
        <w:ind w:left="0"/>
        <w:rPr>
          <w:sz w:val="28"/>
          <w:szCs w:val="28"/>
        </w:rPr>
      </w:pPr>
      <w:r w:rsidRPr="00F05716">
        <w:rPr>
          <w:rFonts w:asciiTheme="minorHAnsi" w:eastAsiaTheme="minorEastAsia" w:hAnsi="Euphemia" w:cstheme="minorBidi"/>
          <w:color w:val="000000" w:themeColor="text1"/>
          <w:kern w:val="24"/>
          <w:sz w:val="28"/>
          <w:szCs w:val="28"/>
        </w:rPr>
        <w:t xml:space="preserve">This was the </w:t>
      </w:r>
      <w:r w:rsidRPr="00F05716">
        <w:rPr>
          <w:rFonts w:asciiTheme="minorHAnsi" w:eastAsiaTheme="minorEastAsia" w:hAnsi="Euphemia" w:cstheme="minorBidi"/>
          <w:color w:val="000000" w:themeColor="text1"/>
          <w:kern w:val="24"/>
          <w:sz w:val="28"/>
          <w:szCs w:val="28"/>
        </w:rPr>
        <w:t>“</w:t>
      </w:r>
      <w:r w:rsidRPr="00F05716">
        <w:rPr>
          <w:rFonts w:asciiTheme="minorHAnsi" w:eastAsiaTheme="minorEastAsia" w:hAnsi="Euphemia" w:cstheme="minorBidi"/>
          <w:color w:val="000000" w:themeColor="text1"/>
          <w:kern w:val="24"/>
          <w:sz w:val="28"/>
          <w:szCs w:val="28"/>
        </w:rPr>
        <w:t>death of the testator</w:t>
      </w:r>
      <w:r w:rsidRPr="00F05716">
        <w:rPr>
          <w:rFonts w:asciiTheme="minorHAnsi" w:eastAsiaTheme="minorEastAsia" w:hAnsi="Euphemia" w:cstheme="minorBidi"/>
          <w:color w:val="000000" w:themeColor="text1"/>
          <w:kern w:val="24"/>
          <w:sz w:val="28"/>
          <w:szCs w:val="28"/>
        </w:rPr>
        <w:t>”</w:t>
      </w:r>
      <w:r w:rsidRPr="00F05716">
        <w:rPr>
          <w:rFonts w:asciiTheme="minorHAnsi" w:eastAsiaTheme="minorEastAsia" w:hAnsi="Euphemia" w:cstheme="minorBidi"/>
          <w:color w:val="000000" w:themeColor="text1"/>
          <w:kern w:val="24"/>
          <w:sz w:val="28"/>
          <w:szCs w:val="28"/>
        </w:rPr>
        <w:t xml:space="preserve"> that ushered in a </w:t>
      </w:r>
      <w:r w:rsidRPr="00F05716">
        <w:rPr>
          <w:rFonts w:asciiTheme="minorHAnsi" w:eastAsiaTheme="minorEastAsia" w:hAnsi="Euphemia" w:cstheme="minorBidi"/>
          <w:color w:val="000000" w:themeColor="text1"/>
          <w:kern w:val="24"/>
          <w:sz w:val="28"/>
          <w:szCs w:val="28"/>
        </w:rPr>
        <w:t>“</w:t>
      </w:r>
      <w:r w:rsidRPr="00F05716">
        <w:rPr>
          <w:rFonts w:asciiTheme="minorHAnsi" w:eastAsiaTheme="minorEastAsia" w:hAnsi="Euphemia" w:cstheme="minorBidi"/>
          <w:color w:val="000000" w:themeColor="text1"/>
          <w:kern w:val="24"/>
          <w:sz w:val="28"/>
          <w:szCs w:val="28"/>
        </w:rPr>
        <w:t>New Covenant</w:t>
      </w:r>
      <w:r w:rsidRPr="00F05716">
        <w:rPr>
          <w:rFonts w:asciiTheme="minorHAnsi" w:eastAsiaTheme="minorEastAsia" w:hAnsi="Euphemia" w:cstheme="minorBidi"/>
          <w:color w:val="000000" w:themeColor="text1"/>
          <w:kern w:val="24"/>
          <w:sz w:val="28"/>
          <w:szCs w:val="28"/>
        </w:rPr>
        <w:t>”</w:t>
      </w:r>
      <w:r w:rsidRPr="00F05716">
        <w:rPr>
          <w:rFonts w:asciiTheme="minorHAnsi" w:eastAsiaTheme="minorEastAsia" w:hAnsi="Euphemia" w:cstheme="minorBidi"/>
          <w:color w:val="000000" w:themeColor="text1"/>
          <w:kern w:val="24"/>
          <w:sz w:val="28"/>
          <w:szCs w:val="28"/>
        </w:rPr>
        <w:t xml:space="preserve"> </w:t>
      </w:r>
      <w:r w:rsidRPr="00F05716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[Hebrews 9:16-17</w:t>
      </w:r>
      <w:r w:rsidRPr="00F05716">
        <w:rPr>
          <w:rFonts w:asciiTheme="minorHAnsi" w:eastAsiaTheme="minorEastAsia" w:hAnsi="Euphemia" w:cstheme="minorBidi"/>
          <w:color w:val="000000" w:themeColor="text1"/>
          <w:kern w:val="24"/>
          <w:sz w:val="28"/>
          <w:szCs w:val="28"/>
        </w:rPr>
        <w:t>]</w:t>
      </w:r>
    </w:p>
    <w:p w14:paraId="33C0B4D5" w14:textId="77777777" w:rsidR="00F05716" w:rsidRPr="00F05716" w:rsidRDefault="00F05716" w:rsidP="00F05716">
      <w:pPr>
        <w:pStyle w:val="ListParagraph"/>
        <w:numPr>
          <w:ilvl w:val="0"/>
          <w:numId w:val="3"/>
        </w:numPr>
        <w:ind w:left="0"/>
        <w:rPr>
          <w:sz w:val="28"/>
          <w:szCs w:val="28"/>
        </w:rPr>
      </w:pPr>
      <w:r w:rsidRPr="00F05716">
        <w:rPr>
          <w:rFonts w:asciiTheme="minorHAnsi" w:eastAsiaTheme="minorEastAsia" w:hAnsi="Euphemia" w:cstheme="minorBidi"/>
          <w:color w:val="000000" w:themeColor="text1"/>
          <w:kern w:val="24"/>
          <w:sz w:val="28"/>
          <w:szCs w:val="28"/>
        </w:rPr>
        <w:t>The captives in the graves were freed from the bondage of sin!</w:t>
      </w:r>
    </w:p>
    <w:p w14:paraId="02E61B36" w14:textId="77777777" w:rsidR="00F05716" w:rsidRPr="00F05716" w:rsidRDefault="00F05716" w:rsidP="00F0571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05716">
        <w:rPr>
          <w:rFonts w:eastAsiaTheme="minorEastAsia"/>
          <w:b/>
          <w:bCs/>
          <w:i/>
          <w:iCs/>
          <w:color w:val="000000" w:themeColor="text1"/>
          <w:kern w:val="24"/>
        </w:rPr>
        <w:t xml:space="preserve">[Matthew 27:51-52] </w:t>
      </w:r>
      <w:r w:rsidRPr="00F05716">
        <w:rPr>
          <w:rFonts w:eastAsiaTheme="minorEastAsia"/>
          <w:b/>
          <w:bCs/>
          <w:i/>
          <w:iCs/>
          <w:color w:val="000000"/>
          <w:kern w:val="24"/>
        </w:rPr>
        <w:t>Then, behold, the veil of the temple was torn in two from top to bottom; and the earth quaked, and the rocks were split, </w:t>
      </w:r>
      <w:r w:rsidRPr="00F05716">
        <w:rPr>
          <w:rFonts w:eastAsiaTheme="minorEastAsia"/>
          <w:b/>
          <w:bCs/>
          <w:i/>
          <w:iCs/>
          <w:color w:val="000000"/>
          <w:kern w:val="24"/>
          <w:position w:val="12"/>
          <w:vertAlign w:val="superscript"/>
        </w:rPr>
        <w:t>52 </w:t>
      </w:r>
      <w:r w:rsidRPr="00F05716">
        <w:rPr>
          <w:rFonts w:eastAsiaTheme="minorEastAsia"/>
          <w:b/>
          <w:bCs/>
          <w:i/>
          <w:iCs/>
          <w:color w:val="000000"/>
          <w:kern w:val="24"/>
        </w:rPr>
        <w:t xml:space="preserve">and the graves were opened; and many bodies of the </w:t>
      </w:r>
      <w:r w:rsidRPr="00F05716">
        <w:rPr>
          <w:rFonts w:eastAsiaTheme="minorEastAsia"/>
          <w:b/>
          <w:bCs/>
          <w:i/>
          <w:iCs/>
          <w:color w:val="000000"/>
          <w:kern w:val="24"/>
          <w:highlight w:val="yellow"/>
          <w:u w:val="single"/>
        </w:rPr>
        <w:t>saints</w:t>
      </w:r>
      <w:r w:rsidRPr="00F05716">
        <w:rPr>
          <w:rFonts w:eastAsiaTheme="minorEastAsia"/>
          <w:b/>
          <w:bCs/>
          <w:i/>
          <w:iCs/>
          <w:color w:val="000000"/>
          <w:kern w:val="24"/>
        </w:rPr>
        <w:t xml:space="preserve"> who had fallen asleep were raised</w:t>
      </w:r>
      <w:r w:rsidRPr="00F05716">
        <w:rPr>
          <w:rFonts w:eastAsiaTheme="minorEastAsia"/>
          <w:b/>
          <w:bCs/>
          <w:i/>
          <w:iCs/>
          <w:color w:val="000000"/>
          <w:kern w:val="24"/>
          <w:sz w:val="28"/>
          <w:szCs w:val="28"/>
        </w:rPr>
        <w:t>;</w:t>
      </w:r>
    </w:p>
    <w:p w14:paraId="4FF27B7E" w14:textId="774CE12E" w:rsidR="007175F5" w:rsidRDefault="007175F5" w:rsidP="007175F5">
      <w:pPr>
        <w:autoSpaceDE w:val="0"/>
        <w:autoSpaceDN w:val="0"/>
        <w:adjustRightInd w:val="0"/>
        <w:spacing w:line="273" w:lineRule="atLeast"/>
        <w:ind w:left="432" w:hanging="432"/>
        <w:rPr>
          <w:color w:val="000000"/>
          <w:szCs w:val="24"/>
        </w:rPr>
      </w:pPr>
      <w:r>
        <w:rPr>
          <w:color w:val="000000"/>
          <w:szCs w:val="24"/>
        </w:rPr>
        <w:t>The beginning of the events of resurrection commences in Bethany.</w:t>
      </w:r>
    </w:p>
    <w:p w14:paraId="1CC381A3" w14:textId="77EDEE10" w:rsidR="00AF1026" w:rsidRPr="00F05716" w:rsidRDefault="007175F5" w:rsidP="00F05716">
      <w:pPr>
        <w:autoSpaceDE w:val="0"/>
        <w:autoSpaceDN w:val="0"/>
        <w:adjustRightInd w:val="0"/>
        <w:spacing w:line="273" w:lineRule="atLeast"/>
        <w:ind w:left="432" w:hanging="432"/>
        <w:rPr>
          <w:rFonts w:ascii="Times New Roman" w:hAnsi="Times New Roman"/>
          <w:b/>
          <w:i/>
          <w:color w:val="000000"/>
          <w:shd w:val="clear" w:color="auto" w:fill="FFFFFF"/>
        </w:rPr>
      </w:pPr>
      <w:r w:rsidRPr="008039E3">
        <w:rPr>
          <w:rStyle w:val="text"/>
          <w:rFonts w:ascii="Times New Roman" w:hAnsi="Times New Roman"/>
          <w:b/>
          <w:i/>
          <w:color w:val="000000"/>
          <w:shd w:val="clear" w:color="auto" w:fill="FFFFFF"/>
        </w:rPr>
        <w:t>[John 12:1-3] Then, six days before the Passover, Jesus came to Bethany, where Lazarus wa</w:t>
      </w:r>
      <w:r>
        <w:rPr>
          <w:rStyle w:val="text"/>
          <w:rFonts w:ascii="Times New Roman" w:hAnsi="Times New Roman"/>
          <w:b/>
          <w:i/>
          <w:color w:val="000000"/>
          <w:shd w:val="clear" w:color="auto" w:fill="FFFFFF"/>
        </w:rPr>
        <w:t xml:space="preserve">s </w:t>
      </w:r>
      <w:r w:rsidRPr="008039E3">
        <w:rPr>
          <w:rStyle w:val="text"/>
          <w:rFonts w:ascii="Times New Roman" w:hAnsi="Times New Roman"/>
          <w:b/>
          <w:i/>
          <w:color w:val="000000"/>
          <w:shd w:val="clear" w:color="auto" w:fill="FFFFFF"/>
        </w:rPr>
        <w:t>who had been dead, whom He had raised from the dead. </w:t>
      </w:r>
      <w:r w:rsidRPr="008039E3">
        <w:rPr>
          <w:rStyle w:val="text"/>
          <w:rFonts w:ascii="Times New Roman" w:hAnsi="Times New Roman"/>
          <w:b/>
          <w:bCs/>
          <w:i/>
          <w:color w:val="000000"/>
          <w:shd w:val="clear" w:color="auto" w:fill="FFFFFF"/>
          <w:vertAlign w:val="superscript"/>
        </w:rPr>
        <w:t>2 </w:t>
      </w:r>
      <w:r w:rsidRPr="008039E3">
        <w:rPr>
          <w:rStyle w:val="text"/>
          <w:rFonts w:ascii="Times New Roman" w:hAnsi="Times New Roman"/>
          <w:b/>
          <w:i/>
          <w:color w:val="000000"/>
          <w:shd w:val="clear" w:color="auto" w:fill="FFFFFF"/>
        </w:rPr>
        <w:t>There they made Him a supper; and Martha served, but Lazarus was one of those who sat at the table with Him. </w:t>
      </w:r>
      <w:r w:rsidRPr="008039E3">
        <w:rPr>
          <w:rStyle w:val="text"/>
          <w:rFonts w:ascii="Times New Roman" w:hAnsi="Times New Roman"/>
          <w:b/>
          <w:bCs/>
          <w:i/>
          <w:color w:val="000000"/>
          <w:shd w:val="clear" w:color="auto" w:fill="FFFFFF"/>
          <w:vertAlign w:val="superscript"/>
        </w:rPr>
        <w:t>3 </w:t>
      </w:r>
      <w:r w:rsidRPr="008039E3">
        <w:rPr>
          <w:rStyle w:val="text"/>
          <w:rFonts w:ascii="Times New Roman" w:hAnsi="Times New Roman"/>
          <w:b/>
          <w:i/>
          <w:color w:val="000000"/>
          <w:shd w:val="clear" w:color="auto" w:fill="FFFFFF"/>
        </w:rPr>
        <w:t>Then Mary took a pound of very costly oil of spikenard, anointed the feet of Jesus, and wiped His feet with her hair. And the house was filled with the fragrance of the oil.</w:t>
      </w:r>
      <w:r>
        <w:rPr>
          <w:rStyle w:val="text"/>
          <w:rFonts w:ascii="Times New Roman" w:hAnsi="Times New Roman"/>
          <w:b/>
          <w:i/>
          <w:color w:val="000000"/>
          <w:shd w:val="clear" w:color="auto" w:fill="FFFFFF"/>
        </w:rPr>
        <w:t xml:space="preserve"> </w:t>
      </w:r>
    </w:p>
    <w:sectPr w:rsidR="00AF1026" w:rsidRPr="00F05716">
      <w:pgSz w:w="12240" w:h="15840"/>
      <w:pgMar w:top="1296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55FD5"/>
    <w:multiLevelType w:val="hybridMultilevel"/>
    <w:tmpl w:val="84D8BFDE"/>
    <w:lvl w:ilvl="0" w:tplc="1C0C7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AC67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E82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C6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F23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CC25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D29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82D6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042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E6377"/>
    <w:multiLevelType w:val="hybridMultilevel"/>
    <w:tmpl w:val="4D88E076"/>
    <w:lvl w:ilvl="0" w:tplc="BCE63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40D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ED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EB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2C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A8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E6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AA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C8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81B49CA"/>
    <w:multiLevelType w:val="hybridMultilevel"/>
    <w:tmpl w:val="2DAC6EA4"/>
    <w:lvl w:ilvl="0" w:tplc="16DC6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AAFA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8CE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AC1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EAC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EC3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628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00C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7A5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131148">
    <w:abstractNumId w:val="1"/>
  </w:num>
  <w:num w:numId="2" w16cid:durableId="1781415998">
    <w:abstractNumId w:val="0"/>
  </w:num>
  <w:num w:numId="3" w16cid:durableId="2066756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109"/>
  <w:drawingGridVerticalSpacing w:val="148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3A"/>
    <w:rsid w:val="0007333A"/>
    <w:rsid w:val="000F2FFD"/>
    <w:rsid w:val="0011031F"/>
    <w:rsid w:val="0026434E"/>
    <w:rsid w:val="00390399"/>
    <w:rsid w:val="00526FB3"/>
    <w:rsid w:val="00564789"/>
    <w:rsid w:val="005E5318"/>
    <w:rsid w:val="00667775"/>
    <w:rsid w:val="00675D28"/>
    <w:rsid w:val="006871EA"/>
    <w:rsid w:val="006F6C5F"/>
    <w:rsid w:val="007175F5"/>
    <w:rsid w:val="008039E3"/>
    <w:rsid w:val="0084391C"/>
    <w:rsid w:val="00AA10FB"/>
    <w:rsid w:val="00AF1026"/>
    <w:rsid w:val="00B269B7"/>
    <w:rsid w:val="00BD658D"/>
    <w:rsid w:val="00C51CA2"/>
    <w:rsid w:val="00C64792"/>
    <w:rsid w:val="00C9268D"/>
    <w:rsid w:val="00D56259"/>
    <w:rsid w:val="00DA3466"/>
    <w:rsid w:val="00F05716"/>
    <w:rsid w:val="00FA0FEB"/>
    <w:rsid w:val="00FC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58F0B"/>
  <w15:docId w15:val="{6371B7F9-2AFA-405A-8B72-AC8AF83F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92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8039E3"/>
  </w:style>
  <w:style w:type="character" w:styleId="Hyperlink">
    <w:name w:val="Hyperlink"/>
    <w:basedOn w:val="DefaultParagraphFont"/>
    <w:uiPriority w:val="99"/>
    <w:semiHidden/>
    <w:unhideWhenUsed/>
    <w:rsid w:val="008039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5F5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571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6821">
          <w:marLeft w:val="53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783">
          <w:marLeft w:val="53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755">
          <w:marLeft w:val="53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125">
          <w:marLeft w:val="53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429">
          <w:marLeft w:val="53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3936">
          <w:marLeft w:val="259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440">
          <w:marLeft w:val="259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431">
          <w:marLeft w:val="53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55">
          <w:marLeft w:val="53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834">
          <w:marLeft w:val="53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80">
          <w:marLeft w:val="53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967">
          <w:marLeft w:val="53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6134">
          <w:marLeft w:val="53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246">
          <w:marLeft w:val="53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860">
          <w:marLeft w:val="53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824">
          <w:marLeft w:val="53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934">
          <w:marLeft w:val="53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3486">
          <w:marLeft w:val="259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764">
          <w:marLeft w:val="259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049">
          <w:marLeft w:val="259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805">
          <w:marLeft w:val="259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399">
          <w:marLeft w:val="259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Maxx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of the Resurrection</vt:lpstr>
    </vt:vector>
  </TitlesOfParts>
  <Company>vp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of the Resurrection</dc:title>
  <dc:creator>Bill McIlvain</dc:creator>
  <cp:lastModifiedBy>Bill McIlvain</cp:lastModifiedBy>
  <cp:revision>2</cp:revision>
  <cp:lastPrinted>2024-03-31T04:03:00Z</cp:lastPrinted>
  <dcterms:created xsi:type="dcterms:W3CDTF">2024-03-31T04:03:00Z</dcterms:created>
  <dcterms:modified xsi:type="dcterms:W3CDTF">2024-03-31T04:03:00Z</dcterms:modified>
</cp:coreProperties>
</file>